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48E" w:rsidRDefault="00D9248E" w:rsidP="00D9248E">
      <w:pPr>
        <w:pStyle w:val="Ttulo7"/>
        <w:rPr>
          <w:rFonts w:ascii="Century Gothic" w:hAnsi="Century Gothic"/>
          <w:color w:val="auto"/>
          <w:sz w:val="24"/>
        </w:rPr>
      </w:pPr>
      <w:r w:rsidRPr="00D9248E">
        <w:rPr>
          <w:rFonts w:ascii="Century Gothic" w:hAnsi="Century Gothic"/>
          <w:noProof/>
          <w:color w:val="auto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2288290</wp:posOffset>
            </wp:positionH>
            <wp:positionV relativeFrom="paragraph">
              <wp:posOffset>-227565</wp:posOffset>
            </wp:positionV>
            <wp:extent cx="761151" cy="750013"/>
            <wp:effectExtent l="19050" t="0" r="849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151" cy="750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248E" w:rsidRPr="00375DDA" w:rsidRDefault="00D9248E" w:rsidP="00D9248E">
      <w:pPr>
        <w:pStyle w:val="Ttulo7"/>
        <w:rPr>
          <w:rFonts w:ascii="Century Gothic" w:hAnsi="Century Gothic"/>
          <w:color w:val="auto"/>
          <w:sz w:val="24"/>
        </w:rPr>
      </w:pPr>
    </w:p>
    <w:p w:rsidR="00D9248E" w:rsidRPr="00375DDA" w:rsidRDefault="00D9248E" w:rsidP="00D9248E">
      <w:pPr>
        <w:rPr>
          <w:rFonts w:ascii="Century Gothic" w:hAnsi="Century Gothic"/>
        </w:rPr>
      </w:pPr>
    </w:p>
    <w:p w:rsidR="00D9248E" w:rsidRPr="00F243A8" w:rsidRDefault="00D9248E" w:rsidP="00D9248E">
      <w:pPr>
        <w:pStyle w:val="Ttulo7"/>
        <w:jc w:val="center"/>
        <w:rPr>
          <w:rFonts w:ascii="Verdana" w:hAnsi="Verdana" w:cstheme="minorHAnsi"/>
          <w:color w:val="auto"/>
          <w:sz w:val="20"/>
          <w:szCs w:val="20"/>
        </w:rPr>
      </w:pPr>
      <w:r w:rsidRPr="00F243A8">
        <w:rPr>
          <w:rFonts w:ascii="Verdana" w:hAnsi="Verdana" w:cstheme="minorHAnsi"/>
          <w:color w:val="auto"/>
          <w:sz w:val="20"/>
          <w:szCs w:val="20"/>
        </w:rPr>
        <w:t>ESTADO DE RONDÔNIA</w:t>
      </w:r>
    </w:p>
    <w:p w:rsidR="00D9248E" w:rsidRPr="00F243A8" w:rsidRDefault="00D9248E" w:rsidP="00D9248E">
      <w:pPr>
        <w:pStyle w:val="Ttulo1"/>
        <w:shd w:val="clear" w:color="auto" w:fill="FFFFFF"/>
        <w:rPr>
          <w:rFonts w:ascii="Verdana" w:hAnsi="Verdana" w:cstheme="minorHAnsi"/>
          <w:sz w:val="20"/>
          <w:szCs w:val="20"/>
        </w:rPr>
      </w:pPr>
      <w:r w:rsidRPr="00F243A8">
        <w:rPr>
          <w:rFonts w:ascii="Verdana" w:hAnsi="Verdana" w:cstheme="minorHAnsi"/>
          <w:sz w:val="20"/>
          <w:szCs w:val="20"/>
          <w:u w:val="none"/>
        </w:rPr>
        <w:t>PODER LEGISLATIVO</w:t>
      </w:r>
    </w:p>
    <w:p w:rsidR="00D9248E" w:rsidRPr="00F243A8" w:rsidRDefault="00D9248E" w:rsidP="00D9248E">
      <w:pPr>
        <w:pStyle w:val="Ttulo1"/>
        <w:shd w:val="clear" w:color="auto" w:fill="FFFFFF"/>
        <w:rPr>
          <w:rFonts w:ascii="Verdana" w:hAnsi="Verdana" w:cstheme="minorHAnsi"/>
          <w:sz w:val="20"/>
          <w:szCs w:val="20"/>
          <w:u w:val="none"/>
        </w:rPr>
      </w:pPr>
      <w:r w:rsidRPr="00F243A8">
        <w:rPr>
          <w:rFonts w:ascii="Verdana" w:hAnsi="Verdana" w:cstheme="minorHAnsi"/>
          <w:sz w:val="20"/>
          <w:szCs w:val="20"/>
          <w:u w:val="none"/>
        </w:rPr>
        <w:t>CÂMARA MUNICIPAL DE ROLIM DE MOURA</w:t>
      </w:r>
    </w:p>
    <w:p w:rsidR="00D9248E" w:rsidRPr="00375DDA" w:rsidRDefault="00D9248E" w:rsidP="00D9248E">
      <w:pPr>
        <w:jc w:val="center"/>
        <w:rPr>
          <w:rFonts w:ascii="Century Gothic" w:hAnsi="Century Gothic" w:cstheme="minorHAnsi"/>
          <w:sz w:val="18"/>
          <w:szCs w:val="18"/>
        </w:rPr>
      </w:pPr>
      <w:r w:rsidRPr="005D6DB0">
        <w:rPr>
          <w:rFonts w:ascii="Verdana" w:hAnsi="Verdana"/>
          <w:color w:val="000000"/>
          <w:sz w:val="16"/>
          <w:szCs w:val="16"/>
        </w:rPr>
        <w:t>Avenida João Pessoa, 4463 – (69) 3442-1629 – CEP: 76.940-000 - Rolim de Moura – Rondônia</w:t>
      </w:r>
      <w:r w:rsidRPr="00375DDA">
        <w:rPr>
          <w:rFonts w:ascii="Century Gothic" w:hAnsi="Century Gothic" w:cstheme="minorHAnsi"/>
          <w:sz w:val="18"/>
          <w:szCs w:val="18"/>
        </w:rPr>
        <w:t>.</w:t>
      </w:r>
    </w:p>
    <w:p w:rsidR="00D9248E" w:rsidRPr="00375DDA" w:rsidRDefault="00D9248E" w:rsidP="00D9248E">
      <w:pPr>
        <w:jc w:val="center"/>
        <w:rPr>
          <w:rFonts w:ascii="Century Gothic" w:hAnsi="Century Gothic" w:cstheme="minorHAnsi"/>
          <w:sz w:val="28"/>
          <w:szCs w:val="28"/>
        </w:rPr>
      </w:pPr>
    </w:p>
    <w:p w:rsidR="00D9248E" w:rsidRDefault="00D9248E" w:rsidP="00D9248E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Verdana" w:hAnsi="Verdana" w:cs="Arial"/>
          <w:b/>
          <w:bCs/>
          <w:sz w:val="28"/>
          <w:szCs w:val="28"/>
          <w:u w:val="single"/>
        </w:rPr>
        <w:t xml:space="preserve">PRIMEIRO </w:t>
      </w:r>
      <w:r w:rsidRPr="00A53A8A">
        <w:rPr>
          <w:rFonts w:ascii="Verdana" w:hAnsi="Verdana" w:cs="Arial"/>
          <w:b/>
          <w:bCs/>
          <w:sz w:val="28"/>
          <w:szCs w:val="28"/>
          <w:u w:val="single"/>
        </w:rPr>
        <w:t>PERÍODO LEGISLATIVO/202</w:t>
      </w:r>
      <w:r>
        <w:rPr>
          <w:rFonts w:ascii="Verdana" w:hAnsi="Verdana" w:cs="Arial"/>
          <w:b/>
          <w:bCs/>
          <w:sz w:val="28"/>
          <w:szCs w:val="28"/>
          <w:u w:val="single"/>
        </w:rPr>
        <w:t>6</w:t>
      </w:r>
      <w:r w:rsidRPr="00A53A8A">
        <w:rPr>
          <w:rFonts w:ascii="Arial" w:hAnsi="Arial" w:cs="Arial"/>
          <w:b/>
          <w:bCs/>
          <w:sz w:val="28"/>
          <w:szCs w:val="28"/>
          <w:u w:val="single"/>
        </w:rPr>
        <w:t>.</w:t>
      </w:r>
    </w:p>
    <w:p w:rsidR="00D9248E" w:rsidRPr="00E100F1" w:rsidRDefault="00D9248E" w:rsidP="00D9248E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D9248E" w:rsidRPr="00E100F1" w:rsidRDefault="00D9248E" w:rsidP="00383105">
      <w:pPr>
        <w:spacing w:line="360" w:lineRule="auto"/>
        <w:ind w:firstLine="1134"/>
        <w:jc w:val="both"/>
        <w:rPr>
          <w:rFonts w:ascii="Verdana" w:hAnsi="Verdana" w:cs="Arial"/>
          <w:bCs/>
          <w:sz w:val="22"/>
          <w:szCs w:val="22"/>
        </w:rPr>
      </w:pPr>
      <w:r w:rsidRPr="00E100F1">
        <w:rPr>
          <w:rFonts w:ascii="Verdana" w:hAnsi="Verdana" w:cs="Arial"/>
          <w:bCs/>
          <w:sz w:val="22"/>
          <w:szCs w:val="22"/>
        </w:rPr>
        <w:t xml:space="preserve">Constatada a existência legal de </w:t>
      </w:r>
      <w:r w:rsidRPr="00E100F1">
        <w:rPr>
          <w:rFonts w:ascii="Verdana" w:hAnsi="Verdana" w:cs="Arial"/>
          <w:b/>
          <w:bCs/>
          <w:sz w:val="22"/>
          <w:szCs w:val="22"/>
        </w:rPr>
        <w:t>QUORUM</w:t>
      </w:r>
      <w:r w:rsidRPr="00E100F1">
        <w:rPr>
          <w:rFonts w:ascii="Verdana" w:hAnsi="Verdana" w:cs="Arial"/>
          <w:bCs/>
          <w:sz w:val="22"/>
          <w:szCs w:val="22"/>
        </w:rPr>
        <w:t xml:space="preserve">, e sob a proteção de Deus declaro aberta a </w:t>
      </w:r>
      <w:r>
        <w:rPr>
          <w:rFonts w:ascii="Verdana" w:hAnsi="Verdana" w:cs="Arial"/>
          <w:b/>
          <w:sz w:val="22"/>
          <w:szCs w:val="22"/>
          <w:u w:val="double"/>
        </w:rPr>
        <w:t>QUARTA</w:t>
      </w:r>
      <w:r w:rsidRPr="00E100F1">
        <w:rPr>
          <w:rFonts w:ascii="Verdana" w:hAnsi="Verdana" w:cs="Arial"/>
          <w:b/>
          <w:sz w:val="22"/>
          <w:szCs w:val="22"/>
          <w:u w:val="double"/>
        </w:rPr>
        <w:t xml:space="preserve"> SESSÃO ORDINÁRIA</w:t>
      </w:r>
      <w:r w:rsidRPr="00E100F1">
        <w:rPr>
          <w:rFonts w:ascii="Verdana" w:hAnsi="Verdana" w:cs="Arial"/>
          <w:sz w:val="22"/>
          <w:szCs w:val="22"/>
        </w:rPr>
        <w:t xml:space="preserve">, </w:t>
      </w:r>
      <w:r w:rsidRPr="00E100F1">
        <w:rPr>
          <w:rFonts w:ascii="Verdana" w:hAnsi="Verdana" w:cs="Arial"/>
          <w:bCs/>
          <w:sz w:val="22"/>
          <w:szCs w:val="22"/>
        </w:rPr>
        <w:t xml:space="preserve">do </w:t>
      </w:r>
      <w:r>
        <w:rPr>
          <w:rFonts w:ascii="Verdana" w:hAnsi="Verdana" w:cs="Arial"/>
          <w:bCs/>
          <w:sz w:val="22"/>
          <w:szCs w:val="22"/>
        </w:rPr>
        <w:t xml:space="preserve">Primeiro </w:t>
      </w:r>
      <w:r w:rsidRPr="00E100F1">
        <w:rPr>
          <w:rFonts w:ascii="Verdana" w:hAnsi="Verdana" w:cs="Arial"/>
          <w:bCs/>
          <w:sz w:val="22"/>
          <w:szCs w:val="22"/>
        </w:rPr>
        <w:t xml:space="preserve">Período Legislativo da </w:t>
      </w:r>
      <w:r>
        <w:rPr>
          <w:rFonts w:ascii="Verdana" w:hAnsi="Verdana" w:cs="Arial"/>
          <w:bCs/>
          <w:sz w:val="22"/>
          <w:szCs w:val="22"/>
        </w:rPr>
        <w:t xml:space="preserve">Segunda </w:t>
      </w:r>
      <w:r w:rsidRPr="00E100F1">
        <w:rPr>
          <w:rFonts w:ascii="Verdana" w:hAnsi="Verdana" w:cs="Arial"/>
          <w:bCs/>
          <w:sz w:val="22"/>
          <w:szCs w:val="22"/>
        </w:rPr>
        <w:t xml:space="preserve">Sessão Legislativa da Décima Primeira Legislatura da Câmara Municipal de Rolim de Moura, Rondônia. </w:t>
      </w:r>
    </w:p>
    <w:p w:rsidR="00D9248E" w:rsidRPr="00E100F1" w:rsidRDefault="00D9248E" w:rsidP="00D9248E">
      <w:pPr>
        <w:spacing w:line="360" w:lineRule="auto"/>
        <w:jc w:val="both"/>
        <w:rPr>
          <w:rFonts w:ascii="Verdana" w:hAnsi="Verdana" w:cs="Arial"/>
          <w:bCs/>
          <w:sz w:val="22"/>
          <w:szCs w:val="22"/>
          <w:u w:val="double"/>
        </w:rPr>
      </w:pPr>
      <w:r w:rsidRPr="00E100F1">
        <w:rPr>
          <w:rFonts w:ascii="Verdana" w:hAnsi="Verdana" w:cs="Arial"/>
          <w:bCs/>
          <w:sz w:val="22"/>
          <w:szCs w:val="22"/>
          <w:u w:val="double"/>
        </w:rPr>
        <w:t>Convido Vereador                    para fazer a Leitura de um Versículo da Bíblia Sagrada.</w:t>
      </w:r>
    </w:p>
    <w:p w:rsidR="00D9248E" w:rsidRPr="00E100F1" w:rsidRDefault="00D9248E" w:rsidP="00D9248E">
      <w:pPr>
        <w:spacing w:line="360" w:lineRule="auto"/>
        <w:jc w:val="both"/>
        <w:rPr>
          <w:rFonts w:ascii="Verdana" w:hAnsi="Verdana" w:cs="Arial"/>
          <w:bCs/>
          <w:sz w:val="22"/>
          <w:szCs w:val="22"/>
          <w:u w:val="double"/>
        </w:rPr>
      </w:pPr>
    </w:p>
    <w:p w:rsidR="00D9248E" w:rsidRDefault="00D9248E" w:rsidP="00D9248E">
      <w:pPr>
        <w:pStyle w:val="Recuodecorpodetexto"/>
        <w:tabs>
          <w:tab w:val="left" w:pos="7184"/>
        </w:tabs>
        <w:spacing w:line="360" w:lineRule="auto"/>
        <w:ind w:firstLine="0"/>
        <w:rPr>
          <w:rFonts w:ascii="Verdana" w:hAnsi="Verdana" w:cs="Arial"/>
          <w:b/>
          <w:bCs/>
          <w:sz w:val="22"/>
          <w:szCs w:val="22"/>
        </w:rPr>
      </w:pPr>
      <w:r w:rsidRPr="00E100F1">
        <w:rPr>
          <w:rFonts w:ascii="Verdana" w:hAnsi="Verdana" w:cs="Arial"/>
          <w:b/>
          <w:bCs/>
          <w:sz w:val="22"/>
          <w:szCs w:val="22"/>
        </w:rPr>
        <w:t>1ª Parte – Leitura dos Expedientes Recebidos</w:t>
      </w:r>
    </w:p>
    <w:p w:rsidR="00D9248E" w:rsidRPr="00216128" w:rsidRDefault="00D9248E" w:rsidP="00D9248E">
      <w:pPr>
        <w:jc w:val="both"/>
        <w:rPr>
          <w:rFonts w:ascii="Verdana" w:hAnsi="Verdana" w:cstheme="minorHAnsi"/>
          <w:sz w:val="22"/>
          <w:szCs w:val="22"/>
        </w:rPr>
      </w:pPr>
    </w:p>
    <w:p w:rsidR="00D9248E" w:rsidRPr="00216128" w:rsidRDefault="00D9248E" w:rsidP="00D9248E">
      <w:pPr>
        <w:jc w:val="both"/>
        <w:rPr>
          <w:rFonts w:ascii="Verdana" w:hAnsi="Verdana" w:cstheme="minorHAnsi"/>
          <w:i/>
          <w:sz w:val="22"/>
          <w:szCs w:val="22"/>
        </w:rPr>
      </w:pPr>
    </w:p>
    <w:p w:rsidR="00D9248E" w:rsidRPr="00E43ED0" w:rsidRDefault="00D9248E" w:rsidP="00D9248E">
      <w:pPr>
        <w:ind w:left="851"/>
        <w:jc w:val="both"/>
        <w:rPr>
          <w:rStyle w:val="Forte"/>
          <w:rFonts w:ascii="Verdana" w:hAnsi="Verdana"/>
          <w:b w:val="0"/>
          <w:sz w:val="22"/>
          <w:szCs w:val="22"/>
        </w:rPr>
      </w:pPr>
      <w:r w:rsidRPr="00E43ED0">
        <w:rPr>
          <w:rFonts w:ascii="Verdana" w:hAnsi="Verdana" w:cstheme="minorHAnsi"/>
          <w:sz w:val="22"/>
          <w:szCs w:val="22"/>
        </w:rPr>
        <w:t xml:space="preserve">- Indicação nº </w:t>
      </w:r>
      <w:r w:rsidRPr="00E43ED0">
        <w:rPr>
          <w:rFonts w:ascii="Verdana" w:hAnsi="Verdana" w:cstheme="minorHAnsi"/>
          <w:b/>
          <w:sz w:val="22"/>
          <w:szCs w:val="22"/>
        </w:rPr>
        <w:t>012</w:t>
      </w:r>
      <w:r w:rsidRPr="00E43ED0">
        <w:rPr>
          <w:rFonts w:ascii="Verdana" w:hAnsi="Verdana" w:cstheme="minorHAnsi"/>
          <w:sz w:val="22"/>
          <w:szCs w:val="22"/>
        </w:rPr>
        <w:t xml:space="preserve">/CMRM-2026, </w:t>
      </w:r>
      <w:r w:rsidRPr="00E43ED0">
        <w:rPr>
          <w:rFonts w:ascii="Verdana" w:hAnsi="Verdana"/>
          <w:sz w:val="22"/>
          <w:szCs w:val="22"/>
        </w:rPr>
        <w:t xml:space="preserve">autoria do Vereador </w:t>
      </w:r>
      <w:r w:rsidRPr="00E43ED0">
        <w:rPr>
          <w:rStyle w:val="Forte"/>
          <w:rFonts w:ascii="Verdana" w:hAnsi="Verdana"/>
          <w:sz w:val="22"/>
          <w:szCs w:val="22"/>
        </w:rPr>
        <w:t>Thiago Gonçalves da Luz</w:t>
      </w:r>
      <w:r w:rsidRPr="00E43ED0">
        <w:rPr>
          <w:rFonts w:ascii="Verdana" w:hAnsi="Verdana"/>
          <w:sz w:val="22"/>
          <w:szCs w:val="22"/>
        </w:rPr>
        <w:t xml:space="preserve">, ao Senhor </w:t>
      </w:r>
      <w:r w:rsidRPr="00E43ED0">
        <w:rPr>
          <w:rStyle w:val="Forte"/>
          <w:rFonts w:ascii="Verdana" w:hAnsi="Verdana"/>
          <w:sz w:val="22"/>
          <w:szCs w:val="22"/>
        </w:rPr>
        <w:t>Aldair Júlio Pereira</w:t>
      </w:r>
      <w:r w:rsidRPr="00E43ED0">
        <w:rPr>
          <w:rFonts w:ascii="Verdana" w:hAnsi="Verdana"/>
          <w:sz w:val="22"/>
          <w:szCs w:val="22"/>
        </w:rPr>
        <w:t>, Prefeito Municipal, indicando que, por meio do setor responsável seja realizado serviço de limpeza do terreno localizado nas proximidades das Ruas 14 e 15, entre as Ruas 26 e “H”, bairro Cidade Alta</w:t>
      </w:r>
      <w:r w:rsidRPr="00E43ED0">
        <w:rPr>
          <w:rStyle w:val="Forte"/>
          <w:rFonts w:ascii="Verdana" w:hAnsi="Verdana"/>
          <w:sz w:val="22"/>
          <w:szCs w:val="22"/>
        </w:rPr>
        <w:t>.</w:t>
      </w:r>
    </w:p>
    <w:p w:rsidR="00D9248E" w:rsidRPr="00E43ED0" w:rsidRDefault="00D9248E" w:rsidP="00D9248E">
      <w:pPr>
        <w:ind w:left="851"/>
        <w:jc w:val="both"/>
        <w:rPr>
          <w:rFonts w:ascii="Verdana" w:hAnsi="Verdana" w:cstheme="minorHAnsi"/>
          <w:sz w:val="22"/>
          <w:szCs w:val="22"/>
        </w:rPr>
      </w:pPr>
    </w:p>
    <w:p w:rsidR="00D9248E" w:rsidRPr="00E43ED0" w:rsidRDefault="00D9248E" w:rsidP="00D9248E">
      <w:pPr>
        <w:ind w:left="851"/>
        <w:jc w:val="both"/>
        <w:rPr>
          <w:rFonts w:ascii="Verdana" w:hAnsi="Verdana" w:cstheme="minorHAnsi"/>
          <w:sz w:val="22"/>
          <w:szCs w:val="22"/>
        </w:rPr>
      </w:pPr>
      <w:r w:rsidRPr="00E43ED0">
        <w:rPr>
          <w:rFonts w:ascii="Verdana" w:hAnsi="Verdana" w:cstheme="minorHAnsi"/>
          <w:sz w:val="22"/>
          <w:szCs w:val="22"/>
        </w:rPr>
        <w:t xml:space="preserve">- Indicação nº </w:t>
      </w:r>
      <w:r w:rsidRPr="00E43ED0">
        <w:rPr>
          <w:rFonts w:ascii="Verdana" w:hAnsi="Verdana" w:cstheme="minorHAnsi"/>
          <w:b/>
          <w:sz w:val="22"/>
          <w:szCs w:val="22"/>
        </w:rPr>
        <w:t>013</w:t>
      </w:r>
      <w:r w:rsidRPr="00E43ED0">
        <w:rPr>
          <w:rFonts w:ascii="Verdana" w:hAnsi="Verdana" w:cstheme="minorHAnsi"/>
          <w:sz w:val="22"/>
          <w:szCs w:val="22"/>
        </w:rPr>
        <w:t xml:space="preserve">/CMRM-2026, </w:t>
      </w:r>
      <w:r w:rsidRPr="00E43ED0">
        <w:rPr>
          <w:rFonts w:ascii="Verdana" w:hAnsi="Verdana"/>
          <w:sz w:val="22"/>
          <w:szCs w:val="22"/>
        </w:rPr>
        <w:t xml:space="preserve">autoria do Vereador </w:t>
      </w:r>
      <w:r w:rsidRPr="00E43ED0">
        <w:rPr>
          <w:rStyle w:val="Forte"/>
          <w:rFonts w:ascii="Verdana" w:hAnsi="Verdana"/>
          <w:sz w:val="22"/>
          <w:szCs w:val="22"/>
        </w:rPr>
        <w:t>Thiago Gonçalves da Luz</w:t>
      </w:r>
      <w:r w:rsidRPr="00E43ED0">
        <w:rPr>
          <w:rFonts w:ascii="Verdana" w:hAnsi="Verdana"/>
          <w:sz w:val="22"/>
          <w:szCs w:val="22"/>
        </w:rPr>
        <w:t xml:space="preserve">, ao Senhor </w:t>
      </w:r>
      <w:r w:rsidRPr="00E43ED0">
        <w:rPr>
          <w:rStyle w:val="Forte"/>
          <w:rFonts w:ascii="Verdana" w:hAnsi="Verdana"/>
          <w:sz w:val="22"/>
          <w:szCs w:val="22"/>
        </w:rPr>
        <w:t>Aldair Júlio Pereira</w:t>
      </w:r>
      <w:r w:rsidRPr="00E43ED0">
        <w:rPr>
          <w:rFonts w:ascii="Verdana" w:hAnsi="Verdana"/>
          <w:sz w:val="22"/>
          <w:szCs w:val="22"/>
        </w:rPr>
        <w:t>, Prefeito Municipal, indicando que, por meio da Secretaria Municipal de Obras, Instalações e Serviços Públicos, seja realizado serviços de limpeza do córrego e bueiro entre as Avenidas São Paulo e Paraná, até as proximidades da Rua Rolim de Moura, bem como do córrego e bueiro partindo da Avenida Coronel Jorge Teixeira até a galeria da Rua Rio Madeira.</w:t>
      </w:r>
    </w:p>
    <w:p w:rsidR="00D9248E" w:rsidRPr="00E43ED0" w:rsidRDefault="00D9248E" w:rsidP="00D9248E">
      <w:pPr>
        <w:ind w:left="851"/>
        <w:jc w:val="both"/>
        <w:rPr>
          <w:rFonts w:ascii="Verdana" w:hAnsi="Verdana" w:cstheme="minorHAnsi"/>
          <w:sz w:val="22"/>
          <w:szCs w:val="22"/>
        </w:rPr>
      </w:pPr>
    </w:p>
    <w:p w:rsidR="00D9248E" w:rsidRPr="00E43ED0" w:rsidRDefault="00D9248E" w:rsidP="00D9248E">
      <w:pPr>
        <w:ind w:left="851"/>
        <w:jc w:val="both"/>
        <w:rPr>
          <w:rStyle w:val="Forte"/>
          <w:rFonts w:ascii="Verdana" w:hAnsi="Verdana"/>
          <w:b w:val="0"/>
          <w:sz w:val="22"/>
          <w:szCs w:val="22"/>
        </w:rPr>
      </w:pPr>
      <w:r w:rsidRPr="00E43ED0">
        <w:rPr>
          <w:rFonts w:ascii="Verdana" w:hAnsi="Verdana" w:cstheme="minorHAnsi"/>
          <w:sz w:val="22"/>
          <w:szCs w:val="22"/>
        </w:rPr>
        <w:t xml:space="preserve"> - Indicação nº </w:t>
      </w:r>
      <w:r w:rsidRPr="00E43ED0">
        <w:rPr>
          <w:rFonts w:ascii="Verdana" w:hAnsi="Verdana" w:cstheme="minorHAnsi"/>
          <w:b/>
          <w:sz w:val="22"/>
          <w:szCs w:val="22"/>
        </w:rPr>
        <w:t>014</w:t>
      </w:r>
      <w:r w:rsidRPr="00E43ED0">
        <w:rPr>
          <w:rFonts w:ascii="Verdana" w:hAnsi="Verdana" w:cstheme="minorHAnsi"/>
          <w:sz w:val="22"/>
          <w:szCs w:val="22"/>
        </w:rPr>
        <w:t xml:space="preserve">/CMRM-2026, </w:t>
      </w:r>
      <w:r w:rsidRPr="00E43ED0">
        <w:rPr>
          <w:rFonts w:ascii="Verdana" w:hAnsi="Verdana"/>
          <w:sz w:val="22"/>
          <w:szCs w:val="22"/>
        </w:rPr>
        <w:t xml:space="preserve">autoria do Vereador </w:t>
      </w:r>
      <w:r w:rsidRPr="00E43ED0">
        <w:rPr>
          <w:rStyle w:val="Forte"/>
          <w:rFonts w:ascii="Verdana" w:hAnsi="Verdana"/>
          <w:sz w:val="22"/>
          <w:szCs w:val="22"/>
        </w:rPr>
        <w:t>Thiago Gonçalves da Luz</w:t>
      </w:r>
      <w:r w:rsidRPr="00E43ED0">
        <w:rPr>
          <w:rFonts w:ascii="Verdana" w:hAnsi="Verdana"/>
          <w:sz w:val="22"/>
          <w:szCs w:val="22"/>
        </w:rPr>
        <w:t xml:space="preserve">, ao Senhor </w:t>
      </w:r>
      <w:r w:rsidRPr="00E43ED0">
        <w:rPr>
          <w:rStyle w:val="Forte"/>
          <w:rFonts w:ascii="Verdana" w:hAnsi="Verdana"/>
          <w:sz w:val="22"/>
          <w:szCs w:val="22"/>
        </w:rPr>
        <w:t>Aldair Júlio Pereira</w:t>
      </w:r>
      <w:r w:rsidRPr="00E43ED0">
        <w:rPr>
          <w:rFonts w:ascii="Verdana" w:hAnsi="Verdana"/>
          <w:sz w:val="22"/>
          <w:szCs w:val="22"/>
        </w:rPr>
        <w:t xml:space="preserve">, Prefeito Municipal, que junto ao setor responsável desta Administração, através da Secretaria Municipal de Obras, Instalações e Serviços </w:t>
      </w:r>
      <w:proofErr w:type="spellStart"/>
      <w:r w:rsidRPr="00E43ED0">
        <w:rPr>
          <w:rFonts w:ascii="Verdana" w:hAnsi="Verdana"/>
          <w:sz w:val="22"/>
          <w:szCs w:val="22"/>
        </w:rPr>
        <w:t>Publicos</w:t>
      </w:r>
      <w:proofErr w:type="spellEnd"/>
      <w:r w:rsidRPr="00E43ED0">
        <w:rPr>
          <w:rFonts w:ascii="Verdana" w:hAnsi="Verdana"/>
          <w:sz w:val="22"/>
          <w:szCs w:val="22"/>
        </w:rPr>
        <w:t xml:space="preserve">, seja feito serviços de recuperação com </w:t>
      </w:r>
      <w:proofErr w:type="spellStart"/>
      <w:r w:rsidRPr="00E43ED0">
        <w:rPr>
          <w:rFonts w:ascii="Verdana" w:hAnsi="Verdana"/>
          <w:sz w:val="22"/>
          <w:szCs w:val="22"/>
        </w:rPr>
        <w:t>patrolamento</w:t>
      </w:r>
      <w:proofErr w:type="spellEnd"/>
      <w:r w:rsidRPr="00E43ED0">
        <w:rPr>
          <w:rFonts w:ascii="Verdana" w:hAnsi="Verdana"/>
          <w:sz w:val="22"/>
          <w:szCs w:val="22"/>
        </w:rPr>
        <w:t xml:space="preserve"> e </w:t>
      </w:r>
      <w:proofErr w:type="spellStart"/>
      <w:r w:rsidRPr="00E43ED0">
        <w:rPr>
          <w:rFonts w:ascii="Verdana" w:hAnsi="Verdana"/>
          <w:sz w:val="22"/>
          <w:szCs w:val="22"/>
        </w:rPr>
        <w:t>cascalhamento</w:t>
      </w:r>
      <w:proofErr w:type="spellEnd"/>
      <w:r w:rsidRPr="00E43ED0">
        <w:rPr>
          <w:rFonts w:ascii="Verdana" w:hAnsi="Verdana"/>
          <w:sz w:val="22"/>
          <w:szCs w:val="22"/>
        </w:rPr>
        <w:t xml:space="preserve"> na rua “E”, nas proximidades do n. 222, bairro Cidade Alta</w:t>
      </w:r>
      <w:r w:rsidRPr="00E43ED0">
        <w:rPr>
          <w:rStyle w:val="Forte"/>
          <w:rFonts w:ascii="Verdana" w:hAnsi="Verdana"/>
          <w:sz w:val="22"/>
          <w:szCs w:val="22"/>
        </w:rPr>
        <w:t xml:space="preserve">. Indico ainda que seja realizado serviços de manutenção e tapa buracos na Rua Urupá, próximo ao nº 5960, bem como da Avenida Salvador, entre as Ruas Rio Madeira e Barão de </w:t>
      </w:r>
      <w:proofErr w:type="spellStart"/>
      <w:r w:rsidRPr="00E43ED0">
        <w:rPr>
          <w:rStyle w:val="Forte"/>
          <w:rFonts w:ascii="Verdana" w:hAnsi="Verdana"/>
          <w:sz w:val="22"/>
          <w:szCs w:val="22"/>
        </w:rPr>
        <w:t>Melgaço</w:t>
      </w:r>
      <w:proofErr w:type="spellEnd"/>
      <w:r w:rsidRPr="00E43ED0">
        <w:rPr>
          <w:rStyle w:val="Forte"/>
          <w:rFonts w:ascii="Verdana" w:hAnsi="Verdana"/>
          <w:sz w:val="22"/>
          <w:szCs w:val="22"/>
        </w:rPr>
        <w:t>.</w:t>
      </w:r>
    </w:p>
    <w:p w:rsidR="00D9248E" w:rsidRPr="00E43ED0" w:rsidRDefault="00D9248E" w:rsidP="00D9248E">
      <w:pPr>
        <w:ind w:left="851"/>
        <w:jc w:val="both"/>
        <w:rPr>
          <w:rStyle w:val="Forte"/>
          <w:rFonts w:ascii="Verdana" w:hAnsi="Verdana"/>
          <w:b w:val="0"/>
          <w:sz w:val="22"/>
          <w:szCs w:val="22"/>
        </w:rPr>
      </w:pPr>
    </w:p>
    <w:p w:rsidR="00D9248E" w:rsidRDefault="00D9248E" w:rsidP="00D9248E">
      <w:pPr>
        <w:ind w:left="851"/>
        <w:jc w:val="both"/>
        <w:rPr>
          <w:rStyle w:val="Forte"/>
          <w:rFonts w:ascii="Verdana" w:hAnsi="Verdana"/>
          <w:b w:val="0"/>
          <w:sz w:val="22"/>
          <w:szCs w:val="22"/>
        </w:rPr>
      </w:pPr>
      <w:r w:rsidRPr="00E43ED0">
        <w:rPr>
          <w:rFonts w:ascii="Verdana" w:hAnsi="Verdana" w:cstheme="minorHAnsi"/>
          <w:sz w:val="22"/>
          <w:szCs w:val="22"/>
        </w:rPr>
        <w:t xml:space="preserve">- Indicação nº </w:t>
      </w:r>
      <w:r w:rsidRPr="00E43ED0">
        <w:rPr>
          <w:rFonts w:ascii="Verdana" w:hAnsi="Verdana" w:cstheme="minorHAnsi"/>
          <w:b/>
          <w:sz w:val="22"/>
          <w:szCs w:val="22"/>
        </w:rPr>
        <w:t>015</w:t>
      </w:r>
      <w:r w:rsidRPr="00E43ED0">
        <w:rPr>
          <w:rFonts w:ascii="Verdana" w:hAnsi="Verdana" w:cstheme="minorHAnsi"/>
          <w:sz w:val="22"/>
          <w:szCs w:val="22"/>
        </w:rPr>
        <w:t xml:space="preserve">/CMRM-2026, </w:t>
      </w:r>
      <w:r w:rsidRPr="00E43ED0">
        <w:rPr>
          <w:rFonts w:ascii="Verdana" w:hAnsi="Verdana"/>
          <w:sz w:val="22"/>
          <w:szCs w:val="22"/>
        </w:rPr>
        <w:t xml:space="preserve">autoria do Vereador </w:t>
      </w:r>
      <w:r w:rsidRPr="00E43ED0">
        <w:rPr>
          <w:rStyle w:val="Forte"/>
          <w:rFonts w:ascii="Verdana" w:hAnsi="Verdana"/>
          <w:sz w:val="22"/>
          <w:szCs w:val="22"/>
        </w:rPr>
        <w:t>Thiago Gonçalves da Luz</w:t>
      </w:r>
      <w:r w:rsidRPr="00E43ED0">
        <w:rPr>
          <w:rFonts w:ascii="Verdana" w:hAnsi="Verdana"/>
          <w:sz w:val="22"/>
          <w:szCs w:val="22"/>
        </w:rPr>
        <w:t xml:space="preserve">, ao Senhor </w:t>
      </w:r>
      <w:r w:rsidRPr="00E43ED0">
        <w:rPr>
          <w:rStyle w:val="Forte"/>
          <w:rFonts w:ascii="Verdana" w:hAnsi="Verdana"/>
          <w:sz w:val="22"/>
          <w:szCs w:val="22"/>
        </w:rPr>
        <w:t>Aldair Júlio Pereira</w:t>
      </w:r>
      <w:r w:rsidRPr="00E43ED0">
        <w:rPr>
          <w:rFonts w:ascii="Verdana" w:hAnsi="Verdana"/>
          <w:sz w:val="22"/>
          <w:szCs w:val="22"/>
        </w:rPr>
        <w:t xml:space="preserve">, Prefeito Municipal, que junto ao setor responsável, através da Secretaria </w:t>
      </w:r>
      <w:r w:rsidRPr="00E43ED0">
        <w:rPr>
          <w:rFonts w:ascii="Verdana" w:hAnsi="Verdana"/>
          <w:sz w:val="22"/>
          <w:szCs w:val="22"/>
        </w:rPr>
        <w:lastRenderedPageBreak/>
        <w:t>Municipal de Saúde, seja realizado FUMACÊ, nos bairros de nossa Cidade, principalmente nos bairro COAHB e Bom Jardim</w:t>
      </w:r>
      <w:r w:rsidRPr="00E43ED0">
        <w:rPr>
          <w:rStyle w:val="Forte"/>
          <w:rFonts w:ascii="Verdana" w:hAnsi="Verdana"/>
          <w:sz w:val="22"/>
          <w:szCs w:val="22"/>
        </w:rPr>
        <w:t>.</w:t>
      </w:r>
    </w:p>
    <w:p w:rsidR="00D9248E" w:rsidRDefault="00D9248E" w:rsidP="00D9248E">
      <w:pPr>
        <w:ind w:left="851"/>
        <w:jc w:val="both"/>
        <w:rPr>
          <w:rStyle w:val="Forte"/>
          <w:rFonts w:ascii="Verdana" w:hAnsi="Verdana"/>
          <w:b w:val="0"/>
          <w:sz w:val="22"/>
          <w:szCs w:val="22"/>
        </w:rPr>
      </w:pPr>
    </w:p>
    <w:p w:rsidR="00D9248E" w:rsidRPr="00E43ED0" w:rsidRDefault="00D9248E" w:rsidP="00D9248E">
      <w:pPr>
        <w:ind w:left="851"/>
        <w:jc w:val="both"/>
        <w:rPr>
          <w:rFonts w:ascii="Verdana" w:hAnsi="Verdana" w:cstheme="minorHAnsi"/>
          <w:sz w:val="22"/>
          <w:szCs w:val="22"/>
        </w:rPr>
      </w:pPr>
      <w:r w:rsidRPr="004B7137">
        <w:rPr>
          <w:rFonts w:ascii="Verdana" w:hAnsi="Verdana" w:cs="Segoe UI"/>
          <w:sz w:val="22"/>
          <w:szCs w:val="22"/>
          <w:shd w:val="clear" w:color="auto" w:fill="FFFFFF"/>
        </w:rPr>
        <w:t xml:space="preserve">- </w:t>
      </w:r>
      <w:r w:rsidRPr="004B7137">
        <w:rPr>
          <w:rFonts w:ascii="Verdana" w:hAnsi="Verdana" w:cstheme="minorHAnsi"/>
          <w:sz w:val="22"/>
          <w:szCs w:val="22"/>
        </w:rPr>
        <w:t xml:space="preserve">Indicação nº </w:t>
      </w:r>
      <w:r w:rsidRPr="004B7137">
        <w:rPr>
          <w:rFonts w:ascii="Verdana" w:hAnsi="Verdana" w:cstheme="minorHAnsi"/>
          <w:b/>
          <w:sz w:val="22"/>
          <w:szCs w:val="22"/>
        </w:rPr>
        <w:t>016</w:t>
      </w:r>
      <w:r w:rsidRPr="004B7137">
        <w:rPr>
          <w:rFonts w:ascii="Verdana" w:hAnsi="Verdana" w:cstheme="minorHAnsi"/>
          <w:sz w:val="22"/>
          <w:szCs w:val="22"/>
        </w:rPr>
        <w:t xml:space="preserve">/CMRM-2026, </w:t>
      </w:r>
      <w:r w:rsidRPr="004B7137">
        <w:rPr>
          <w:rFonts w:ascii="Verdana" w:hAnsi="Verdana"/>
          <w:sz w:val="22"/>
          <w:szCs w:val="22"/>
        </w:rPr>
        <w:t xml:space="preserve">autoria do Vereador </w:t>
      </w:r>
      <w:r w:rsidRPr="004B7137">
        <w:rPr>
          <w:rStyle w:val="Forte"/>
          <w:rFonts w:ascii="Verdana" w:hAnsi="Verdana"/>
          <w:sz w:val="22"/>
          <w:szCs w:val="22"/>
        </w:rPr>
        <w:t>Adair Cardoso Batista</w:t>
      </w:r>
      <w:r w:rsidRPr="004B7137">
        <w:rPr>
          <w:rFonts w:ascii="Verdana" w:hAnsi="Verdana"/>
          <w:sz w:val="22"/>
          <w:szCs w:val="22"/>
        </w:rPr>
        <w:t xml:space="preserve">, ao Senhor </w:t>
      </w:r>
      <w:r w:rsidRPr="004B7137">
        <w:rPr>
          <w:rStyle w:val="Forte"/>
          <w:rFonts w:ascii="Verdana" w:hAnsi="Verdana"/>
          <w:sz w:val="22"/>
          <w:szCs w:val="22"/>
        </w:rPr>
        <w:t>Aldair Júlio Pereira</w:t>
      </w:r>
      <w:r w:rsidRPr="004B7137">
        <w:rPr>
          <w:rFonts w:ascii="Verdana" w:hAnsi="Verdana"/>
          <w:sz w:val="22"/>
          <w:szCs w:val="22"/>
        </w:rPr>
        <w:t xml:space="preserve">, Prefeito </w:t>
      </w:r>
      <w:r w:rsidRPr="004B7137">
        <w:rPr>
          <w:rFonts w:ascii="Verdana" w:hAnsi="Verdana" w:cs="Segoe UI"/>
          <w:sz w:val="22"/>
          <w:szCs w:val="22"/>
          <w:shd w:val="clear" w:color="auto" w:fill="FFFFFF"/>
        </w:rPr>
        <w:t>Municipal, que junto ao setor competente desta administração adote providências cabíveis no sentido de disponibilização de Médico Legista para atendimento no Município</w:t>
      </w:r>
      <w:r>
        <w:rPr>
          <w:rFonts w:ascii="Segoe UI" w:hAnsi="Segoe UI" w:cs="Segoe UI"/>
          <w:color w:val="212529"/>
          <w:sz w:val="26"/>
          <w:szCs w:val="26"/>
          <w:shd w:val="clear" w:color="auto" w:fill="FFFFFF"/>
        </w:rPr>
        <w:t>.</w:t>
      </w:r>
    </w:p>
    <w:p w:rsidR="00D9248E" w:rsidRPr="004B7137" w:rsidRDefault="00D9248E" w:rsidP="00D9248E">
      <w:pPr>
        <w:ind w:left="851"/>
        <w:jc w:val="both"/>
        <w:rPr>
          <w:rFonts w:ascii="Verdana" w:hAnsi="Verdana" w:cstheme="minorHAnsi"/>
          <w:color w:val="C00000"/>
          <w:sz w:val="22"/>
          <w:szCs w:val="22"/>
        </w:rPr>
      </w:pPr>
      <w:r>
        <w:rPr>
          <w:rStyle w:val="Forte"/>
          <w:rFonts w:ascii="Verdana" w:hAnsi="Verdana"/>
          <w:color w:val="C00000"/>
          <w:sz w:val="22"/>
          <w:szCs w:val="22"/>
        </w:rPr>
        <w:t xml:space="preserve">  </w:t>
      </w:r>
    </w:p>
    <w:p w:rsidR="00D9248E" w:rsidRDefault="00D9248E" w:rsidP="00D9248E">
      <w:pPr>
        <w:ind w:left="851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Anteprojeto de Lei nº </w:t>
      </w:r>
      <w:r w:rsidRPr="00556C92">
        <w:rPr>
          <w:rFonts w:ascii="Verdana" w:hAnsi="Verdana"/>
          <w:b/>
          <w:sz w:val="22"/>
          <w:szCs w:val="22"/>
        </w:rPr>
        <w:t>0</w:t>
      </w:r>
      <w:r>
        <w:rPr>
          <w:rFonts w:ascii="Verdana" w:hAnsi="Verdana"/>
          <w:b/>
          <w:sz w:val="22"/>
          <w:szCs w:val="22"/>
        </w:rPr>
        <w:t>2</w:t>
      </w:r>
      <w:r>
        <w:rPr>
          <w:rFonts w:ascii="Verdana" w:hAnsi="Verdana"/>
          <w:sz w:val="22"/>
          <w:szCs w:val="22"/>
        </w:rPr>
        <w:t xml:space="preserve">/CMRM-2026, de autoria do Vereador </w:t>
      </w:r>
      <w:proofErr w:type="spellStart"/>
      <w:r w:rsidRPr="00556C92">
        <w:rPr>
          <w:rFonts w:ascii="Verdana" w:hAnsi="Verdana"/>
          <w:b/>
          <w:sz w:val="22"/>
          <w:szCs w:val="22"/>
        </w:rPr>
        <w:t>Ederson</w:t>
      </w:r>
      <w:proofErr w:type="spellEnd"/>
      <w:r w:rsidRPr="00556C92">
        <w:rPr>
          <w:rFonts w:ascii="Verdana" w:hAnsi="Verdana"/>
          <w:b/>
          <w:sz w:val="22"/>
          <w:szCs w:val="22"/>
        </w:rPr>
        <w:t xml:space="preserve"> Andrade de Albuquerque</w:t>
      </w:r>
      <w:r>
        <w:rPr>
          <w:rFonts w:ascii="Verdana" w:hAnsi="Verdana"/>
          <w:sz w:val="22"/>
          <w:szCs w:val="22"/>
        </w:rPr>
        <w:t xml:space="preserve">, que </w:t>
      </w:r>
      <w:r>
        <w:rPr>
          <w:rFonts w:ascii="Verdana" w:hAnsi="Verdana"/>
          <w:b/>
          <w:sz w:val="22"/>
          <w:szCs w:val="22"/>
        </w:rPr>
        <w:t>Autoriza o Poder Executivo Municipal a celebrar convênio com o Estado de Rondônia para a execução da Atividade Delegada Municipal voltada prioritariamente à segurança nas unidades escolares da rede pública municipal, institui a Ajuda de Custo para Atividade Delegada – ACADM, e dá outras providências</w:t>
      </w:r>
      <w:r>
        <w:rPr>
          <w:rFonts w:ascii="Verdana" w:hAnsi="Verdana"/>
          <w:sz w:val="22"/>
          <w:szCs w:val="22"/>
        </w:rPr>
        <w:t>.</w:t>
      </w:r>
    </w:p>
    <w:p w:rsidR="00D9248E" w:rsidRDefault="00D9248E" w:rsidP="00D9248E">
      <w:pPr>
        <w:jc w:val="both"/>
        <w:rPr>
          <w:rFonts w:ascii="Verdana" w:hAnsi="Verdana"/>
          <w:sz w:val="22"/>
          <w:szCs w:val="22"/>
        </w:rPr>
      </w:pPr>
    </w:p>
    <w:p w:rsidR="00D9248E" w:rsidRDefault="00D9248E" w:rsidP="00D9248E">
      <w:pPr>
        <w:ind w:left="851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 xml:space="preserve">- </w:t>
      </w:r>
      <w:r>
        <w:rPr>
          <w:rFonts w:ascii="Verdana" w:hAnsi="Verdana"/>
          <w:sz w:val="22"/>
          <w:szCs w:val="22"/>
        </w:rPr>
        <w:t xml:space="preserve">Anteprojeto de Lei nº </w:t>
      </w:r>
      <w:r w:rsidRPr="00556C92">
        <w:rPr>
          <w:rFonts w:ascii="Verdana" w:hAnsi="Verdana"/>
          <w:b/>
          <w:sz w:val="22"/>
          <w:szCs w:val="22"/>
        </w:rPr>
        <w:t>0</w:t>
      </w:r>
      <w:r>
        <w:rPr>
          <w:rFonts w:ascii="Verdana" w:hAnsi="Verdana"/>
          <w:b/>
          <w:sz w:val="22"/>
          <w:szCs w:val="22"/>
        </w:rPr>
        <w:t>5</w:t>
      </w:r>
      <w:r>
        <w:rPr>
          <w:rFonts w:ascii="Verdana" w:hAnsi="Verdana"/>
          <w:sz w:val="22"/>
          <w:szCs w:val="22"/>
        </w:rPr>
        <w:t xml:space="preserve">/CMRM-2026, de autoria do Vereador </w:t>
      </w:r>
      <w:r>
        <w:rPr>
          <w:rFonts w:ascii="Verdana" w:hAnsi="Verdana"/>
          <w:b/>
          <w:sz w:val="22"/>
          <w:szCs w:val="22"/>
        </w:rPr>
        <w:t>Adair Cardoso Batista</w:t>
      </w:r>
      <w:r>
        <w:rPr>
          <w:rFonts w:ascii="Verdana" w:hAnsi="Verdana"/>
          <w:sz w:val="22"/>
          <w:szCs w:val="22"/>
        </w:rPr>
        <w:t xml:space="preserve">, que </w:t>
      </w:r>
      <w:r>
        <w:rPr>
          <w:rFonts w:ascii="Verdana" w:hAnsi="Verdana"/>
          <w:b/>
          <w:sz w:val="22"/>
          <w:szCs w:val="22"/>
        </w:rPr>
        <w:t>Dispõe sobre a obrigatoriedade de disponibilização de banheiros químicos aos servidores públicos municipais e trabalhadores terceirizados que exerçam atividades externas no Município de Rolim de Moura, e dá outras providências</w:t>
      </w:r>
      <w:r>
        <w:rPr>
          <w:rFonts w:ascii="Verdana" w:hAnsi="Verdana"/>
          <w:sz w:val="22"/>
          <w:szCs w:val="22"/>
        </w:rPr>
        <w:t>.</w:t>
      </w:r>
    </w:p>
    <w:p w:rsidR="00D9248E" w:rsidRDefault="00D9248E" w:rsidP="00D9248E">
      <w:pPr>
        <w:ind w:left="851"/>
        <w:jc w:val="both"/>
        <w:rPr>
          <w:rFonts w:ascii="Verdana" w:hAnsi="Verdana" w:cstheme="minorHAnsi"/>
          <w:sz w:val="22"/>
          <w:szCs w:val="22"/>
        </w:rPr>
      </w:pPr>
    </w:p>
    <w:p w:rsidR="00D9248E" w:rsidRDefault="00D9248E" w:rsidP="00D9248E">
      <w:pPr>
        <w:ind w:left="851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 xml:space="preserve">- </w:t>
      </w:r>
      <w:r w:rsidRPr="00565BBD">
        <w:rPr>
          <w:rFonts w:ascii="Verdana" w:hAnsi="Verdana" w:cstheme="minorHAnsi"/>
          <w:sz w:val="22"/>
          <w:szCs w:val="22"/>
        </w:rPr>
        <w:t xml:space="preserve">Projeto de Lei nº </w:t>
      </w:r>
      <w:r w:rsidRPr="00565BBD">
        <w:rPr>
          <w:rFonts w:ascii="Verdana" w:hAnsi="Verdana" w:cstheme="minorHAnsi"/>
          <w:b/>
          <w:sz w:val="22"/>
          <w:szCs w:val="22"/>
        </w:rPr>
        <w:t>017</w:t>
      </w:r>
      <w:r w:rsidRPr="00565BBD">
        <w:rPr>
          <w:rFonts w:ascii="Verdana" w:hAnsi="Verdana" w:cstheme="minorHAnsi"/>
          <w:sz w:val="22"/>
          <w:szCs w:val="22"/>
        </w:rPr>
        <w:t xml:space="preserve">/2026 (Mens. 17  PL Executivo 15) de autoria do Poder </w:t>
      </w:r>
      <w:r w:rsidRPr="00565BBD">
        <w:rPr>
          <w:rFonts w:ascii="Verdana" w:hAnsi="Verdana" w:cstheme="minorHAnsi"/>
          <w:b/>
          <w:sz w:val="22"/>
          <w:szCs w:val="22"/>
        </w:rPr>
        <w:t>Executivo Municipal</w:t>
      </w:r>
      <w:r w:rsidRPr="00565BBD">
        <w:rPr>
          <w:rFonts w:ascii="Verdana" w:hAnsi="Verdana" w:cstheme="minorHAnsi"/>
          <w:sz w:val="22"/>
          <w:szCs w:val="22"/>
        </w:rPr>
        <w:t xml:space="preserve">, que </w:t>
      </w:r>
      <w:r w:rsidRPr="00565BBD">
        <w:rPr>
          <w:rFonts w:ascii="Verdana" w:hAnsi="Verdana" w:cs="Segoe UI"/>
          <w:b/>
          <w:sz w:val="22"/>
          <w:szCs w:val="22"/>
        </w:rPr>
        <w:t>Autoriza a abertura de crédito adicional especial por superávit financeiro no valor de R$46.361,92 e autoriza a abertura de crédito adicional especial por excesso de arrecadação de recursos vinculados a receita no valor de R$411,66</w:t>
      </w:r>
      <w:r w:rsidRPr="00565BBD">
        <w:rPr>
          <w:rFonts w:ascii="Verdana" w:hAnsi="Verdana" w:cs="Segoe UI"/>
          <w:sz w:val="22"/>
          <w:szCs w:val="22"/>
        </w:rPr>
        <w:t xml:space="preserve">. Secretaria Municipal de Obras e Instalações - </w:t>
      </w:r>
      <w:r w:rsidRPr="00565BBD">
        <w:rPr>
          <w:rFonts w:ascii="Verdana" w:hAnsi="Verdana"/>
          <w:sz w:val="22"/>
          <w:szCs w:val="22"/>
        </w:rPr>
        <w:t>devolução de saldo remanescente de Convênio FITTHA/2024/Termo de Convênio nº 585/2024/PGE-DERADM</w:t>
      </w:r>
    </w:p>
    <w:p w:rsidR="00D9248E" w:rsidRDefault="00D9248E" w:rsidP="00D9248E">
      <w:pPr>
        <w:ind w:left="851"/>
        <w:jc w:val="both"/>
        <w:rPr>
          <w:rFonts w:ascii="Verdana" w:hAnsi="Verdana"/>
          <w:sz w:val="22"/>
          <w:szCs w:val="22"/>
        </w:rPr>
      </w:pPr>
    </w:p>
    <w:p w:rsidR="00D9248E" w:rsidRPr="00974373" w:rsidRDefault="00D9248E" w:rsidP="00D9248E">
      <w:pPr>
        <w:ind w:left="851"/>
        <w:jc w:val="both"/>
        <w:rPr>
          <w:rFonts w:ascii="Verdana" w:hAnsi="Verdana" w:cstheme="minorHAnsi"/>
          <w:i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Pr="00974373">
        <w:rPr>
          <w:rFonts w:ascii="Verdana" w:hAnsi="Verdana" w:cstheme="minorHAnsi"/>
          <w:sz w:val="22"/>
          <w:szCs w:val="22"/>
        </w:rPr>
        <w:t xml:space="preserve">Projeto de Lei nº </w:t>
      </w:r>
      <w:r w:rsidRPr="00974373">
        <w:rPr>
          <w:rFonts w:ascii="Verdana" w:hAnsi="Verdana" w:cstheme="minorHAnsi"/>
          <w:b/>
          <w:sz w:val="22"/>
          <w:szCs w:val="22"/>
        </w:rPr>
        <w:t>018</w:t>
      </w:r>
      <w:r w:rsidRPr="00974373">
        <w:rPr>
          <w:rFonts w:ascii="Verdana" w:hAnsi="Verdana" w:cstheme="minorHAnsi"/>
          <w:sz w:val="22"/>
          <w:szCs w:val="22"/>
        </w:rPr>
        <w:t xml:space="preserve">/2026 (Mens. 18  PL Executivo 16) de autoria do Poder </w:t>
      </w:r>
      <w:r w:rsidRPr="00974373">
        <w:rPr>
          <w:rFonts w:ascii="Verdana" w:hAnsi="Verdana" w:cstheme="minorHAnsi"/>
          <w:b/>
          <w:sz w:val="22"/>
          <w:szCs w:val="22"/>
        </w:rPr>
        <w:t>Executivo Municipal</w:t>
      </w:r>
      <w:r w:rsidRPr="00974373">
        <w:rPr>
          <w:rFonts w:ascii="Verdana" w:hAnsi="Verdana" w:cstheme="minorHAnsi"/>
          <w:sz w:val="22"/>
          <w:szCs w:val="22"/>
        </w:rPr>
        <w:t xml:space="preserve">, que </w:t>
      </w:r>
      <w:r w:rsidRPr="00974373">
        <w:rPr>
          <w:rFonts w:ascii="Verdana" w:hAnsi="Verdana" w:cs="Segoe UI"/>
          <w:b/>
          <w:sz w:val="22"/>
          <w:szCs w:val="22"/>
        </w:rPr>
        <w:t>Autoriza a abertura de crédito adicional especial por superávit financeiro no valor de R$306.712,21 e autoriza a abertura de crédito adicional especial por excesso de arrecadação de recursos vinculados a receita no valor de R$3.108,81.</w:t>
      </w:r>
      <w:r w:rsidRPr="00974373">
        <w:rPr>
          <w:rFonts w:ascii="Verdana" w:hAnsi="Verdana" w:cs="Segoe UI"/>
          <w:color w:val="212529"/>
          <w:sz w:val="22"/>
          <w:szCs w:val="22"/>
        </w:rPr>
        <w:t xml:space="preserve"> </w:t>
      </w:r>
      <w:r w:rsidRPr="00974373">
        <w:rPr>
          <w:rFonts w:ascii="Verdana" w:hAnsi="Verdana" w:cs="Segoe UI"/>
          <w:sz w:val="22"/>
          <w:szCs w:val="22"/>
        </w:rPr>
        <w:t xml:space="preserve">Secretaria Municipal de Obras e Instalações - </w:t>
      </w:r>
      <w:r w:rsidRPr="00974373">
        <w:rPr>
          <w:rFonts w:ascii="Verdana" w:hAnsi="Verdana"/>
          <w:sz w:val="22"/>
          <w:szCs w:val="22"/>
        </w:rPr>
        <w:t>aquisição de material consumo/ prestação de serviços para realização de limpeza/recuperação de vias públicas urbanas, rurais e distrital, serviços estes executados pela equipe Secretaria Municipal de Obras e Serviços Públicos/SEMOSP</w:t>
      </w:r>
    </w:p>
    <w:p w:rsidR="00D9248E" w:rsidRPr="00216128" w:rsidRDefault="00D9248E" w:rsidP="00D9248E">
      <w:pPr>
        <w:pStyle w:val="Recuodecorpodetexto"/>
        <w:tabs>
          <w:tab w:val="left" w:pos="7184"/>
        </w:tabs>
        <w:spacing w:line="360" w:lineRule="auto"/>
        <w:ind w:firstLine="0"/>
        <w:rPr>
          <w:rFonts w:ascii="Verdana" w:hAnsi="Verdana" w:cs="Arial"/>
          <w:b/>
          <w:bCs/>
          <w:sz w:val="22"/>
          <w:szCs w:val="22"/>
        </w:rPr>
      </w:pPr>
      <w:r w:rsidRPr="00344273">
        <w:rPr>
          <w:rFonts w:ascii="Verdana" w:hAnsi="Verdana" w:cs="Arial"/>
          <w:b/>
          <w:bCs/>
          <w:sz w:val="22"/>
          <w:szCs w:val="22"/>
        </w:rPr>
        <w:tab/>
      </w:r>
    </w:p>
    <w:p w:rsidR="00D9248E" w:rsidRPr="00344273" w:rsidRDefault="00D9248E" w:rsidP="00D9248E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  <w:r w:rsidRPr="00344273">
        <w:rPr>
          <w:rFonts w:ascii="Verdana" w:hAnsi="Verdana" w:cs="Arial"/>
          <w:b/>
          <w:bCs/>
          <w:sz w:val="22"/>
          <w:szCs w:val="22"/>
          <w:u w:val="double"/>
        </w:rPr>
        <w:t>GRANDE EXPEDIENTE</w:t>
      </w:r>
    </w:p>
    <w:p w:rsidR="00D9248E" w:rsidRPr="00344273" w:rsidRDefault="00D9248E" w:rsidP="00D9248E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D9248E" w:rsidRDefault="00D9248E" w:rsidP="00D9248E">
      <w:pPr>
        <w:pStyle w:val="Recuodecorpodetexto"/>
        <w:spacing w:line="276" w:lineRule="auto"/>
        <w:ind w:firstLine="851"/>
        <w:rPr>
          <w:rFonts w:ascii="Verdana" w:hAnsi="Verdana" w:cs="Arial"/>
          <w:bCs/>
          <w:sz w:val="22"/>
          <w:szCs w:val="22"/>
        </w:rPr>
      </w:pPr>
      <w:r w:rsidRPr="00344273">
        <w:rPr>
          <w:rFonts w:ascii="Verdana" w:hAnsi="Verdana" w:cs="Arial"/>
          <w:b/>
          <w:bCs/>
          <w:sz w:val="22"/>
          <w:szCs w:val="22"/>
        </w:rPr>
        <w:t>I –</w:t>
      </w:r>
      <w:r w:rsidRPr="00344273">
        <w:rPr>
          <w:rFonts w:ascii="Verdana" w:hAnsi="Verdana" w:cs="Arial"/>
          <w:bCs/>
          <w:sz w:val="22"/>
          <w:szCs w:val="22"/>
        </w:rPr>
        <w:t xml:space="preserve"> Palavra facultada aos Vereadores inscritos.</w:t>
      </w:r>
    </w:p>
    <w:p w:rsidR="00D9248E" w:rsidRDefault="00D9248E" w:rsidP="00D9248E">
      <w:pPr>
        <w:pStyle w:val="Recuodecorpodetexto"/>
        <w:spacing w:line="276" w:lineRule="auto"/>
        <w:ind w:firstLine="0"/>
        <w:rPr>
          <w:rFonts w:ascii="Verdana" w:hAnsi="Verdana" w:cs="Arial"/>
          <w:bCs/>
          <w:sz w:val="22"/>
          <w:szCs w:val="22"/>
        </w:rPr>
      </w:pPr>
    </w:p>
    <w:p w:rsidR="00D9248E" w:rsidRDefault="00D9248E" w:rsidP="00D9248E">
      <w:pPr>
        <w:pStyle w:val="Recuodecorpodetexto"/>
        <w:spacing w:line="276" w:lineRule="auto"/>
        <w:ind w:firstLine="0"/>
        <w:rPr>
          <w:rFonts w:ascii="Verdana" w:hAnsi="Verdana" w:cs="Arial"/>
          <w:bCs/>
          <w:sz w:val="22"/>
          <w:szCs w:val="22"/>
        </w:rPr>
      </w:pPr>
    </w:p>
    <w:p w:rsidR="00D9248E" w:rsidRPr="00344273" w:rsidRDefault="00D9248E" w:rsidP="00D9248E">
      <w:pPr>
        <w:pStyle w:val="Recuodecorpodetexto"/>
        <w:spacing w:line="276" w:lineRule="auto"/>
        <w:ind w:firstLine="0"/>
        <w:rPr>
          <w:rFonts w:ascii="Verdana" w:hAnsi="Verdana" w:cs="Arial"/>
          <w:bCs/>
          <w:sz w:val="22"/>
          <w:szCs w:val="22"/>
        </w:rPr>
      </w:pPr>
    </w:p>
    <w:p w:rsidR="00D9248E" w:rsidRDefault="00D9248E" w:rsidP="00D9248E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  <w:r w:rsidRPr="00344273">
        <w:rPr>
          <w:rFonts w:ascii="Verdana" w:hAnsi="Verdana" w:cs="Arial"/>
          <w:b/>
          <w:bCs/>
          <w:sz w:val="22"/>
          <w:szCs w:val="22"/>
          <w:u w:val="double"/>
        </w:rPr>
        <w:t>INTERVALO REGIMENTAL</w:t>
      </w:r>
    </w:p>
    <w:p w:rsidR="00383105" w:rsidRPr="00344273" w:rsidRDefault="00383105" w:rsidP="00D9248E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D9248E" w:rsidRPr="00344273" w:rsidRDefault="00D9248E" w:rsidP="00D9248E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  <w:r w:rsidRPr="00344273">
        <w:rPr>
          <w:rFonts w:ascii="Verdana" w:hAnsi="Verdana" w:cs="Arial"/>
          <w:bCs/>
          <w:sz w:val="22"/>
          <w:szCs w:val="22"/>
        </w:rPr>
        <w:lastRenderedPageBreak/>
        <w:t>2ª. Parte</w:t>
      </w:r>
    </w:p>
    <w:p w:rsidR="00D9248E" w:rsidRPr="00344273" w:rsidRDefault="00D9248E" w:rsidP="00D9248E">
      <w:pPr>
        <w:pStyle w:val="SemEspaamento"/>
        <w:spacing w:line="276" w:lineRule="auto"/>
        <w:jc w:val="center"/>
        <w:rPr>
          <w:rFonts w:ascii="Verdana" w:hAnsi="Verdana" w:cs="Arial"/>
          <w:b/>
          <w:u w:val="double"/>
        </w:rPr>
      </w:pPr>
      <w:r w:rsidRPr="00344273">
        <w:rPr>
          <w:rFonts w:ascii="Verdana" w:hAnsi="Verdana" w:cs="Arial"/>
          <w:b/>
          <w:u w:val="double"/>
        </w:rPr>
        <w:t>ORDEM DO DIA:</w:t>
      </w:r>
    </w:p>
    <w:p w:rsidR="00D9248E" w:rsidRPr="00344273" w:rsidRDefault="00D9248E" w:rsidP="00D9248E">
      <w:pPr>
        <w:jc w:val="both"/>
        <w:rPr>
          <w:rFonts w:ascii="Verdana" w:hAnsi="Verdana" w:cs="Arial"/>
          <w:sz w:val="22"/>
          <w:szCs w:val="22"/>
        </w:rPr>
      </w:pPr>
    </w:p>
    <w:p w:rsidR="00D9248E" w:rsidRDefault="00D9248E" w:rsidP="00D9248E">
      <w:pPr>
        <w:ind w:left="1134"/>
        <w:jc w:val="both"/>
        <w:rPr>
          <w:rFonts w:ascii="Verdana" w:hAnsi="Verdana" w:cs="Arial"/>
          <w:b/>
          <w:sz w:val="22"/>
          <w:szCs w:val="22"/>
        </w:rPr>
      </w:pPr>
    </w:p>
    <w:p w:rsidR="00D9248E" w:rsidRDefault="00D9248E" w:rsidP="00D9248E">
      <w:pPr>
        <w:ind w:left="1134"/>
        <w:jc w:val="both"/>
        <w:rPr>
          <w:rFonts w:ascii="Verdana" w:hAnsi="Verdana" w:cs="Arial"/>
          <w:b/>
          <w:sz w:val="22"/>
          <w:szCs w:val="22"/>
        </w:rPr>
      </w:pPr>
    </w:p>
    <w:p w:rsidR="00D9248E" w:rsidRPr="002957E2" w:rsidRDefault="00D9248E" w:rsidP="00D9248E">
      <w:pPr>
        <w:ind w:left="851"/>
        <w:jc w:val="both"/>
        <w:rPr>
          <w:rFonts w:ascii="Verdana" w:hAnsi="Verdana" w:cs="Arial"/>
          <w:sz w:val="22"/>
          <w:szCs w:val="22"/>
        </w:rPr>
      </w:pPr>
      <w:r w:rsidRPr="002957E2">
        <w:rPr>
          <w:rFonts w:ascii="Verdana" w:hAnsi="Verdana" w:cs="Arial"/>
          <w:b/>
          <w:sz w:val="22"/>
          <w:szCs w:val="22"/>
        </w:rPr>
        <w:t>I</w:t>
      </w:r>
      <w:r w:rsidRPr="002957E2">
        <w:rPr>
          <w:rFonts w:ascii="Verdana" w:hAnsi="Verdana" w:cs="Arial"/>
          <w:sz w:val="22"/>
          <w:szCs w:val="22"/>
        </w:rPr>
        <w:t xml:space="preserve"> –</w:t>
      </w:r>
      <w:r w:rsidRPr="002957E2">
        <w:rPr>
          <w:rFonts w:ascii="Verdana" w:hAnsi="Verdana" w:cs="Arial"/>
          <w:b/>
          <w:sz w:val="22"/>
          <w:szCs w:val="22"/>
        </w:rPr>
        <w:t xml:space="preserve"> </w:t>
      </w:r>
      <w:r w:rsidRPr="002957E2">
        <w:rPr>
          <w:rFonts w:ascii="Verdana" w:hAnsi="Verdana" w:cs="Arial"/>
          <w:sz w:val="22"/>
          <w:szCs w:val="22"/>
        </w:rPr>
        <w:t xml:space="preserve">Discussão e Votação Única do Requerimento nº </w:t>
      </w:r>
      <w:r w:rsidRPr="002957E2">
        <w:rPr>
          <w:rFonts w:ascii="Verdana" w:hAnsi="Verdana" w:cs="Arial"/>
          <w:b/>
          <w:sz w:val="22"/>
          <w:szCs w:val="22"/>
        </w:rPr>
        <w:t>04</w:t>
      </w:r>
      <w:r w:rsidRPr="002957E2">
        <w:rPr>
          <w:rFonts w:ascii="Verdana" w:hAnsi="Verdana" w:cs="Arial"/>
          <w:sz w:val="22"/>
          <w:szCs w:val="22"/>
        </w:rPr>
        <w:t xml:space="preserve">/CMRM/2026,  de autoria da Vereadora </w:t>
      </w:r>
      <w:r w:rsidRPr="002957E2">
        <w:rPr>
          <w:rFonts w:ascii="Verdana" w:hAnsi="Verdana" w:cs="Arial"/>
          <w:b/>
          <w:sz w:val="22"/>
          <w:szCs w:val="22"/>
        </w:rPr>
        <w:t>Aparecida Ferreira dos Santos</w:t>
      </w:r>
      <w:r w:rsidRPr="002957E2">
        <w:rPr>
          <w:rFonts w:ascii="Verdana" w:hAnsi="Verdana" w:cs="Arial"/>
          <w:sz w:val="22"/>
          <w:szCs w:val="22"/>
        </w:rPr>
        <w:t xml:space="preserve">, ao Excelentíssimo Senhor </w:t>
      </w:r>
      <w:r w:rsidRPr="002957E2">
        <w:rPr>
          <w:rFonts w:ascii="Verdana" w:hAnsi="Verdana" w:cs="Arial"/>
          <w:b/>
          <w:sz w:val="22"/>
          <w:szCs w:val="22"/>
        </w:rPr>
        <w:t>Aldair Júlio Pereira</w:t>
      </w:r>
      <w:r w:rsidRPr="002957E2">
        <w:rPr>
          <w:rFonts w:ascii="Verdana" w:hAnsi="Verdana" w:cs="Arial"/>
          <w:sz w:val="22"/>
          <w:szCs w:val="22"/>
        </w:rPr>
        <w:t xml:space="preserve">, Prefeito Municipal, que através do setor responsável desta Administração, através da Coordenadoria Municipal de Trânsito – COMTRAN, seja estudado a possibilidade executar serviços de construção de estacionamento no canteiro central da Avenida Norte Sul, entre as Avenidas Porto Velho e Boa Vista. </w:t>
      </w:r>
    </w:p>
    <w:p w:rsidR="00D9248E" w:rsidRPr="002957E2" w:rsidRDefault="00D9248E" w:rsidP="00D9248E">
      <w:pPr>
        <w:jc w:val="both"/>
        <w:rPr>
          <w:rFonts w:ascii="Verdana" w:hAnsi="Verdana" w:cs="Arial"/>
          <w:b/>
          <w:sz w:val="22"/>
          <w:szCs w:val="22"/>
        </w:rPr>
      </w:pPr>
    </w:p>
    <w:p w:rsidR="00D9248E" w:rsidRPr="002957E2" w:rsidRDefault="00D9248E" w:rsidP="00D9248E">
      <w:pPr>
        <w:ind w:left="851"/>
        <w:jc w:val="both"/>
        <w:rPr>
          <w:rFonts w:ascii="Verdana" w:hAnsi="Verdana"/>
          <w:sz w:val="22"/>
          <w:szCs w:val="22"/>
        </w:rPr>
      </w:pPr>
      <w:r w:rsidRPr="002957E2">
        <w:rPr>
          <w:rFonts w:ascii="Verdana" w:hAnsi="Verdana" w:cs="Arial"/>
          <w:b/>
          <w:sz w:val="22"/>
          <w:szCs w:val="22"/>
        </w:rPr>
        <w:t>II</w:t>
      </w:r>
      <w:r w:rsidRPr="002957E2">
        <w:rPr>
          <w:rFonts w:ascii="Verdana" w:hAnsi="Verdana" w:cs="Arial"/>
          <w:sz w:val="22"/>
          <w:szCs w:val="22"/>
        </w:rPr>
        <w:t xml:space="preserve"> –</w:t>
      </w:r>
      <w:r w:rsidRPr="002957E2">
        <w:rPr>
          <w:rFonts w:ascii="Verdana" w:hAnsi="Verdana" w:cs="Arial"/>
          <w:b/>
          <w:sz w:val="22"/>
          <w:szCs w:val="22"/>
        </w:rPr>
        <w:t xml:space="preserve"> </w:t>
      </w:r>
      <w:r w:rsidRPr="002957E2">
        <w:rPr>
          <w:rFonts w:ascii="Verdana" w:hAnsi="Verdana" w:cs="Arial"/>
          <w:sz w:val="22"/>
          <w:szCs w:val="22"/>
        </w:rPr>
        <w:t xml:space="preserve">Discussão e Votação Única do Requerimento nº </w:t>
      </w:r>
      <w:r w:rsidRPr="002957E2">
        <w:rPr>
          <w:rFonts w:ascii="Verdana" w:hAnsi="Verdana" w:cs="Arial"/>
          <w:b/>
          <w:sz w:val="22"/>
          <w:szCs w:val="22"/>
        </w:rPr>
        <w:t>05</w:t>
      </w:r>
      <w:r w:rsidRPr="002957E2">
        <w:rPr>
          <w:rFonts w:ascii="Verdana" w:hAnsi="Verdana" w:cs="Arial"/>
          <w:sz w:val="22"/>
          <w:szCs w:val="22"/>
        </w:rPr>
        <w:t xml:space="preserve">/CMRM/2026,  de autoria da Vereadora </w:t>
      </w:r>
      <w:r w:rsidRPr="002957E2">
        <w:rPr>
          <w:rFonts w:ascii="Verdana" w:hAnsi="Verdana" w:cs="Arial"/>
          <w:b/>
          <w:sz w:val="22"/>
          <w:szCs w:val="22"/>
        </w:rPr>
        <w:t>Rosa Janete Carneiro Lins</w:t>
      </w:r>
      <w:r w:rsidRPr="002957E2">
        <w:rPr>
          <w:rFonts w:ascii="Verdana" w:hAnsi="Verdana" w:cs="Arial"/>
          <w:sz w:val="22"/>
          <w:szCs w:val="22"/>
        </w:rPr>
        <w:t xml:space="preserve">, ao Excelentíssimo Senhor </w:t>
      </w:r>
      <w:r w:rsidRPr="002957E2">
        <w:rPr>
          <w:rFonts w:ascii="Verdana" w:hAnsi="Verdana" w:cs="Arial"/>
          <w:b/>
          <w:sz w:val="22"/>
          <w:szCs w:val="22"/>
        </w:rPr>
        <w:t>Aldair Júlio Pereira</w:t>
      </w:r>
      <w:r w:rsidRPr="002957E2">
        <w:rPr>
          <w:rFonts w:ascii="Verdana" w:hAnsi="Verdana" w:cs="Arial"/>
          <w:sz w:val="22"/>
          <w:szCs w:val="22"/>
        </w:rPr>
        <w:t xml:space="preserve">, Prefeito Municipal, </w:t>
      </w:r>
      <w:r w:rsidRPr="002957E2">
        <w:rPr>
          <w:rFonts w:ascii="Verdana" w:hAnsi="Verdana"/>
          <w:sz w:val="22"/>
          <w:szCs w:val="22"/>
        </w:rPr>
        <w:t>para que, por meio do setor competente desta Administração, em conjunto com a Secretaria Municipal de Educação e Cultura, seja realizado estudo de viabilidade técnica, financeira e estrutural visando à construção de uma Creche no bairro Boa Esperança.</w:t>
      </w:r>
    </w:p>
    <w:p w:rsidR="00D9248E" w:rsidRPr="002957E2" w:rsidRDefault="00D9248E" w:rsidP="00D9248E">
      <w:pPr>
        <w:ind w:left="851"/>
        <w:jc w:val="both"/>
        <w:rPr>
          <w:rFonts w:ascii="Verdana" w:hAnsi="Verdana" w:cs="Arial"/>
          <w:sz w:val="22"/>
          <w:szCs w:val="22"/>
        </w:rPr>
      </w:pPr>
    </w:p>
    <w:p w:rsidR="00D9248E" w:rsidRPr="002957E2" w:rsidRDefault="00D9248E" w:rsidP="00D9248E">
      <w:pPr>
        <w:ind w:left="851"/>
        <w:jc w:val="both"/>
        <w:rPr>
          <w:rFonts w:ascii="Verdana" w:hAnsi="Verdana" w:cs="Segoe UI"/>
          <w:b/>
          <w:sz w:val="22"/>
          <w:szCs w:val="22"/>
        </w:rPr>
      </w:pPr>
      <w:r w:rsidRPr="002957E2">
        <w:rPr>
          <w:rFonts w:ascii="Verdana" w:hAnsi="Verdana" w:cs="Arial"/>
          <w:b/>
          <w:sz w:val="22"/>
          <w:szCs w:val="22"/>
        </w:rPr>
        <w:t>III</w:t>
      </w:r>
      <w:r w:rsidRPr="002957E2">
        <w:rPr>
          <w:rFonts w:ascii="Verdana" w:hAnsi="Verdana" w:cs="Arial"/>
          <w:sz w:val="22"/>
          <w:szCs w:val="22"/>
        </w:rPr>
        <w:t xml:space="preserve"> – Discussão e Votação Única das propostas de Emendas da </w:t>
      </w:r>
      <w:r w:rsidRPr="002957E2">
        <w:rPr>
          <w:rFonts w:ascii="Verdana" w:eastAsia="Malgun Gothic" w:hAnsi="Verdana"/>
          <w:b/>
          <w:bCs/>
          <w:color w:val="000000"/>
          <w:sz w:val="22"/>
          <w:szCs w:val="22"/>
        </w:rPr>
        <w:t xml:space="preserve">Comissão Permanente de Orçamento, Finanças, Controle Externo, Obras, Serviços Públicos e Infraestrutura, ao Projeto de Lei nº </w:t>
      </w:r>
      <w:r w:rsidRPr="002957E2">
        <w:rPr>
          <w:rFonts w:ascii="Verdana" w:hAnsi="Verdana" w:cs="Segoe UI"/>
          <w:b/>
          <w:sz w:val="22"/>
          <w:szCs w:val="22"/>
        </w:rPr>
        <w:t>131</w:t>
      </w:r>
      <w:r w:rsidRPr="002957E2">
        <w:rPr>
          <w:rFonts w:ascii="Verdana" w:hAnsi="Verdana" w:cs="Segoe UI"/>
          <w:sz w:val="22"/>
          <w:szCs w:val="22"/>
        </w:rPr>
        <w:t xml:space="preserve">/2025 (Mens. 131 PL Executivo 119) - </w:t>
      </w:r>
      <w:r w:rsidRPr="002957E2">
        <w:rPr>
          <w:rFonts w:ascii="Verdana" w:hAnsi="Verdana"/>
          <w:sz w:val="22"/>
          <w:szCs w:val="22"/>
        </w:rPr>
        <w:t>Poder</w:t>
      </w:r>
      <w:r w:rsidRPr="002957E2">
        <w:rPr>
          <w:rFonts w:ascii="Verdana" w:hAnsi="Verdana"/>
          <w:b/>
          <w:sz w:val="22"/>
          <w:szCs w:val="22"/>
        </w:rPr>
        <w:t xml:space="preserve"> EXECUTIVO MUNICIPAL</w:t>
      </w:r>
      <w:r w:rsidRPr="002957E2">
        <w:rPr>
          <w:rFonts w:ascii="Verdana" w:hAnsi="Verdana"/>
          <w:i/>
          <w:iCs/>
          <w:sz w:val="22"/>
          <w:szCs w:val="22"/>
        </w:rPr>
        <w:t xml:space="preserve">, </w:t>
      </w:r>
      <w:r w:rsidRPr="002957E2">
        <w:rPr>
          <w:rFonts w:ascii="Verdana" w:hAnsi="Verdana"/>
          <w:iCs/>
          <w:sz w:val="22"/>
          <w:szCs w:val="22"/>
        </w:rPr>
        <w:t>que dispõe sobre</w:t>
      </w:r>
      <w:r w:rsidRPr="002957E2">
        <w:rPr>
          <w:rFonts w:ascii="Verdana" w:hAnsi="Verdana" w:cs="Segoe UI"/>
          <w:sz w:val="22"/>
          <w:szCs w:val="22"/>
        </w:rPr>
        <w:t>:</w:t>
      </w:r>
      <w:r w:rsidRPr="002957E2">
        <w:rPr>
          <w:rFonts w:ascii="Verdana" w:hAnsi="Verdana"/>
          <w:b/>
          <w:sz w:val="22"/>
          <w:szCs w:val="22"/>
        </w:rPr>
        <w:t xml:space="preserve"> </w:t>
      </w:r>
      <w:r w:rsidRPr="002957E2">
        <w:rPr>
          <w:rFonts w:ascii="Verdana" w:hAnsi="Verdana" w:cs="Segoe UI"/>
          <w:b/>
          <w:sz w:val="22"/>
          <w:szCs w:val="22"/>
        </w:rPr>
        <w:t>Altera a Lei nº 4.314, de 26 de setembro de 2023 que Institui o serviço de transporte motorizado por meio de Plataforma Tecnológica - OTTC provado e remunerado de passageiros no Município de Rolim de Moura.</w:t>
      </w:r>
    </w:p>
    <w:p w:rsidR="00D9248E" w:rsidRPr="002957E2" w:rsidRDefault="00D9248E" w:rsidP="00D9248E">
      <w:pPr>
        <w:ind w:left="851"/>
        <w:jc w:val="both"/>
        <w:rPr>
          <w:rFonts w:ascii="Verdana" w:hAnsi="Verdana" w:cs="Segoe UI"/>
          <w:b/>
          <w:sz w:val="22"/>
          <w:szCs w:val="22"/>
        </w:rPr>
      </w:pPr>
    </w:p>
    <w:p w:rsidR="00D9248E" w:rsidRPr="002957E2" w:rsidRDefault="00D9248E" w:rsidP="00D9248E">
      <w:pPr>
        <w:ind w:left="851"/>
        <w:jc w:val="both"/>
        <w:rPr>
          <w:rFonts w:ascii="Verdana" w:hAnsi="Verdana" w:cs="Arial"/>
          <w:sz w:val="22"/>
          <w:szCs w:val="22"/>
        </w:rPr>
      </w:pPr>
      <w:r w:rsidRPr="002957E2">
        <w:rPr>
          <w:rFonts w:ascii="Verdana" w:hAnsi="Verdana" w:cs="Arial"/>
          <w:b/>
          <w:sz w:val="22"/>
          <w:szCs w:val="22"/>
        </w:rPr>
        <w:t xml:space="preserve">Emenda Aditiva – </w:t>
      </w:r>
      <w:r w:rsidRPr="002957E2">
        <w:rPr>
          <w:rFonts w:ascii="Verdana" w:hAnsi="Verdana" w:cs="Arial"/>
          <w:sz w:val="22"/>
          <w:szCs w:val="22"/>
        </w:rPr>
        <w:t xml:space="preserve">Art. 1º Inclui o parágrafo primeiro ao Art. 2º, com a seguinte redação: </w:t>
      </w:r>
    </w:p>
    <w:p w:rsidR="00D9248E" w:rsidRPr="002957E2" w:rsidRDefault="00D9248E" w:rsidP="00D9248E">
      <w:pPr>
        <w:ind w:left="851"/>
        <w:jc w:val="both"/>
        <w:rPr>
          <w:rFonts w:ascii="Verdana" w:hAnsi="Verdana" w:cs="Arial"/>
          <w:sz w:val="22"/>
          <w:szCs w:val="22"/>
        </w:rPr>
      </w:pPr>
      <w:r w:rsidRPr="002957E2">
        <w:rPr>
          <w:rFonts w:ascii="Verdana" w:hAnsi="Verdana" w:cs="Arial"/>
          <w:sz w:val="22"/>
          <w:szCs w:val="22"/>
        </w:rPr>
        <w:t>Art. 2º (...)</w:t>
      </w:r>
    </w:p>
    <w:p w:rsidR="00D9248E" w:rsidRPr="002957E2" w:rsidRDefault="00D9248E" w:rsidP="00D9248E">
      <w:pPr>
        <w:ind w:left="851"/>
        <w:jc w:val="both"/>
        <w:rPr>
          <w:rFonts w:ascii="Verdana" w:hAnsi="Verdana" w:cs="Arial"/>
          <w:sz w:val="22"/>
          <w:szCs w:val="22"/>
        </w:rPr>
      </w:pPr>
      <w:r w:rsidRPr="002957E2">
        <w:rPr>
          <w:rFonts w:ascii="Verdana" w:hAnsi="Verdana" w:cs="Arial"/>
          <w:b/>
          <w:sz w:val="22"/>
          <w:szCs w:val="22"/>
        </w:rPr>
        <w:t>Parágrafo primeiro: É permitida utilização da ferramenta denominada “maçaneta” disponível nos aplicativos para aceitação de viagens não lançadas em aplicativos ou plataformas em comunicação em rede</w:t>
      </w:r>
      <w:r w:rsidRPr="002957E2">
        <w:rPr>
          <w:rFonts w:ascii="Verdana" w:hAnsi="Verdana" w:cs="Arial"/>
          <w:sz w:val="22"/>
          <w:szCs w:val="22"/>
        </w:rPr>
        <w:t>.</w:t>
      </w:r>
    </w:p>
    <w:p w:rsidR="00D9248E" w:rsidRPr="002957E2" w:rsidRDefault="00D9248E" w:rsidP="00D9248E">
      <w:pPr>
        <w:ind w:left="851"/>
        <w:jc w:val="both"/>
        <w:rPr>
          <w:rFonts w:ascii="Verdana" w:hAnsi="Verdana" w:cs="Arial"/>
          <w:sz w:val="22"/>
          <w:szCs w:val="22"/>
        </w:rPr>
      </w:pPr>
    </w:p>
    <w:p w:rsidR="00D9248E" w:rsidRPr="002957E2" w:rsidRDefault="00D9248E" w:rsidP="00D9248E">
      <w:pPr>
        <w:ind w:left="851"/>
        <w:jc w:val="both"/>
        <w:rPr>
          <w:rFonts w:ascii="Verdana" w:hAnsi="Verdana" w:cs="Arial"/>
          <w:sz w:val="22"/>
          <w:szCs w:val="22"/>
        </w:rPr>
      </w:pPr>
      <w:r w:rsidRPr="002957E2">
        <w:rPr>
          <w:rFonts w:ascii="Verdana" w:hAnsi="Verdana" w:cs="Arial"/>
          <w:b/>
          <w:sz w:val="22"/>
          <w:szCs w:val="22"/>
        </w:rPr>
        <w:t xml:space="preserve">Emenda Supressiva – </w:t>
      </w:r>
      <w:r w:rsidRPr="002957E2">
        <w:rPr>
          <w:rFonts w:ascii="Verdana" w:hAnsi="Verdana" w:cs="Arial"/>
          <w:sz w:val="22"/>
          <w:szCs w:val="22"/>
        </w:rPr>
        <w:t>Art. 1º Exclui o inciso IV do Art. 7º do projeto de Lei em epígrafe.</w:t>
      </w:r>
    </w:p>
    <w:p w:rsidR="00D9248E" w:rsidRPr="002957E2" w:rsidRDefault="00D9248E" w:rsidP="00D9248E">
      <w:pPr>
        <w:ind w:left="851"/>
        <w:jc w:val="both"/>
        <w:rPr>
          <w:rFonts w:ascii="Verdana" w:hAnsi="Verdana" w:cs="Arial"/>
          <w:sz w:val="22"/>
          <w:szCs w:val="22"/>
        </w:rPr>
      </w:pPr>
    </w:p>
    <w:p w:rsidR="00D9248E" w:rsidRPr="002957E2" w:rsidRDefault="00D9248E" w:rsidP="00D9248E">
      <w:pPr>
        <w:spacing w:line="288" w:lineRule="auto"/>
        <w:ind w:left="851"/>
        <w:jc w:val="both"/>
        <w:rPr>
          <w:rFonts w:ascii="Verdana" w:hAnsi="Verdana" w:cs="Helvetica"/>
          <w:i/>
          <w:strike/>
          <w:sz w:val="22"/>
          <w:szCs w:val="22"/>
        </w:rPr>
      </w:pPr>
      <w:r w:rsidRPr="002957E2">
        <w:rPr>
          <w:rFonts w:ascii="Verdana" w:hAnsi="Verdana" w:cs="Helvetica"/>
          <w:i/>
          <w:strike/>
          <w:sz w:val="22"/>
          <w:szCs w:val="22"/>
        </w:rPr>
        <w:t>IV - certidão negativa de débito do Condutor junto a Fazenda Municipal, Estadual e Federal;</w:t>
      </w:r>
    </w:p>
    <w:p w:rsidR="00D9248E" w:rsidRPr="002957E2" w:rsidRDefault="00D9248E" w:rsidP="00D9248E">
      <w:pPr>
        <w:spacing w:line="288" w:lineRule="auto"/>
        <w:ind w:left="851"/>
        <w:jc w:val="both"/>
        <w:rPr>
          <w:rFonts w:ascii="Verdana" w:hAnsi="Verdana" w:cs="Helvetica"/>
          <w:b/>
          <w:sz w:val="22"/>
          <w:szCs w:val="22"/>
        </w:rPr>
      </w:pPr>
    </w:p>
    <w:p w:rsidR="00D9248E" w:rsidRPr="002957E2" w:rsidRDefault="00D9248E" w:rsidP="00D9248E">
      <w:pPr>
        <w:spacing w:line="288" w:lineRule="auto"/>
        <w:ind w:left="851"/>
        <w:jc w:val="both"/>
        <w:rPr>
          <w:rFonts w:ascii="Verdana" w:hAnsi="Verdana" w:cs="Helvetica"/>
          <w:sz w:val="22"/>
          <w:szCs w:val="22"/>
        </w:rPr>
      </w:pPr>
      <w:r w:rsidRPr="002957E2">
        <w:rPr>
          <w:rFonts w:ascii="Verdana" w:hAnsi="Verdana" w:cs="Helvetica"/>
          <w:b/>
          <w:sz w:val="22"/>
          <w:szCs w:val="22"/>
        </w:rPr>
        <w:t xml:space="preserve">Emenda Modificativa </w:t>
      </w:r>
      <w:r w:rsidRPr="002957E2">
        <w:rPr>
          <w:rFonts w:ascii="Verdana" w:hAnsi="Verdana" w:cs="Helvetica"/>
          <w:sz w:val="22"/>
          <w:szCs w:val="22"/>
        </w:rPr>
        <w:t>– Art. 1º Os incisos III e VI do Art. 7º, passam a vigorar com a seguinte redação:</w:t>
      </w:r>
    </w:p>
    <w:p w:rsidR="00D9248E" w:rsidRPr="002957E2" w:rsidRDefault="00D9248E" w:rsidP="00D9248E">
      <w:pPr>
        <w:spacing w:line="288" w:lineRule="auto"/>
        <w:ind w:left="851"/>
        <w:jc w:val="both"/>
        <w:rPr>
          <w:rFonts w:ascii="Verdana" w:hAnsi="Verdana" w:cs="Helvetica"/>
          <w:sz w:val="22"/>
          <w:szCs w:val="22"/>
        </w:rPr>
      </w:pPr>
      <w:r w:rsidRPr="002957E2">
        <w:rPr>
          <w:rFonts w:ascii="Verdana" w:hAnsi="Verdana" w:cs="Helvetica"/>
          <w:i/>
          <w:strike/>
          <w:sz w:val="22"/>
          <w:szCs w:val="22"/>
        </w:rPr>
        <w:t xml:space="preserve">III – documento comprobatório de que o veículo a ser cadastrado para realizar o Serviço de Transporte Remunerado Privado </w:t>
      </w:r>
      <w:r w:rsidRPr="002957E2">
        <w:rPr>
          <w:rFonts w:ascii="Verdana" w:hAnsi="Verdana" w:cs="Helvetica"/>
          <w:i/>
          <w:strike/>
          <w:sz w:val="22"/>
          <w:szCs w:val="22"/>
        </w:rPr>
        <w:lastRenderedPageBreak/>
        <w:t>Individual de Passageiros está emplacado no município de Rolim de Moura, em nome do Condutor proprietário</w:t>
      </w:r>
      <w:r w:rsidRPr="002957E2">
        <w:rPr>
          <w:rFonts w:ascii="Verdana" w:hAnsi="Verdana" w:cs="Helvetica"/>
          <w:i/>
          <w:sz w:val="22"/>
          <w:szCs w:val="22"/>
        </w:rPr>
        <w:t>.</w:t>
      </w:r>
    </w:p>
    <w:p w:rsidR="00D9248E" w:rsidRPr="002957E2" w:rsidRDefault="00D9248E" w:rsidP="00D9248E">
      <w:pPr>
        <w:spacing w:line="288" w:lineRule="auto"/>
        <w:ind w:left="851"/>
        <w:jc w:val="both"/>
        <w:rPr>
          <w:rFonts w:ascii="Verdana" w:hAnsi="Verdana" w:cs="Helvetica"/>
          <w:b/>
          <w:sz w:val="22"/>
          <w:szCs w:val="22"/>
        </w:rPr>
      </w:pPr>
    </w:p>
    <w:p w:rsidR="00D9248E" w:rsidRPr="002957E2" w:rsidRDefault="00D9248E" w:rsidP="00D9248E">
      <w:pPr>
        <w:spacing w:line="288" w:lineRule="auto"/>
        <w:ind w:left="851"/>
        <w:jc w:val="both"/>
        <w:rPr>
          <w:rFonts w:ascii="Verdana" w:hAnsi="Verdana" w:cs="Helvetica"/>
          <w:i/>
          <w:sz w:val="22"/>
          <w:szCs w:val="22"/>
        </w:rPr>
      </w:pPr>
      <w:r w:rsidRPr="002957E2">
        <w:rPr>
          <w:rFonts w:ascii="Verdana" w:hAnsi="Verdana" w:cs="Helvetica"/>
          <w:b/>
          <w:sz w:val="22"/>
          <w:szCs w:val="22"/>
        </w:rPr>
        <w:t>III - documento comprobatório de que o veículo a ser cadastrado para realizar o Serviço de Transporte Remunerado Privado Individual de Passageiros está emplacado no município de Rolim de Moura, em nome do Condutor cadastrado na plataforma</w:t>
      </w:r>
      <w:r w:rsidRPr="002957E2">
        <w:rPr>
          <w:rFonts w:ascii="Verdana" w:hAnsi="Verdana" w:cs="Helvetica"/>
          <w:i/>
          <w:sz w:val="22"/>
          <w:szCs w:val="22"/>
        </w:rPr>
        <w:t>.</w:t>
      </w:r>
    </w:p>
    <w:p w:rsidR="00D9248E" w:rsidRPr="002957E2" w:rsidRDefault="00D9248E" w:rsidP="00D9248E">
      <w:pPr>
        <w:spacing w:line="288" w:lineRule="auto"/>
        <w:ind w:left="851"/>
        <w:jc w:val="both"/>
        <w:rPr>
          <w:rFonts w:ascii="Verdana" w:hAnsi="Verdana" w:cs="Arial"/>
          <w:strike/>
          <w:sz w:val="22"/>
          <w:szCs w:val="22"/>
        </w:rPr>
      </w:pPr>
      <w:r w:rsidRPr="002957E2">
        <w:rPr>
          <w:rFonts w:ascii="Verdana" w:hAnsi="Verdana" w:cs="Helvetica"/>
          <w:strike/>
          <w:sz w:val="22"/>
          <w:szCs w:val="22"/>
        </w:rPr>
        <w:t xml:space="preserve">VI- </w:t>
      </w:r>
      <w:r w:rsidRPr="002957E2">
        <w:rPr>
          <w:rFonts w:ascii="Verdana" w:hAnsi="Verdana" w:cs="Arial"/>
          <w:strike/>
          <w:sz w:val="22"/>
          <w:szCs w:val="22"/>
        </w:rPr>
        <w:t>Comprovação de que possui local para guardar o veículo cadastrado em nome da pessoa física, ficando vedado o uso da via pública para estacionamento de veículos cadastrados para exercerem o Serviço de Transporte Individual Remunerado de Passageiros</w:t>
      </w:r>
    </w:p>
    <w:p w:rsidR="00D9248E" w:rsidRPr="002957E2" w:rsidRDefault="00D9248E" w:rsidP="00D9248E">
      <w:pPr>
        <w:spacing w:line="288" w:lineRule="auto"/>
        <w:ind w:left="851"/>
        <w:jc w:val="both"/>
        <w:rPr>
          <w:rFonts w:ascii="Verdana" w:hAnsi="Verdana" w:cs="Arial"/>
          <w:b/>
          <w:sz w:val="22"/>
          <w:szCs w:val="22"/>
        </w:rPr>
      </w:pPr>
      <w:r w:rsidRPr="002957E2">
        <w:rPr>
          <w:rFonts w:ascii="Verdana" w:hAnsi="Verdana" w:cs="Helvetica"/>
          <w:b/>
          <w:sz w:val="22"/>
          <w:szCs w:val="22"/>
        </w:rPr>
        <w:t xml:space="preserve">VI- </w:t>
      </w:r>
      <w:r w:rsidRPr="002957E2">
        <w:rPr>
          <w:rFonts w:ascii="Verdana" w:hAnsi="Verdana" w:cs="Arial"/>
          <w:b/>
          <w:sz w:val="22"/>
          <w:szCs w:val="22"/>
        </w:rPr>
        <w:t>Comprovação de que possui local para guardar o veículo cadastrado ficando vedado o uso de via publica para estacionamento de veículos cadastrados para exercerem o Serviço de Transporte Individual Remunerado de Passageiros.</w:t>
      </w:r>
    </w:p>
    <w:p w:rsidR="00D9248E" w:rsidRPr="002957E2" w:rsidRDefault="00D9248E" w:rsidP="00D9248E">
      <w:pPr>
        <w:spacing w:line="288" w:lineRule="auto"/>
        <w:ind w:left="851"/>
        <w:jc w:val="both"/>
        <w:rPr>
          <w:rFonts w:ascii="Verdana" w:hAnsi="Verdana" w:cs="Helvetica"/>
          <w:sz w:val="22"/>
          <w:szCs w:val="22"/>
        </w:rPr>
      </w:pPr>
      <w:r w:rsidRPr="002957E2">
        <w:rPr>
          <w:rFonts w:ascii="Verdana" w:hAnsi="Verdana" w:cs="Helvetica"/>
          <w:sz w:val="22"/>
          <w:szCs w:val="22"/>
        </w:rPr>
        <w:t>Art. 2º O Art. 28 passa a vigorar com a seguinte redação:</w:t>
      </w:r>
    </w:p>
    <w:p w:rsidR="00D9248E" w:rsidRPr="002957E2" w:rsidRDefault="00D9248E" w:rsidP="00D9248E">
      <w:pPr>
        <w:spacing w:line="288" w:lineRule="auto"/>
        <w:ind w:left="851"/>
        <w:jc w:val="both"/>
        <w:rPr>
          <w:rFonts w:ascii="Verdana" w:hAnsi="Verdana" w:cs="Helvetica"/>
          <w:i/>
          <w:strike/>
          <w:sz w:val="22"/>
          <w:szCs w:val="22"/>
        </w:rPr>
      </w:pPr>
      <w:r w:rsidRPr="002957E2">
        <w:rPr>
          <w:rFonts w:ascii="Verdana" w:hAnsi="Verdana" w:cs="Arial"/>
          <w:sz w:val="22"/>
          <w:szCs w:val="22"/>
        </w:rPr>
        <w:t xml:space="preserve"> </w:t>
      </w:r>
      <w:r w:rsidRPr="002957E2">
        <w:rPr>
          <w:rFonts w:ascii="Verdana" w:hAnsi="Verdana" w:cs="Helvetica"/>
          <w:i/>
          <w:strike/>
          <w:sz w:val="22"/>
          <w:szCs w:val="22"/>
        </w:rPr>
        <w:t xml:space="preserve">Art. 28 O transporte de passageiros </w:t>
      </w:r>
      <w:r w:rsidRPr="002957E2">
        <w:rPr>
          <w:rFonts w:ascii="Verdana" w:hAnsi="Verdana" w:cs="Arial"/>
          <w:i/>
          <w:strike/>
          <w:sz w:val="22"/>
          <w:szCs w:val="22"/>
        </w:rPr>
        <w:t xml:space="preserve">solicitadas </w:t>
      </w:r>
      <w:r w:rsidRPr="002957E2">
        <w:rPr>
          <w:rFonts w:ascii="Verdana" w:hAnsi="Verdana" w:cs="Arial"/>
          <w:b/>
          <w:bCs/>
          <w:i/>
          <w:strike/>
          <w:sz w:val="22"/>
          <w:szCs w:val="22"/>
        </w:rPr>
        <w:t>exclusivamente por usuários previamente cadastrados nos aplicativos ou outras plataformas de comunicação em rede, denominado de Transporte Individual Remunerado Privado de Passageiros- TRPPIP</w:t>
      </w:r>
      <w:r w:rsidRPr="002957E2">
        <w:rPr>
          <w:rFonts w:ascii="Verdana" w:hAnsi="Verdana" w:cs="Helvetica"/>
          <w:b/>
          <w:bCs/>
          <w:i/>
          <w:strike/>
          <w:sz w:val="22"/>
          <w:szCs w:val="22"/>
        </w:rPr>
        <w:t>,</w:t>
      </w:r>
      <w:r w:rsidRPr="002957E2">
        <w:rPr>
          <w:rFonts w:ascii="Verdana" w:hAnsi="Verdana" w:cs="Helvetica"/>
          <w:i/>
          <w:strike/>
          <w:sz w:val="22"/>
          <w:szCs w:val="22"/>
        </w:rPr>
        <w:t xml:space="preserve"> sendo considerada infração gravíssima com pena de rescisão </w:t>
      </w:r>
      <w:r w:rsidRPr="002957E2">
        <w:rPr>
          <w:rFonts w:ascii="Verdana" w:hAnsi="Verdana" w:cs="Helvetica"/>
          <w:b/>
          <w:bCs/>
          <w:i/>
          <w:strike/>
          <w:sz w:val="22"/>
          <w:szCs w:val="22"/>
        </w:rPr>
        <w:t>da permissão de</w:t>
      </w:r>
      <w:r w:rsidRPr="002957E2">
        <w:rPr>
          <w:rFonts w:ascii="Verdana" w:hAnsi="Verdana" w:cs="Helvetica"/>
          <w:i/>
          <w:strike/>
          <w:sz w:val="22"/>
          <w:szCs w:val="22"/>
        </w:rPr>
        <w:t xml:space="preserve"> transporte de passageiros não cadastrados na plataforma do aplicativo e sua comprovação de solicitação.</w:t>
      </w:r>
    </w:p>
    <w:p w:rsidR="00D9248E" w:rsidRPr="002957E2" w:rsidRDefault="00D9248E" w:rsidP="00D9248E">
      <w:pPr>
        <w:spacing w:line="288" w:lineRule="auto"/>
        <w:ind w:left="851"/>
        <w:jc w:val="both"/>
        <w:rPr>
          <w:rFonts w:ascii="Verdana" w:hAnsi="Verdana" w:cs="Arial"/>
          <w:b/>
          <w:sz w:val="22"/>
          <w:szCs w:val="22"/>
        </w:rPr>
      </w:pPr>
    </w:p>
    <w:p w:rsidR="00D9248E" w:rsidRPr="002957E2" w:rsidRDefault="00D9248E" w:rsidP="00D9248E">
      <w:pPr>
        <w:spacing w:line="288" w:lineRule="auto"/>
        <w:ind w:left="851"/>
        <w:jc w:val="both"/>
        <w:rPr>
          <w:rFonts w:ascii="Verdana" w:hAnsi="Verdana" w:cs="Helvetica"/>
          <w:b/>
          <w:sz w:val="22"/>
          <w:szCs w:val="22"/>
        </w:rPr>
      </w:pPr>
      <w:r w:rsidRPr="002957E2">
        <w:rPr>
          <w:rFonts w:ascii="Verdana" w:hAnsi="Verdana" w:cs="Helvetica"/>
          <w:b/>
          <w:sz w:val="22"/>
          <w:szCs w:val="22"/>
        </w:rPr>
        <w:t xml:space="preserve">Art. 28 O transporte de passageiros </w:t>
      </w:r>
      <w:r w:rsidRPr="002957E2">
        <w:rPr>
          <w:rFonts w:ascii="Verdana" w:hAnsi="Verdana" w:cs="Arial"/>
          <w:b/>
          <w:sz w:val="22"/>
          <w:szCs w:val="22"/>
        </w:rPr>
        <w:t xml:space="preserve">solicitadas </w:t>
      </w:r>
      <w:r w:rsidRPr="002957E2">
        <w:rPr>
          <w:rFonts w:ascii="Verdana" w:hAnsi="Verdana" w:cs="Arial"/>
          <w:b/>
          <w:bCs/>
          <w:sz w:val="22"/>
          <w:szCs w:val="22"/>
        </w:rPr>
        <w:t>exclusivamente por usuários previamente cadastrados nos aplicativos ou outras plataformas de comunicação em rede, denominado de Transporte Individual Remunerado Privado de Passageiros- TRPPIP</w:t>
      </w:r>
      <w:r w:rsidRPr="002957E2">
        <w:rPr>
          <w:rFonts w:ascii="Verdana" w:hAnsi="Verdana" w:cs="Helvetica"/>
          <w:b/>
          <w:bCs/>
          <w:sz w:val="22"/>
          <w:szCs w:val="22"/>
        </w:rPr>
        <w:t>, salvo situação prevista no parágrafo único no art. 2º desta lei,</w:t>
      </w:r>
      <w:r w:rsidRPr="002957E2">
        <w:rPr>
          <w:rFonts w:ascii="Verdana" w:hAnsi="Verdana" w:cs="Helvetica"/>
          <w:b/>
          <w:sz w:val="22"/>
          <w:szCs w:val="22"/>
        </w:rPr>
        <w:t xml:space="preserve"> sendo considerada infração gravíssima com pena de rescisão </w:t>
      </w:r>
      <w:r w:rsidRPr="002957E2">
        <w:rPr>
          <w:rFonts w:ascii="Verdana" w:hAnsi="Verdana" w:cs="Helvetica"/>
          <w:b/>
          <w:bCs/>
          <w:sz w:val="22"/>
          <w:szCs w:val="22"/>
        </w:rPr>
        <w:t>da permissão de</w:t>
      </w:r>
      <w:r w:rsidRPr="002957E2">
        <w:rPr>
          <w:rFonts w:ascii="Verdana" w:hAnsi="Verdana" w:cs="Helvetica"/>
          <w:b/>
          <w:sz w:val="22"/>
          <w:szCs w:val="22"/>
        </w:rPr>
        <w:t xml:space="preserve"> transporte de passageiros não cadastrados na plataforma do aplicativo e sua comprovação de solicitação.</w:t>
      </w:r>
    </w:p>
    <w:p w:rsidR="00D9248E" w:rsidRPr="002957E2" w:rsidRDefault="00D9248E" w:rsidP="00D9248E">
      <w:pPr>
        <w:spacing w:line="288" w:lineRule="auto"/>
        <w:ind w:left="851"/>
        <w:jc w:val="both"/>
        <w:rPr>
          <w:rFonts w:ascii="Verdana" w:hAnsi="Verdana" w:cs="Helvetica"/>
          <w:i/>
          <w:sz w:val="22"/>
          <w:szCs w:val="22"/>
        </w:rPr>
      </w:pPr>
      <w:r w:rsidRPr="002957E2">
        <w:rPr>
          <w:rFonts w:ascii="Verdana" w:hAnsi="Verdana" w:cs="Helvetica"/>
          <w:i/>
          <w:sz w:val="22"/>
          <w:szCs w:val="22"/>
        </w:rPr>
        <w:t>I (..)</w:t>
      </w:r>
    </w:p>
    <w:p w:rsidR="00D9248E" w:rsidRPr="002957E2" w:rsidRDefault="00D9248E" w:rsidP="00D9248E">
      <w:pPr>
        <w:spacing w:line="288" w:lineRule="auto"/>
        <w:ind w:left="851"/>
        <w:jc w:val="both"/>
        <w:rPr>
          <w:rFonts w:ascii="Verdana" w:hAnsi="Verdana" w:cs="Helvetica"/>
          <w:bCs/>
          <w:sz w:val="22"/>
          <w:szCs w:val="22"/>
        </w:rPr>
      </w:pPr>
      <w:r w:rsidRPr="002957E2">
        <w:rPr>
          <w:rFonts w:ascii="Verdana" w:hAnsi="Verdana" w:cs="Helvetica"/>
          <w:i/>
          <w:sz w:val="22"/>
          <w:szCs w:val="22"/>
        </w:rPr>
        <w:t>II (...)</w:t>
      </w:r>
    </w:p>
    <w:p w:rsidR="00D9248E" w:rsidRPr="002957E2" w:rsidRDefault="00D9248E" w:rsidP="00D9248E">
      <w:pPr>
        <w:spacing w:line="288" w:lineRule="auto"/>
        <w:ind w:left="851"/>
        <w:jc w:val="both"/>
        <w:rPr>
          <w:rFonts w:ascii="Verdana" w:hAnsi="Verdana" w:cs="Arial"/>
          <w:b/>
          <w:sz w:val="22"/>
          <w:szCs w:val="22"/>
        </w:rPr>
      </w:pPr>
    </w:p>
    <w:p w:rsidR="00D9248E" w:rsidRPr="002957E2" w:rsidRDefault="00D9248E" w:rsidP="00D9248E">
      <w:pPr>
        <w:ind w:left="851"/>
        <w:jc w:val="both"/>
        <w:rPr>
          <w:rFonts w:ascii="Verdana" w:hAnsi="Verdana" w:cs="Segoe UI"/>
          <w:b/>
          <w:sz w:val="22"/>
          <w:szCs w:val="22"/>
        </w:rPr>
      </w:pPr>
      <w:r w:rsidRPr="002957E2">
        <w:rPr>
          <w:rFonts w:ascii="Verdana" w:hAnsi="Verdana" w:cs="Arial"/>
          <w:b/>
          <w:sz w:val="22"/>
          <w:szCs w:val="22"/>
        </w:rPr>
        <w:t xml:space="preserve">IV </w:t>
      </w:r>
      <w:r w:rsidRPr="002957E2">
        <w:rPr>
          <w:rFonts w:ascii="Verdana" w:hAnsi="Verdana" w:cs="Arial"/>
          <w:sz w:val="22"/>
          <w:szCs w:val="22"/>
        </w:rPr>
        <w:t xml:space="preserve">- Discussão e Votação Única do Projeto de Lei nº </w:t>
      </w:r>
      <w:r w:rsidRPr="002957E2">
        <w:rPr>
          <w:rFonts w:ascii="Verdana" w:hAnsi="Verdana" w:cs="Segoe UI"/>
          <w:b/>
          <w:sz w:val="22"/>
          <w:szCs w:val="22"/>
        </w:rPr>
        <w:t>131</w:t>
      </w:r>
      <w:r w:rsidRPr="002957E2">
        <w:rPr>
          <w:rFonts w:ascii="Verdana" w:hAnsi="Verdana" w:cs="Segoe UI"/>
          <w:sz w:val="22"/>
          <w:szCs w:val="22"/>
        </w:rPr>
        <w:t xml:space="preserve">/2025 (Mens. 131 PL Executivo 119) - </w:t>
      </w:r>
      <w:r w:rsidRPr="002957E2">
        <w:rPr>
          <w:rFonts w:ascii="Verdana" w:hAnsi="Verdana"/>
          <w:sz w:val="22"/>
          <w:szCs w:val="22"/>
        </w:rPr>
        <w:t>Poder</w:t>
      </w:r>
      <w:r w:rsidRPr="002957E2">
        <w:rPr>
          <w:rFonts w:ascii="Verdana" w:hAnsi="Verdana"/>
          <w:b/>
          <w:sz w:val="22"/>
          <w:szCs w:val="22"/>
        </w:rPr>
        <w:t xml:space="preserve"> EXECUTIVO MUNICIPAL</w:t>
      </w:r>
      <w:r w:rsidRPr="002957E2">
        <w:rPr>
          <w:rFonts w:ascii="Verdana" w:hAnsi="Verdana"/>
          <w:i/>
          <w:iCs/>
          <w:sz w:val="22"/>
          <w:szCs w:val="22"/>
        </w:rPr>
        <w:t xml:space="preserve">, </w:t>
      </w:r>
      <w:r w:rsidRPr="002957E2">
        <w:rPr>
          <w:rFonts w:ascii="Verdana" w:hAnsi="Verdana"/>
          <w:iCs/>
          <w:sz w:val="22"/>
          <w:szCs w:val="22"/>
        </w:rPr>
        <w:t>que dispõe sobre</w:t>
      </w:r>
      <w:r w:rsidRPr="002957E2">
        <w:rPr>
          <w:rFonts w:ascii="Verdana" w:hAnsi="Verdana" w:cs="Segoe UI"/>
          <w:sz w:val="22"/>
          <w:szCs w:val="22"/>
        </w:rPr>
        <w:t>:</w:t>
      </w:r>
      <w:r w:rsidRPr="002957E2">
        <w:rPr>
          <w:rFonts w:ascii="Verdana" w:hAnsi="Verdana"/>
          <w:b/>
          <w:sz w:val="22"/>
          <w:szCs w:val="22"/>
        </w:rPr>
        <w:t xml:space="preserve"> </w:t>
      </w:r>
      <w:r w:rsidRPr="002957E2">
        <w:rPr>
          <w:rFonts w:ascii="Verdana" w:hAnsi="Verdana" w:cs="Segoe UI"/>
          <w:b/>
          <w:sz w:val="22"/>
          <w:szCs w:val="22"/>
        </w:rPr>
        <w:t>Altera a Lei nº 4.314, de 26 de setembro de 2023 que Institui o serviço de transporte motorizado por meio de Plataforma Tecnológica - OTTC provado e remunerado de passageiros no Município de Rolim de Moura.</w:t>
      </w:r>
    </w:p>
    <w:p w:rsidR="00D9248E" w:rsidRPr="002957E2" w:rsidRDefault="00D9248E" w:rsidP="00D9248E">
      <w:pPr>
        <w:ind w:left="851"/>
        <w:jc w:val="both"/>
        <w:rPr>
          <w:rFonts w:ascii="Verdana" w:hAnsi="Verdana" w:cs="Arial"/>
          <w:b/>
          <w:sz w:val="22"/>
          <w:szCs w:val="22"/>
        </w:rPr>
      </w:pPr>
    </w:p>
    <w:p w:rsidR="00D9248E" w:rsidRPr="002957E2" w:rsidRDefault="00D9248E" w:rsidP="00D9248E">
      <w:pPr>
        <w:ind w:left="851"/>
        <w:jc w:val="both"/>
        <w:rPr>
          <w:rFonts w:ascii="Verdana" w:hAnsi="Verdana"/>
          <w:b/>
          <w:sz w:val="22"/>
          <w:szCs w:val="22"/>
        </w:rPr>
      </w:pPr>
      <w:r w:rsidRPr="002957E2">
        <w:rPr>
          <w:rFonts w:ascii="Verdana" w:hAnsi="Verdana" w:cs="Arial"/>
          <w:b/>
          <w:sz w:val="22"/>
          <w:szCs w:val="22"/>
        </w:rPr>
        <w:t xml:space="preserve">V </w:t>
      </w:r>
      <w:r w:rsidRPr="002957E2">
        <w:rPr>
          <w:rFonts w:ascii="Verdana" w:hAnsi="Verdana" w:cs="Arial"/>
          <w:sz w:val="22"/>
          <w:szCs w:val="22"/>
        </w:rPr>
        <w:t xml:space="preserve">– Discussão e Votação Única da proposta de Emenda de autoria do Vereador </w:t>
      </w:r>
      <w:r w:rsidRPr="002957E2">
        <w:rPr>
          <w:rFonts w:ascii="Verdana" w:hAnsi="Verdana" w:cs="Arial"/>
          <w:b/>
          <w:sz w:val="22"/>
          <w:szCs w:val="22"/>
        </w:rPr>
        <w:t>THIAGO GONÇALVES DA LUZ,</w:t>
      </w:r>
      <w:r w:rsidRPr="002957E2">
        <w:rPr>
          <w:rFonts w:ascii="Verdana" w:hAnsi="Verdana" w:cs="Arial"/>
          <w:sz w:val="22"/>
          <w:szCs w:val="22"/>
        </w:rPr>
        <w:t xml:space="preserve"> ao projeto de Lei nº</w:t>
      </w:r>
      <w:r w:rsidRPr="002957E2">
        <w:rPr>
          <w:rFonts w:ascii="Verdana" w:hAnsi="Verdana" w:cs="Arial"/>
          <w:b/>
          <w:sz w:val="22"/>
          <w:szCs w:val="22"/>
        </w:rPr>
        <w:t xml:space="preserve"> 167</w:t>
      </w:r>
      <w:r w:rsidRPr="002957E2">
        <w:rPr>
          <w:rFonts w:ascii="Verdana" w:hAnsi="Verdana" w:cs="Arial"/>
          <w:sz w:val="22"/>
          <w:szCs w:val="22"/>
        </w:rPr>
        <w:t>/CMRM-2025, que</w:t>
      </w:r>
      <w:r w:rsidRPr="002957E2">
        <w:rPr>
          <w:rFonts w:ascii="Verdana" w:hAnsi="Verdana" w:cs="Arial"/>
          <w:b/>
          <w:sz w:val="22"/>
          <w:szCs w:val="22"/>
        </w:rPr>
        <w:t xml:space="preserve"> </w:t>
      </w:r>
      <w:r w:rsidRPr="002957E2">
        <w:rPr>
          <w:rFonts w:ascii="Verdana" w:hAnsi="Verdana"/>
          <w:b/>
          <w:sz w:val="22"/>
          <w:szCs w:val="22"/>
        </w:rPr>
        <w:t>DISPÕE SOBRE A INSTITUIÇÃO DO “SETEMBRO VERDE” COMO MÊS DE CONSCIENTIZAÇÃO E ORIENTAÇÃO SOBRE DOAÇÃO DE ÓRGÃOS E TECIDOS NO CALENDÁRIO OFICIAL DE EVENTOS E ATIVIDADES DO MUNICÍPIO, CRIA A CARTEIRA DE IDENTIFICAÇÃO E ESTABELECE BENEFÍCIOS PARA A PESSOA DOADORA DE ÓRGÃOS E TECIDOS NO ÂMBITO DO MUNICÍPIO DE ROLIM DE MOURA E DÁ OUTRAS PROVIDÊNCIAS.</w:t>
      </w:r>
    </w:p>
    <w:p w:rsidR="00D9248E" w:rsidRPr="002957E2" w:rsidRDefault="00D9248E" w:rsidP="00D9248E">
      <w:pPr>
        <w:ind w:left="851"/>
        <w:jc w:val="both"/>
        <w:rPr>
          <w:rFonts w:ascii="Verdana" w:hAnsi="Verdana" w:cs="Arial"/>
          <w:sz w:val="22"/>
          <w:szCs w:val="22"/>
        </w:rPr>
      </w:pPr>
      <w:r w:rsidRPr="002957E2">
        <w:rPr>
          <w:rFonts w:ascii="Verdana" w:hAnsi="Verdana" w:cs="Arial"/>
          <w:sz w:val="22"/>
          <w:szCs w:val="22"/>
        </w:rPr>
        <w:t>Emenda Modificativa - Art. 1º A ementa do projeto de lei nº 167/CMRM-2025, passa a vigorar com a seguinte redação:</w:t>
      </w:r>
    </w:p>
    <w:p w:rsidR="00D9248E" w:rsidRPr="002957E2" w:rsidRDefault="00D9248E" w:rsidP="00D9248E">
      <w:pPr>
        <w:ind w:left="851"/>
        <w:jc w:val="both"/>
        <w:rPr>
          <w:rFonts w:ascii="Verdana" w:hAnsi="Verdana" w:cs="Arial"/>
          <w:strike/>
          <w:sz w:val="22"/>
          <w:szCs w:val="22"/>
        </w:rPr>
      </w:pPr>
      <w:r w:rsidRPr="002957E2">
        <w:rPr>
          <w:rFonts w:ascii="Verdana" w:hAnsi="Verdana"/>
          <w:strike/>
          <w:sz w:val="22"/>
          <w:szCs w:val="22"/>
        </w:rPr>
        <w:t>DISPÕE SOBRE A INSTITUIÇÃO DO “SETEMBRO VERDE” COMO MÊS DE CONSCIENTIZAÇÃO E ORIENTAÇÃO SOBRE DOAÇÃO DE ÓRGÃOS E TECIDOS NO CALENDÁRIO OFICIAL DE EVENTOS E ATIVIDADES DO MUNICÍPIO, CRIA A CARTEIRA DE IDENTIFICAÇÃO E ESTABELECE BENEFÍCIOS PARA A PESSOA DOADORA DE ÓRGÃOS E TECIDOS NO ÂMBITO DO MUNICÍPIO DE ROLIM DE MOURA E DÁ OUTRAS PROVIDÊNCIAS.</w:t>
      </w:r>
    </w:p>
    <w:p w:rsidR="00D9248E" w:rsidRPr="002957E2" w:rsidRDefault="00D9248E" w:rsidP="00D9248E">
      <w:pPr>
        <w:ind w:left="851"/>
        <w:jc w:val="both"/>
        <w:rPr>
          <w:rFonts w:ascii="Verdana" w:hAnsi="Verdana" w:cs="Arial"/>
          <w:b/>
          <w:sz w:val="22"/>
          <w:szCs w:val="22"/>
        </w:rPr>
      </w:pPr>
      <w:r w:rsidRPr="002957E2">
        <w:rPr>
          <w:rFonts w:ascii="Verdana" w:hAnsi="Verdana" w:cs="Arial"/>
          <w:b/>
          <w:sz w:val="22"/>
          <w:szCs w:val="22"/>
        </w:rPr>
        <w:t xml:space="preserve">Ementa: </w:t>
      </w:r>
      <w:r w:rsidRPr="002957E2">
        <w:rPr>
          <w:rFonts w:ascii="Verdana" w:hAnsi="Verdana"/>
          <w:b/>
          <w:sz w:val="22"/>
          <w:szCs w:val="22"/>
        </w:rPr>
        <w:t>DISPÕE SOBRE A INSTITUIÇÃO DO “SETEMBRO VERDE” COMO MÊS DE CONSCIENTIZAÇÃO E ORIENTAÇÃO SOBRE DOAÇÃO DE ÓRGÃOS E TECIDOS NO CALENDÁRIO OFICIAL DE EVENTOS E ATIVIDADES DO MUNICÍPIO.</w:t>
      </w:r>
      <w:r w:rsidRPr="002957E2">
        <w:rPr>
          <w:rFonts w:ascii="Verdana" w:hAnsi="Verdana" w:cs="Arial"/>
          <w:b/>
          <w:sz w:val="22"/>
          <w:szCs w:val="22"/>
        </w:rPr>
        <w:t xml:space="preserve"> </w:t>
      </w:r>
    </w:p>
    <w:p w:rsidR="00D9248E" w:rsidRPr="002957E2" w:rsidRDefault="00D9248E" w:rsidP="00D9248E">
      <w:pPr>
        <w:ind w:left="851"/>
        <w:jc w:val="both"/>
        <w:rPr>
          <w:rFonts w:ascii="Verdana" w:hAnsi="Verdana" w:cs="Arial"/>
          <w:b/>
          <w:sz w:val="22"/>
          <w:szCs w:val="22"/>
        </w:rPr>
      </w:pPr>
    </w:p>
    <w:p w:rsidR="00D9248E" w:rsidRPr="002957E2" w:rsidRDefault="00D9248E" w:rsidP="00D9248E">
      <w:pPr>
        <w:ind w:left="851"/>
        <w:jc w:val="both"/>
        <w:rPr>
          <w:rFonts w:ascii="Verdana" w:hAnsi="Verdana" w:cs="Arial"/>
          <w:sz w:val="22"/>
          <w:szCs w:val="22"/>
        </w:rPr>
      </w:pPr>
      <w:r w:rsidRPr="002957E2">
        <w:rPr>
          <w:rFonts w:ascii="Verdana" w:hAnsi="Verdana" w:cs="Arial"/>
          <w:sz w:val="22"/>
          <w:szCs w:val="22"/>
        </w:rPr>
        <w:t>Art. 2º Dá nova redação ao Art. 3º, que passa a vigorar com a seguinte redação:</w:t>
      </w:r>
    </w:p>
    <w:p w:rsidR="00D9248E" w:rsidRPr="002957E2" w:rsidRDefault="00D9248E" w:rsidP="00D9248E">
      <w:pPr>
        <w:ind w:left="851"/>
        <w:jc w:val="both"/>
        <w:rPr>
          <w:rFonts w:ascii="Verdana" w:hAnsi="Verdana" w:cs="Arial"/>
          <w:b/>
          <w:strike/>
          <w:sz w:val="22"/>
          <w:szCs w:val="22"/>
        </w:rPr>
      </w:pPr>
      <w:r w:rsidRPr="002957E2">
        <w:rPr>
          <w:rFonts w:ascii="Verdana" w:hAnsi="Verdana"/>
          <w:strike/>
          <w:sz w:val="22"/>
          <w:szCs w:val="22"/>
        </w:rPr>
        <w:t>Art. 3° Fica o Poder Público, a sociedade civil organizada e grupos organizados de pessoas a realizar eventos e atividades, a exemplo de campanhas, debates, seminários, aulas, palestras, divulgação em meios de comunicação do município, distribuição de panfletos, cartilhas, cartazes com ações educativas, entre outras atividades que contribuam para o incentivo e conscientização sobre a Doação de Órgãos e Tecidos.</w:t>
      </w:r>
    </w:p>
    <w:p w:rsidR="00D9248E" w:rsidRPr="002957E2" w:rsidRDefault="00D9248E" w:rsidP="00D9248E">
      <w:pPr>
        <w:ind w:left="851"/>
        <w:jc w:val="both"/>
        <w:rPr>
          <w:rFonts w:ascii="Verdana" w:hAnsi="Verdana"/>
          <w:sz w:val="22"/>
          <w:szCs w:val="22"/>
        </w:rPr>
      </w:pPr>
      <w:r w:rsidRPr="002957E2">
        <w:rPr>
          <w:rFonts w:ascii="Verdana" w:hAnsi="Verdana"/>
          <w:sz w:val="22"/>
          <w:szCs w:val="22"/>
        </w:rPr>
        <w:t>Art. 3° Fica facultado o Poder Público, a sociedade civil organizada e grupos organizados de pessoas a realizar eventos e atividades, a exemplo de campanhas, debates, seminários, aulas, palestras, divulgação em meios de comunicação do município, distribuição de panfletos, cartilhas, cartazes com ações educativas, entre outras atividades que contribuam para o incentivo e conscientização sobre a Doação de Órgãos e Tecidos.</w:t>
      </w:r>
    </w:p>
    <w:p w:rsidR="00D9248E" w:rsidRPr="002957E2" w:rsidRDefault="00D9248E" w:rsidP="00D9248E">
      <w:pPr>
        <w:ind w:left="851"/>
        <w:jc w:val="both"/>
        <w:rPr>
          <w:rFonts w:ascii="Verdana" w:hAnsi="Verdana"/>
          <w:sz w:val="22"/>
          <w:szCs w:val="22"/>
        </w:rPr>
      </w:pPr>
    </w:p>
    <w:p w:rsidR="00D9248E" w:rsidRPr="002957E2" w:rsidRDefault="00D9248E" w:rsidP="00D9248E">
      <w:pPr>
        <w:ind w:left="851"/>
        <w:jc w:val="both"/>
        <w:rPr>
          <w:rFonts w:ascii="Verdana" w:hAnsi="Verdana"/>
          <w:sz w:val="22"/>
          <w:szCs w:val="22"/>
        </w:rPr>
      </w:pPr>
      <w:r w:rsidRPr="002957E2">
        <w:rPr>
          <w:rFonts w:ascii="Verdana" w:hAnsi="Verdana"/>
          <w:b/>
          <w:sz w:val="22"/>
          <w:szCs w:val="22"/>
        </w:rPr>
        <w:t>Emenda Supressiva</w:t>
      </w:r>
      <w:r w:rsidRPr="002957E2">
        <w:rPr>
          <w:rFonts w:ascii="Verdana" w:hAnsi="Verdana"/>
          <w:sz w:val="22"/>
          <w:szCs w:val="22"/>
        </w:rPr>
        <w:t xml:space="preserve"> – Ficam suprimidos os Art. 4º e seus incisos, Art. 5º e seu parágrafo único, Art. 6º e Art. 7º e seu parágrafo único.</w:t>
      </w:r>
    </w:p>
    <w:p w:rsidR="00D9248E" w:rsidRPr="002957E2" w:rsidRDefault="00D9248E" w:rsidP="00D9248E">
      <w:pPr>
        <w:ind w:left="851"/>
        <w:jc w:val="both"/>
        <w:rPr>
          <w:rFonts w:ascii="Verdana" w:hAnsi="Verdana"/>
          <w:sz w:val="22"/>
          <w:szCs w:val="22"/>
        </w:rPr>
      </w:pPr>
    </w:p>
    <w:p w:rsidR="00D9248E" w:rsidRPr="002957E2" w:rsidRDefault="00D9248E" w:rsidP="00D9248E">
      <w:pPr>
        <w:ind w:left="851"/>
        <w:jc w:val="both"/>
        <w:rPr>
          <w:rFonts w:ascii="Verdana" w:hAnsi="Verdana"/>
          <w:strike/>
          <w:sz w:val="22"/>
          <w:szCs w:val="22"/>
        </w:rPr>
      </w:pPr>
      <w:r w:rsidRPr="002957E2">
        <w:rPr>
          <w:rFonts w:ascii="Verdana" w:hAnsi="Verdana"/>
          <w:strike/>
          <w:sz w:val="22"/>
          <w:szCs w:val="22"/>
        </w:rPr>
        <w:t>Art. 4° Fica instituída, em âmbito municipal, a Carteira de Identificação da pessoa Doadora de Órgãos e Tecidos, destinada a conferir identificação à pessoa Doadora, no âmbito do Município de Rolim de Moura.</w:t>
      </w:r>
    </w:p>
    <w:p w:rsidR="00D9248E" w:rsidRPr="002957E2" w:rsidRDefault="00D9248E" w:rsidP="00D9248E">
      <w:pPr>
        <w:ind w:left="851"/>
        <w:jc w:val="both"/>
        <w:rPr>
          <w:rFonts w:ascii="Verdana" w:hAnsi="Verdana"/>
          <w:strike/>
          <w:sz w:val="22"/>
          <w:szCs w:val="22"/>
        </w:rPr>
      </w:pPr>
      <w:r w:rsidRPr="002957E2">
        <w:rPr>
          <w:rFonts w:ascii="Verdana" w:hAnsi="Verdana"/>
          <w:strike/>
          <w:sz w:val="22"/>
          <w:szCs w:val="22"/>
        </w:rPr>
        <w:t>Parágrafo único. A Carteira de Identificação da Pessoa Doadora será expedida gratuitamente, mediante apresentação de Carteira de Identidade e/ou Carteira Nacional de Habilitação, onde há observação sobre a doação e das seguintes informações:</w:t>
      </w:r>
    </w:p>
    <w:p w:rsidR="00D9248E" w:rsidRPr="002957E2" w:rsidRDefault="00D9248E" w:rsidP="00D9248E">
      <w:pPr>
        <w:ind w:left="851"/>
        <w:jc w:val="both"/>
        <w:rPr>
          <w:rFonts w:ascii="Verdana" w:hAnsi="Verdana"/>
          <w:strike/>
          <w:sz w:val="22"/>
          <w:szCs w:val="22"/>
        </w:rPr>
      </w:pPr>
      <w:r w:rsidRPr="002957E2">
        <w:rPr>
          <w:rFonts w:ascii="Verdana" w:hAnsi="Verdana"/>
          <w:strike/>
          <w:sz w:val="22"/>
          <w:szCs w:val="22"/>
        </w:rPr>
        <w:lastRenderedPageBreak/>
        <w:t xml:space="preserve"> I – Nome completo, filiação, local e data de nascimento, número da carteira de identidade civil, número de inscrição no Cadastro de Pessoas Físicas (CPF), tipo sanguíneo, endereço residencial completo, número de telefone e e-mail do identificado; </w:t>
      </w:r>
    </w:p>
    <w:p w:rsidR="00D9248E" w:rsidRPr="002957E2" w:rsidRDefault="00D9248E" w:rsidP="00D9248E">
      <w:pPr>
        <w:ind w:left="851"/>
        <w:jc w:val="both"/>
        <w:rPr>
          <w:rFonts w:ascii="Verdana" w:hAnsi="Verdana"/>
          <w:strike/>
          <w:sz w:val="22"/>
          <w:szCs w:val="22"/>
        </w:rPr>
      </w:pPr>
      <w:r w:rsidRPr="002957E2">
        <w:rPr>
          <w:rFonts w:ascii="Verdana" w:hAnsi="Verdana"/>
          <w:strike/>
          <w:sz w:val="22"/>
          <w:szCs w:val="22"/>
        </w:rPr>
        <w:t xml:space="preserve">II - fotografia no formato 3cm x 4cm e assinatura ou impressão digital do identificado. </w:t>
      </w:r>
    </w:p>
    <w:p w:rsidR="00D9248E" w:rsidRPr="002957E2" w:rsidRDefault="00D9248E" w:rsidP="00D9248E">
      <w:pPr>
        <w:ind w:left="851"/>
        <w:jc w:val="both"/>
        <w:rPr>
          <w:rFonts w:ascii="Verdana" w:hAnsi="Verdana"/>
          <w:strike/>
          <w:sz w:val="22"/>
          <w:szCs w:val="22"/>
        </w:rPr>
      </w:pPr>
      <w:r w:rsidRPr="002957E2">
        <w:rPr>
          <w:rFonts w:ascii="Verdana" w:hAnsi="Verdana"/>
          <w:strike/>
          <w:sz w:val="22"/>
          <w:szCs w:val="22"/>
        </w:rPr>
        <w:t>Art. 5º Verificada a regularidade da documentação recebida, o competente Órgão Municipal responsável pela expedição da Carteira de Identificação da Pessoa Doadora, determinará sua emissão no prazo de 30 (trinta) dias. Parágrafo único. A responsabilidade e controle pela expedição da Carteira de Identificação da Pessoa Doadora será da Secretaria Municipal de Assistência Social – SEMAS, através do Centro de Referência de Assistência Social – CRAS.</w:t>
      </w:r>
    </w:p>
    <w:p w:rsidR="00D9248E" w:rsidRPr="002957E2" w:rsidRDefault="00D9248E" w:rsidP="00D9248E">
      <w:pPr>
        <w:ind w:left="851"/>
        <w:jc w:val="both"/>
        <w:rPr>
          <w:rFonts w:ascii="Verdana" w:hAnsi="Verdana"/>
          <w:strike/>
          <w:sz w:val="22"/>
          <w:szCs w:val="22"/>
        </w:rPr>
      </w:pPr>
      <w:r w:rsidRPr="002957E2">
        <w:rPr>
          <w:rFonts w:ascii="Verdana" w:hAnsi="Verdana"/>
          <w:strike/>
          <w:sz w:val="22"/>
          <w:szCs w:val="22"/>
        </w:rPr>
        <w:t xml:space="preserve"> Art. 6º A Carteira de Identificação da Pessoa Doadora de Órgãos e Tecidos será emitida somente a residentes do município de Rolim de Moura e Distritos. Art. 7º O doador de órgãos e tecidos devidamente identificado nos termos dessa lei terá o benefício de isenção de taxa de inscrição de concursos públicos e testes seletivos de âmbito municipal, bem como o direito a meia entrada, nos mesmos termos do previsto na Lei Federal n. 12.933/13.</w:t>
      </w:r>
    </w:p>
    <w:p w:rsidR="00D9248E" w:rsidRPr="002957E2" w:rsidRDefault="00D9248E" w:rsidP="00D9248E">
      <w:pPr>
        <w:ind w:left="851"/>
        <w:jc w:val="both"/>
        <w:rPr>
          <w:rFonts w:ascii="Verdana" w:hAnsi="Verdana"/>
          <w:strike/>
          <w:sz w:val="22"/>
          <w:szCs w:val="22"/>
        </w:rPr>
      </w:pPr>
      <w:r w:rsidRPr="002957E2">
        <w:rPr>
          <w:rFonts w:ascii="Verdana" w:hAnsi="Verdana"/>
          <w:strike/>
          <w:sz w:val="22"/>
          <w:szCs w:val="22"/>
        </w:rPr>
        <w:t xml:space="preserve"> Parágrafo único. O benefício de meia entrada trazida no caput terá a validade de 02 (dois) anos a contar da data de emissão da Carteira de Identificação da Pessoa Doadora de Órgãos e Tecidos emitidos pela Secretaria Municipal de Assistência Social – SEMAS, não podendo ser renovado.</w:t>
      </w:r>
    </w:p>
    <w:p w:rsidR="00D9248E" w:rsidRPr="002957E2" w:rsidRDefault="00D9248E" w:rsidP="00D9248E">
      <w:pPr>
        <w:ind w:left="851"/>
        <w:jc w:val="both"/>
        <w:rPr>
          <w:rFonts w:ascii="Verdana" w:hAnsi="Verdana"/>
          <w:strike/>
          <w:sz w:val="22"/>
          <w:szCs w:val="22"/>
        </w:rPr>
      </w:pPr>
    </w:p>
    <w:p w:rsidR="00D9248E" w:rsidRPr="002957E2" w:rsidRDefault="00D9248E" w:rsidP="00D9248E">
      <w:pPr>
        <w:ind w:left="851"/>
        <w:jc w:val="both"/>
        <w:rPr>
          <w:rFonts w:ascii="Verdana" w:hAnsi="Verdana" w:cs="Arial"/>
          <w:b/>
          <w:sz w:val="22"/>
          <w:szCs w:val="22"/>
        </w:rPr>
      </w:pPr>
      <w:r w:rsidRPr="002957E2">
        <w:rPr>
          <w:rFonts w:ascii="Verdana" w:hAnsi="Verdana"/>
          <w:b/>
          <w:sz w:val="22"/>
          <w:szCs w:val="22"/>
        </w:rPr>
        <w:t>VI</w:t>
      </w:r>
      <w:r w:rsidRPr="002957E2">
        <w:rPr>
          <w:rFonts w:ascii="Verdana" w:hAnsi="Verdana"/>
          <w:sz w:val="22"/>
          <w:szCs w:val="22"/>
        </w:rPr>
        <w:t xml:space="preserve"> - </w:t>
      </w:r>
      <w:r w:rsidRPr="002957E2">
        <w:rPr>
          <w:rFonts w:ascii="Verdana" w:hAnsi="Verdana" w:cs="Arial"/>
          <w:sz w:val="22"/>
          <w:szCs w:val="22"/>
        </w:rPr>
        <w:t>Discussão e Votação Única do Projeto de Lei nº</w:t>
      </w:r>
      <w:r w:rsidRPr="002957E2">
        <w:rPr>
          <w:rFonts w:ascii="Verdana" w:hAnsi="Verdana" w:cs="Arial"/>
          <w:b/>
          <w:sz w:val="22"/>
          <w:szCs w:val="22"/>
        </w:rPr>
        <w:t xml:space="preserve"> 167</w:t>
      </w:r>
      <w:r w:rsidRPr="002957E2">
        <w:rPr>
          <w:rFonts w:ascii="Verdana" w:hAnsi="Verdana" w:cs="Arial"/>
          <w:sz w:val="22"/>
          <w:szCs w:val="22"/>
        </w:rPr>
        <w:t xml:space="preserve">/CMRM-2025 – Vereador </w:t>
      </w:r>
      <w:r w:rsidRPr="002957E2">
        <w:rPr>
          <w:rFonts w:ascii="Verdana" w:hAnsi="Verdana" w:cs="Arial"/>
          <w:b/>
          <w:sz w:val="22"/>
          <w:szCs w:val="22"/>
        </w:rPr>
        <w:t>THIAGO GONÇALVES DA LUZ</w:t>
      </w:r>
      <w:r w:rsidRPr="002957E2">
        <w:rPr>
          <w:rFonts w:ascii="Verdana" w:hAnsi="Verdana" w:cs="Arial"/>
          <w:sz w:val="22"/>
          <w:szCs w:val="22"/>
        </w:rPr>
        <w:t xml:space="preserve">, que </w:t>
      </w:r>
      <w:r w:rsidRPr="002957E2">
        <w:rPr>
          <w:rFonts w:ascii="Verdana" w:hAnsi="Verdana"/>
          <w:b/>
          <w:sz w:val="22"/>
          <w:szCs w:val="22"/>
        </w:rPr>
        <w:t>DISPÕE SOBRE A INSTITUIÇÃO DO “SETEMBRO VERDE” COMO MÊS DE CONSCIENTIZAÇÃO E ORIENTAÇÃO SOBRE DOAÇÃO DE ÓRGÃOS E TECIDOS NO CALENDÁRIO OFICIAL DE EVENTOS E ATIVIDADES DO MUNICÍPIO.</w:t>
      </w:r>
    </w:p>
    <w:p w:rsidR="00D9248E" w:rsidRPr="002957E2" w:rsidRDefault="00D9248E" w:rsidP="00D9248E">
      <w:pPr>
        <w:jc w:val="both"/>
        <w:rPr>
          <w:rFonts w:ascii="Verdana" w:hAnsi="Verdana" w:cs="Arial"/>
          <w:b/>
          <w:sz w:val="22"/>
          <w:szCs w:val="22"/>
        </w:rPr>
      </w:pPr>
    </w:p>
    <w:p w:rsidR="00D9248E" w:rsidRPr="002957E2" w:rsidRDefault="00D9248E" w:rsidP="00D9248E">
      <w:pPr>
        <w:ind w:left="851"/>
        <w:jc w:val="both"/>
        <w:rPr>
          <w:rFonts w:ascii="Verdana" w:hAnsi="Verdana" w:cs="Arial"/>
          <w:sz w:val="22"/>
          <w:szCs w:val="22"/>
        </w:rPr>
      </w:pPr>
      <w:r w:rsidRPr="002957E2">
        <w:rPr>
          <w:rFonts w:ascii="Verdana" w:hAnsi="Verdana" w:cs="Arial"/>
          <w:b/>
          <w:sz w:val="22"/>
          <w:szCs w:val="22"/>
        </w:rPr>
        <w:t xml:space="preserve">VII – </w:t>
      </w:r>
      <w:r w:rsidRPr="002957E2">
        <w:rPr>
          <w:rFonts w:ascii="Verdana" w:hAnsi="Verdana" w:cs="Arial"/>
          <w:sz w:val="22"/>
          <w:szCs w:val="22"/>
        </w:rPr>
        <w:t>Discussão e Votação Única da proposta de emenda de autoria da Vereadora ROSA JANETE CARNEIRO LINS, ao Projeto de Lei nº</w:t>
      </w:r>
      <w:r w:rsidRPr="002957E2">
        <w:rPr>
          <w:rFonts w:ascii="Verdana" w:hAnsi="Verdana" w:cs="Arial"/>
          <w:b/>
          <w:sz w:val="22"/>
          <w:szCs w:val="22"/>
        </w:rPr>
        <w:t xml:space="preserve"> 201</w:t>
      </w:r>
      <w:r w:rsidRPr="002957E2">
        <w:rPr>
          <w:rFonts w:ascii="Verdana" w:hAnsi="Verdana" w:cs="Arial"/>
          <w:sz w:val="22"/>
          <w:szCs w:val="22"/>
        </w:rPr>
        <w:t xml:space="preserve">/2025 (Mens.197 PL Executivo 180) de autoria do Poder Executivo  Municipal, que </w:t>
      </w:r>
      <w:r w:rsidRPr="002957E2">
        <w:rPr>
          <w:rFonts w:ascii="Verdana" w:hAnsi="Verdana" w:cs="Arial"/>
          <w:b/>
          <w:sz w:val="22"/>
          <w:szCs w:val="22"/>
        </w:rPr>
        <w:t xml:space="preserve">Dispõe sobre a obrigatoriedade de apresentação de teste toxicológico com resultado negativo para a nomeação em cargos públicos comissionados e estatutários na Prefeitura Municipal e Câmara Municipal de Rolim de </w:t>
      </w:r>
      <w:proofErr w:type="spellStart"/>
      <w:r w:rsidRPr="002957E2">
        <w:rPr>
          <w:rFonts w:ascii="Verdana" w:hAnsi="Verdana" w:cs="Arial"/>
          <w:b/>
          <w:sz w:val="22"/>
          <w:szCs w:val="22"/>
        </w:rPr>
        <w:t>Moura-RO</w:t>
      </w:r>
      <w:proofErr w:type="spellEnd"/>
      <w:r w:rsidRPr="002957E2">
        <w:rPr>
          <w:rFonts w:ascii="Verdana" w:hAnsi="Verdana" w:cs="Arial"/>
          <w:b/>
          <w:sz w:val="22"/>
          <w:szCs w:val="22"/>
        </w:rPr>
        <w:t>., e dá outras providências</w:t>
      </w:r>
      <w:r w:rsidRPr="002957E2">
        <w:rPr>
          <w:rFonts w:ascii="Verdana" w:hAnsi="Verdana" w:cs="Arial"/>
          <w:sz w:val="22"/>
          <w:szCs w:val="22"/>
        </w:rPr>
        <w:t xml:space="preserve">. </w:t>
      </w:r>
    </w:p>
    <w:p w:rsidR="00D9248E" w:rsidRPr="002957E2" w:rsidRDefault="00D9248E" w:rsidP="00D9248E">
      <w:pPr>
        <w:ind w:left="851"/>
        <w:jc w:val="both"/>
        <w:rPr>
          <w:rFonts w:ascii="Verdana" w:hAnsi="Verdana" w:cs="Arial"/>
          <w:b/>
          <w:strike/>
          <w:sz w:val="22"/>
          <w:szCs w:val="22"/>
        </w:rPr>
      </w:pPr>
    </w:p>
    <w:p w:rsidR="00D9248E" w:rsidRPr="002957E2" w:rsidRDefault="00D9248E" w:rsidP="00D9248E">
      <w:pPr>
        <w:ind w:left="851"/>
        <w:jc w:val="both"/>
        <w:rPr>
          <w:rFonts w:ascii="Verdana" w:hAnsi="Verdana" w:cs="Arial"/>
          <w:b/>
          <w:sz w:val="22"/>
          <w:szCs w:val="22"/>
        </w:rPr>
      </w:pPr>
      <w:r w:rsidRPr="002957E2">
        <w:rPr>
          <w:rFonts w:ascii="Verdana" w:hAnsi="Verdana" w:cs="Arial"/>
          <w:b/>
          <w:sz w:val="22"/>
          <w:szCs w:val="22"/>
        </w:rPr>
        <w:t>Emenda Aditiva – Art. 1º - Ficam inseridos os parágrafos 1º, 2º e 3º no Art. 4º do projeto de lei 201/2025.</w:t>
      </w:r>
    </w:p>
    <w:p w:rsidR="00D9248E" w:rsidRPr="002957E2" w:rsidRDefault="00D9248E" w:rsidP="00D9248E">
      <w:pPr>
        <w:ind w:left="851"/>
        <w:jc w:val="both"/>
        <w:rPr>
          <w:rFonts w:ascii="Verdana" w:hAnsi="Verdana" w:cs="Arial"/>
          <w:b/>
          <w:sz w:val="22"/>
          <w:szCs w:val="22"/>
        </w:rPr>
      </w:pPr>
    </w:p>
    <w:p w:rsidR="00D9248E" w:rsidRPr="002957E2" w:rsidRDefault="00D9248E" w:rsidP="00D9248E">
      <w:pPr>
        <w:ind w:left="851"/>
        <w:jc w:val="both"/>
        <w:rPr>
          <w:rFonts w:ascii="Verdana" w:hAnsi="Verdana"/>
          <w:color w:val="000000"/>
          <w:sz w:val="22"/>
          <w:szCs w:val="22"/>
        </w:rPr>
      </w:pPr>
      <w:r w:rsidRPr="002957E2">
        <w:rPr>
          <w:rFonts w:ascii="Verdana" w:hAnsi="Verdana"/>
          <w:b/>
          <w:bCs/>
          <w:color w:val="000000"/>
          <w:sz w:val="22"/>
          <w:szCs w:val="22"/>
        </w:rPr>
        <w:t xml:space="preserve">Art. 4º </w:t>
      </w:r>
      <w:r w:rsidRPr="002957E2">
        <w:rPr>
          <w:rFonts w:ascii="Verdana" w:hAnsi="Verdana"/>
          <w:color w:val="000000"/>
          <w:sz w:val="22"/>
          <w:szCs w:val="22"/>
        </w:rPr>
        <w:t>Aquele que apresentar resultado positivo no teste toxicológico estará impedido de ser nomeado para o cargo público, seja ele comissionado ou estatutário.</w:t>
      </w:r>
      <w:r w:rsidRPr="002957E2">
        <w:rPr>
          <w:rFonts w:ascii="Verdana" w:hAnsi="Verdana"/>
          <w:color w:val="000000"/>
          <w:sz w:val="22"/>
          <w:szCs w:val="22"/>
        </w:rPr>
        <w:br/>
      </w:r>
      <w:r w:rsidRPr="002957E2">
        <w:rPr>
          <w:rFonts w:ascii="Verdana" w:hAnsi="Verdana"/>
          <w:b/>
          <w:bCs/>
          <w:color w:val="000000"/>
          <w:sz w:val="22"/>
          <w:szCs w:val="22"/>
        </w:rPr>
        <w:t xml:space="preserve">§ 1º </w:t>
      </w:r>
      <w:r w:rsidRPr="002957E2">
        <w:rPr>
          <w:rFonts w:ascii="Verdana" w:hAnsi="Verdana"/>
          <w:color w:val="000000"/>
          <w:sz w:val="22"/>
          <w:szCs w:val="22"/>
        </w:rPr>
        <w:t xml:space="preserve">O disposto no caput não se aplica quando o resultado positivo decorrer do uso de medicamento prescrito por profissional médico habilitado, desde que o candidato comprove, por meio de laudo médico circunstanciado e receita válida, que realiza tratamento </w:t>
      </w:r>
      <w:r w:rsidRPr="002957E2">
        <w:rPr>
          <w:rFonts w:ascii="Verdana" w:hAnsi="Verdana"/>
          <w:color w:val="000000"/>
          <w:sz w:val="22"/>
          <w:szCs w:val="22"/>
        </w:rPr>
        <w:lastRenderedPageBreak/>
        <w:t>medicamentoso capaz de justificar o resultado ou a alteração constatada no exame toxicológico.</w:t>
      </w:r>
    </w:p>
    <w:p w:rsidR="00D9248E" w:rsidRPr="002957E2" w:rsidRDefault="00D9248E" w:rsidP="00D9248E">
      <w:pPr>
        <w:ind w:left="851"/>
        <w:jc w:val="both"/>
        <w:rPr>
          <w:rFonts w:ascii="Verdana" w:hAnsi="Verdana"/>
          <w:color w:val="000000"/>
          <w:sz w:val="22"/>
          <w:szCs w:val="22"/>
        </w:rPr>
      </w:pPr>
      <w:r w:rsidRPr="002957E2">
        <w:rPr>
          <w:rFonts w:ascii="Verdana" w:hAnsi="Verdana"/>
          <w:color w:val="000000"/>
          <w:sz w:val="22"/>
          <w:szCs w:val="22"/>
        </w:rPr>
        <w:br/>
      </w:r>
      <w:r w:rsidRPr="002957E2">
        <w:rPr>
          <w:rFonts w:ascii="Verdana" w:hAnsi="Verdana"/>
          <w:b/>
          <w:bCs/>
          <w:color w:val="000000"/>
          <w:sz w:val="22"/>
          <w:szCs w:val="22"/>
        </w:rPr>
        <w:t xml:space="preserve">§ 2º </w:t>
      </w:r>
      <w:r w:rsidRPr="002957E2">
        <w:rPr>
          <w:rFonts w:ascii="Verdana" w:hAnsi="Verdana"/>
          <w:color w:val="000000"/>
          <w:sz w:val="22"/>
          <w:szCs w:val="22"/>
        </w:rPr>
        <w:t>Na hipótese prevista no § 1º, a Administração Pública poderá submeter o candidato à avaliação por junta médica oficial, a fim de verificar a aptidão física e mental para o exercício do cargo público.</w:t>
      </w:r>
    </w:p>
    <w:p w:rsidR="00D9248E" w:rsidRPr="002957E2" w:rsidRDefault="00D9248E" w:rsidP="00D9248E">
      <w:pPr>
        <w:ind w:left="851"/>
        <w:jc w:val="both"/>
        <w:rPr>
          <w:rFonts w:ascii="Verdana" w:hAnsi="Verdana" w:cs="Arial"/>
          <w:b/>
          <w:sz w:val="22"/>
          <w:szCs w:val="22"/>
        </w:rPr>
      </w:pPr>
      <w:r w:rsidRPr="002957E2">
        <w:rPr>
          <w:rFonts w:ascii="Verdana" w:hAnsi="Verdana"/>
          <w:color w:val="000000"/>
          <w:sz w:val="22"/>
          <w:szCs w:val="22"/>
        </w:rPr>
        <w:br/>
      </w:r>
      <w:r w:rsidRPr="002957E2">
        <w:rPr>
          <w:rFonts w:ascii="Verdana" w:hAnsi="Verdana"/>
          <w:b/>
          <w:bCs/>
          <w:color w:val="000000"/>
          <w:sz w:val="22"/>
          <w:szCs w:val="22"/>
        </w:rPr>
        <w:t xml:space="preserve">§ 3º </w:t>
      </w:r>
      <w:r w:rsidRPr="002957E2">
        <w:rPr>
          <w:rFonts w:ascii="Verdana" w:hAnsi="Verdana"/>
          <w:color w:val="000000"/>
          <w:sz w:val="22"/>
          <w:szCs w:val="22"/>
        </w:rPr>
        <w:t>Comprovada a licitude do tratamento e a aptidão para o exercício das funções, não haverá impedimento à nomeação.</w:t>
      </w:r>
    </w:p>
    <w:p w:rsidR="00D9248E" w:rsidRPr="002957E2" w:rsidRDefault="00D9248E" w:rsidP="00D9248E">
      <w:pPr>
        <w:jc w:val="both"/>
        <w:rPr>
          <w:rFonts w:ascii="Verdana" w:hAnsi="Verdana" w:cs="Arial"/>
          <w:b/>
          <w:sz w:val="22"/>
          <w:szCs w:val="22"/>
        </w:rPr>
      </w:pPr>
    </w:p>
    <w:p w:rsidR="00D9248E" w:rsidRPr="002957E2" w:rsidRDefault="00D9248E" w:rsidP="00D9248E">
      <w:pPr>
        <w:ind w:left="851"/>
        <w:jc w:val="both"/>
        <w:rPr>
          <w:rFonts w:ascii="Verdana" w:hAnsi="Verdana" w:cs="Arial"/>
          <w:sz w:val="22"/>
          <w:szCs w:val="22"/>
        </w:rPr>
      </w:pPr>
      <w:r w:rsidRPr="002957E2">
        <w:rPr>
          <w:rFonts w:ascii="Verdana" w:hAnsi="Verdana" w:cs="Arial"/>
          <w:b/>
          <w:sz w:val="22"/>
          <w:szCs w:val="22"/>
        </w:rPr>
        <w:t xml:space="preserve">VIII – </w:t>
      </w:r>
      <w:r w:rsidRPr="002957E2">
        <w:rPr>
          <w:rFonts w:ascii="Verdana" w:hAnsi="Verdana" w:cs="Arial"/>
          <w:sz w:val="22"/>
          <w:szCs w:val="22"/>
        </w:rPr>
        <w:t>Discussão e Votação Única do Projeto de Lei nº</w:t>
      </w:r>
      <w:r w:rsidRPr="002957E2">
        <w:rPr>
          <w:rFonts w:ascii="Verdana" w:hAnsi="Verdana" w:cs="Arial"/>
          <w:b/>
          <w:sz w:val="22"/>
          <w:szCs w:val="22"/>
        </w:rPr>
        <w:t xml:space="preserve"> 201</w:t>
      </w:r>
      <w:r w:rsidRPr="002957E2">
        <w:rPr>
          <w:rFonts w:ascii="Verdana" w:hAnsi="Verdana" w:cs="Arial"/>
          <w:sz w:val="22"/>
          <w:szCs w:val="22"/>
        </w:rPr>
        <w:t xml:space="preserve">/2025 (Mens.197 PL Executivo 180) de autoria do Poder Executivo  Municipal, que </w:t>
      </w:r>
      <w:r w:rsidRPr="002957E2">
        <w:rPr>
          <w:rFonts w:ascii="Verdana" w:hAnsi="Verdana" w:cs="Arial"/>
          <w:b/>
          <w:sz w:val="22"/>
          <w:szCs w:val="22"/>
        </w:rPr>
        <w:t xml:space="preserve">Dispõe sobre a obrigatoriedade de apresentação de teste toxicológico com resultado negativo para a nomeação em cargos públicos comissionados e estatutários na Prefeitura Municipal e Câmara Municipal de Rolim de </w:t>
      </w:r>
      <w:proofErr w:type="spellStart"/>
      <w:r w:rsidRPr="002957E2">
        <w:rPr>
          <w:rFonts w:ascii="Verdana" w:hAnsi="Verdana" w:cs="Arial"/>
          <w:b/>
          <w:sz w:val="22"/>
          <w:szCs w:val="22"/>
        </w:rPr>
        <w:t>Moura-RO</w:t>
      </w:r>
      <w:proofErr w:type="spellEnd"/>
      <w:r w:rsidRPr="002957E2">
        <w:rPr>
          <w:rFonts w:ascii="Verdana" w:hAnsi="Verdana" w:cs="Arial"/>
          <w:b/>
          <w:sz w:val="22"/>
          <w:szCs w:val="22"/>
        </w:rPr>
        <w:t>., e dá outras providências</w:t>
      </w:r>
      <w:r w:rsidRPr="002957E2">
        <w:rPr>
          <w:rFonts w:ascii="Verdana" w:hAnsi="Verdana" w:cs="Arial"/>
          <w:sz w:val="22"/>
          <w:szCs w:val="22"/>
        </w:rPr>
        <w:t xml:space="preserve">. </w:t>
      </w:r>
    </w:p>
    <w:p w:rsidR="00D9248E" w:rsidRPr="002957E2" w:rsidRDefault="00D9248E" w:rsidP="00D9248E">
      <w:pPr>
        <w:ind w:left="851"/>
        <w:jc w:val="both"/>
        <w:rPr>
          <w:rFonts w:ascii="Verdana" w:hAnsi="Verdana" w:cs="Arial"/>
          <w:sz w:val="22"/>
          <w:szCs w:val="22"/>
        </w:rPr>
      </w:pPr>
    </w:p>
    <w:p w:rsidR="00D9248E" w:rsidRPr="002957E2" w:rsidRDefault="00D9248E" w:rsidP="00D9248E">
      <w:pPr>
        <w:ind w:left="851"/>
        <w:jc w:val="both"/>
        <w:rPr>
          <w:rFonts w:ascii="Verdana" w:hAnsi="Verdana"/>
          <w:sz w:val="22"/>
          <w:szCs w:val="22"/>
        </w:rPr>
      </w:pPr>
      <w:r w:rsidRPr="002957E2">
        <w:rPr>
          <w:rFonts w:ascii="Verdana" w:hAnsi="Verdana" w:cs="Arial"/>
          <w:b/>
          <w:sz w:val="22"/>
          <w:szCs w:val="22"/>
        </w:rPr>
        <w:t xml:space="preserve">IX – </w:t>
      </w:r>
      <w:r w:rsidRPr="002957E2">
        <w:rPr>
          <w:rFonts w:ascii="Verdana" w:hAnsi="Verdana" w:cs="Arial"/>
          <w:sz w:val="22"/>
          <w:szCs w:val="22"/>
        </w:rPr>
        <w:t>Discussão e Votação Única do Projeto de Lei nº</w:t>
      </w:r>
      <w:r w:rsidRPr="002957E2">
        <w:rPr>
          <w:rFonts w:ascii="Verdana" w:hAnsi="Verdana" w:cs="Arial"/>
          <w:b/>
          <w:sz w:val="22"/>
          <w:szCs w:val="22"/>
        </w:rPr>
        <w:t xml:space="preserve"> 212</w:t>
      </w:r>
      <w:r w:rsidRPr="002957E2">
        <w:rPr>
          <w:rFonts w:ascii="Verdana" w:hAnsi="Verdana" w:cs="Arial"/>
          <w:sz w:val="22"/>
          <w:szCs w:val="22"/>
        </w:rPr>
        <w:t xml:space="preserve">/2025 (Mens.208 PL Executivo 191) de autoria do Poder Executivo  Municipal, que </w:t>
      </w:r>
      <w:r w:rsidRPr="002957E2">
        <w:rPr>
          <w:rFonts w:ascii="Verdana" w:hAnsi="Verdana"/>
          <w:b/>
          <w:iCs/>
          <w:sz w:val="22"/>
          <w:szCs w:val="22"/>
        </w:rPr>
        <w:t xml:space="preserve">Autoriza a abertura de crédito adicional especial por superávit financeiro no valor de </w:t>
      </w:r>
      <w:r w:rsidRPr="002957E2">
        <w:rPr>
          <w:rFonts w:ascii="Verdana" w:hAnsi="Verdana"/>
          <w:b/>
          <w:sz w:val="22"/>
          <w:szCs w:val="22"/>
        </w:rPr>
        <w:t>R$</w:t>
      </w:r>
      <w:r w:rsidRPr="002957E2">
        <w:rPr>
          <w:rFonts w:ascii="Verdana" w:hAnsi="Verdana"/>
          <w:b/>
          <w:iCs/>
          <w:sz w:val="22"/>
          <w:szCs w:val="22"/>
        </w:rPr>
        <w:t>7.227,34 e autoriza a abertura de crédito adicional especial por excesso de arrecadação de recursos vinculados a receita no valor de R$295.827,90</w:t>
      </w:r>
      <w:r w:rsidRPr="002957E2">
        <w:rPr>
          <w:rFonts w:ascii="Verdana" w:hAnsi="Verdana" w:cs="Arial"/>
          <w:sz w:val="22"/>
          <w:szCs w:val="22"/>
        </w:rPr>
        <w:t>. Secretaria Municipal de Obras e Instalações - a</w:t>
      </w:r>
      <w:r w:rsidRPr="002957E2">
        <w:rPr>
          <w:rFonts w:ascii="Verdana" w:hAnsi="Verdana"/>
          <w:sz w:val="22"/>
          <w:szCs w:val="22"/>
        </w:rPr>
        <w:t>quisição de material consumo/prestação de serviços para realização de limpeza/recuperação de vias públicas urbanas, rurais e distrital, serviços estes executados pela equipe Secretaria Municipal de Obras e Serviços Públicos/SEMOSP</w:t>
      </w:r>
    </w:p>
    <w:p w:rsidR="00D9248E" w:rsidRPr="002957E2" w:rsidRDefault="00D9248E" w:rsidP="00D9248E">
      <w:pPr>
        <w:ind w:left="851"/>
        <w:jc w:val="both"/>
        <w:rPr>
          <w:rFonts w:ascii="Verdana" w:hAnsi="Verdana" w:cs="Arial"/>
          <w:sz w:val="22"/>
          <w:szCs w:val="22"/>
        </w:rPr>
      </w:pPr>
    </w:p>
    <w:p w:rsidR="00D9248E" w:rsidRPr="002957E2" w:rsidRDefault="00D9248E" w:rsidP="00D9248E">
      <w:pPr>
        <w:ind w:left="851"/>
        <w:jc w:val="both"/>
        <w:rPr>
          <w:rFonts w:ascii="Verdana" w:hAnsi="Verdana" w:cs="Segoe UI"/>
          <w:color w:val="212529"/>
          <w:sz w:val="22"/>
          <w:szCs w:val="22"/>
        </w:rPr>
      </w:pPr>
      <w:r w:rsidRPr="002957E2">
        <w:rPr>
          <w:rFonts w:ascii="Verdana" w:hAnsi="Verdana" w:cs="Arial"/>
          <w:b/>
          <w:sz w:val="22"/>
          <w:szCs w:val="22"/>
        </w:rPr>
        <w:t>X</w:t>
      </w:r>
      <w:r w:rsidRPr="002957E2">
        <w:rPr>
          <w:rFonts w:ascii="Verdana" w:hAnsi="Verdana" w:cs="Arial"/>
          <w:sz w:val="22"/>
          <w:szCs w:val="22"/>
        </w:rPr>
        <w:t xml:space="preserve"> – Discussão e Votação Única do Projeto de Resolução nº </w:t>
      </w:r>
      <w:r w:rsidRPr="002957E2">
        <w:rPr>
          <w:rFonts w:ascii="Verdana" w:hAnsi="Verdana" w:cs="Arial"/>
          <w:b/>
          <w:sz w:val="22"/>
          <w:szCs w:val="22"/>
        </w:rPr>
        <w:t>003/</w:t>
      </w:r>
      <w:r w:rsidRPr="002957E2">
        <w:rPr>
          <w:rFonts w:ascii="Verdana" w:hAnsi="Verdana" w:cs="Arial"/>
          <w:sz w:val="22"/>
          <w:szCs w:val="22"/>
        </w:rPr>
        <w:t xml:space="preserve">CMRM-2026 – Poder Legislativo, que </w:t>
      </w:r>
      <w:r w:rsidRPr="002957E2">
        <w:rPr>
          <w:rFonts w:ascii="Verdana" w:hAnsi="Verdana" w:cs="Segoe UI"/>
          <w:b/>
          <w:color w:val="212529"/>
          <w:sz w:val="22"/>
          <w:szCs w:val="22"/>
        </w:rPr>
        <w:t>Dá nova redação ao Art. 6º e ao parágrafo único, cria o art.6º-A e seu parágrafo único, todos da Resolução nº 003 de 12 de Dezembro de 2023</w:t>
      </w:r>
      <w:r w:rsidRPr="002957E2">
        <w:rPr>
          <w:rFonts w:ascii="Verdana" w:hAnsi="Verdana" w:cs="Segoe UI"/>
          <w:color w:val="212529"/>
          <w:sz w:val="22"/>
          <w:szCs w:val="22"/>
        </w:rPr>
        <w:t>.</w:t>
      </w:r>
    </w:p>
    <w:p w:rsidR="00D9248E" w:rsidRPr="002957E2" w:rsidRDefault="00D9248E" w:rsidP="00D9248E">
      <w:pPr>
        <w:ind w:left="851"/>
        <w:jc w:val="both"/>
        <w:rPr>
          <w:rFonts w:ascii="Verdana" w:hAnsi="Verdana" w:cs="Segoe UI"/>
          <w:color w:val="212529"/>
          <w:sz w:val="22"/>
          <w:szCs w:val="22"/>
        </w:rPr>
      </w:pPr>
    </w:p>
    <w:p w:rsidR="00D9248E" w:rsidRPr="002957E2" w:rsidRDefault="00D9248E" w:rsidP="00D9248E">
      <w:pPr>
        <w:ind w:left="851"/>
        <w:jc w:val="both"/>
        <w:rPr>
          <w:rFonts w:ascii="Verdana" w:hAnsi="Verdana" w:cs="Arial"/>
          <w:sz w:val="22"/>
          <w:szCs w:val="22"/>
        </w:rPr>
      </w:pPr>
      <w:r w:rsidRPr="002957E2">
        <w:rPr>
          <w:rFonts w:ascii="Verdana" w:hAnsi="Verdana" w:cs="Arial"/>
          <w:b/>
          <w:sz w:val="22"/>
          <w:szCs w:val="22"/>
        </w:rPr>
        <w:t xml:space="preserve">XI </w:t>
      </w:r>
      <w:r w:rsidRPr="002957E2">
        <w:rPr>
          <w:rFonts w:ascii="Verdana" w:hAnsi="Verdana" w:cs="Arial"/>
          <w:sz w:val="22"/>
          <w:szCs w:val="22"/>
        </w:rPr>
        <w:t>–</w:t>
      </w:r>
      <w:r>
        <w:rPr>
          <w:rFonts w:ascii="Verdana" w:hAnsi="Verdana" w:cs="Arial"/>
          <w:sz w:val="22"/>
          <w:szCs w:val="22"/>
        </w:rPr>
        <w:t xml:space="preserve"> Primeira</w:t>
      </w:r>
      <w:r w:rsidRPr="002957E2">
        <w:rPr>
          <w:rFonts w:ascii="Verdana" w:hAnsi="Verdana" w:cs="Arial"/>
          <w:sz w:val="22"/>
          <w:szCs w:val="22"/>
        </w:rPr>
        <w:t xml:space="preserve"> Discussão e Votação da Proposta de Emenda a Lei Orgânica nº </w:t>
      </w:r>
      <w:r w:rsidRPr="002957E2">
        <w:rPr>
          <w:rFonts w:ascii="Verdana" w:hAnsi="Verdana" w:cs="Arial"/>
          <w:b/>
          <w:sz w:val="22"/>
          <w:szCs w:val="22"/>
        </w:rPr>
        <w:t>001/</w:t>
      </w:r>
      <w:r w:rsidRPr="002957E2">
        <w:rPr>
          <w:rFonts w:ascii="Verdana" w:hAnsi="Verdana" w:cs="Arial"/>
          <w:sz w:val="22"/>
          <w:szCs w:val="22"/>
        </w:rPr>
        <w:t xml:space="preserve">CMRM-2026 – Poder Legislativo, </w:t>
      </w:r>
      <w:r w:rsidRPr="002957E2">
        <w:rPr>
          <w:rFonts w:ascii="Verdana" w:hAnsi="Verdana" w:cs="Arial"/>
          <w:b/>
          <w:sz w:val="22"/>
          <w:szCs w:val="22"/>
        </w:rPr>
        <w:t xml:space="preserve">que </w:t>
      </w:r>
      <w:r w:rsidRPr="002957E2">
        <w:rPr>
          <w:rFonts w:ascii="Verdana" w:hAnsi="Verdana" w:cs="Segoe UI"/>
          <w:b/>
          <w:sz w:val="22"/>
          <w:szCs w:val="22"/>
        </w:rPr>
        <w:t>Dá nova redação ao § 3º do art. 12 da Lei Orgânica do Município de Rolim de Moura</w:t>
      </w:r>
      <w:r w:rsidRPr="002957E2">
        <w:rPr>
          <w:rFonts w:ascii="Verdana" w:hAnsi="Verdana" w:cs="Segoe UI"/>
          <w:color w:val="212529"/>
          <w:sz w:val="22"/>
          <w:szCs w:val="22"/>
        </w:rPr>
        <w:t>.</w:t>
      </w:r>
    </w:p>
    <w:p w:rsidR="00D9248E" w:rsidRPr="002957E2" w:rsidRDefault="00D9248E" w:rsidP="00D9248E">
      <w:pPr>
        <w:jc w:val="both"/>
        <w:rPr>
          <w:rFonts w:ascii="Verdana" w:hAnsi="Verdana"/>
          <w:sz w:val="22"/>
          <w:szCs w:val="22"/>
        </w:rPr>
      </w:pPr>
    </w:p>
    <w:p w:rsidR="00D9248E" w:rsidRPr="00344273" w:rsidRDefault="00D9248E" w:rsidP="00D9248E">
      <w:pPr>
        <w:jc w:val="both"/>
        <w:rPr>
          <w:rFonts w:ascii="Verdana" w:hAnsi="Verdana" w:cs="Arial"/>
          <w:color w:val="000000"/>
          <w:sz w:val="22"/>
          <w:szCs w:val="22"/>
          <w:shd w:val="clear" w:color="auto" w:fill="FFFFFF"/>
        </w:rPr>
      </w:pPr>
    </w:p>
    <w:p w:rsidR="00D9248E" w:rsidRDefault="00D9248E" w:rsidP="00D9248E">
      <w:pPr>
        <w:pStyle w:val="Ttulo"/>
        <w:spacing w:line="276" w:lineRule="auto"/>
        <w:ind w:firstLine="1"/>
        <w:rPr>
          <w:rFonts w:ascii="Verdana" w:hAnsi="Verdana" w:cs="Arial"/>
          <w:sz w:val="22"/>
          <w:szCs w:val="22"/>
          <w:u w:val="double"/>
        </w:rPr>
      </w:pPr>
      <w:r w:rsidRPr="00344273">
        <w:rPr>
          <w:rFonts w:ascii="Verdana" w:hAnsi="Verdana" w:cs="Arial"/>
          <w:sz w:val="22"/>
          <w:szCs w:val="22"/>
          <w:u w:val="double"/>
        </w:rPr>
        <w:t>EXPLICAÇÕES PESSOAIS</w:t>
      </w:r>
    </w:p>
    <w:p w:rsidR="00D9248E" w:rsidRPr="00344273" w:rsidRDefault="00D9248E" w:rsidP="00D9248E">
      <w:pPr>
        <w:pStyle w:val="Ttulo"/>
        <w:spacing w:line="276" w:lineRule="auto"/>
        <w:jc w:val="left"/>
        <w:rPr>
          <w:rFonts w:ascii="Verdana" w:hAnsi="Verdana" w:cs="Arial"/>
          <w:sz w:val="22"/>
          <w:szCs w:val="22"/>
          <w:u w:val="double"/>
        </w:rPr>
      </w:pPr>
    </w:p>
    <w:p w:rsidR="00D9248E" w:rsidRPr="00344273" w:rsidRDefault="00D9248E" w:rsidP="00D9248E">
      <w:pPr>
        <w:pStyle w:val="SemEspaamento"/>
        <w:spacing w:line="276" w:lineRule="auto"/>
        <w:ind w:left="1134" w:firstLine="1"/>
        <w:jc w:val="both"/>
        <w:rPr>
          <w:rFonts w:ascii="Verdana" w:hAnsi="Verdana" w:cs="Arial"/>
        </w:rPr>
      </w:pPr>
      <w:r w:rsidRPr="00344273">
        <w:rPr>
          <w:rFonts w:ascii="Verdana" w:hAnsi="Verdana" w:cs="Arial"/>
          <w:b/>
        </w:rPr>
        <w:t xml:space="preserve">I </w:t>
      </w:r>
      <w:r w:rsidRPr="00344273">
        <w:rPr>
          <w:rFonts w:ascii="Verdana" w:hAnsi="Verdana" w:cs="Arial"/>
        </w:rPr>
        <w:t>– Palavra facultada  aos Vereadores inscritos.</w:t>
      </w:r>
    </w:p>
    <w:p w:rsidR="00D9248E" w:rsidRPr="00344273" w:rsidRDefault="00D9248E" w:rsidP="00D9248E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D9248E" w:rsidRPr="00344273" w:rsidRDefault="00D9248E" w:rsidP="00D9248E">
      <w:pPr>
        <w:pStyle w:val="SemEspaamento"/>
        <w:spacing w:line="276" w:lineRule="auto"/>
        <w:ind w:firstLine="1134"/>
        <w:jc w:val="both"/>
        <w:rPr>
          <w:rFonts w:ascii="Verdana" w:hAnsi="Verdana" w:cs="Arial"/>
        </w:rPr>
      </w:pPr>
      <w:r w:rsidRPr="00344273">
        <w:rPr>
          <w:rFonts w:ascii="Verdana" w:hAnsi="Verdana" w:cs="Arial"/>
        </w:rPr>
        <w:t>Plenário “</w:t>
      </w:r>
      <w:r w:rsidRPr="00344273">
        <w:rPr>
          <w:rFonts w:ascii="Verdana" w:hAnsi="Verdana" w:cs="Arial"/>
          <w:b/>
        </w:rPr>
        <w:t>Luciano de Argolo</w:t>
      </w:r>
      <w:r w:rsidRPr="00344273">
        <w:rPr>
          <w:rFonts w:ascii="Verdana" w:hAnsi="Verdana" w:cs="Arial"/>
        </w:rPr>
        <w:t xml:space="preserve">”, </w:t>
      </w:r>
      <w:r>
        <w:rPr>
          <w:rFonts w:ascii="Verdana" w:hAnsi="Verdana" w:cs="Arial"/>
          <w:b/>
        </w:rPr>
        <w:t xml:space="preserve">23 </w:t>
      </w:r>
      <w:r w:rsidRPr="00344273">
        <w:rPr>
          <w:rFonts w:ascii="Verdana" w:hAnsi="Verdana" w:cs="Arial"/>
          <w:b/>
        </w:rPr>
        <w:t xml:space="preserve">de Fevereiro  </w:t>
      </w:r>
      <w:r w:rsidRPr="00344273">
        <w:rPr>
          <w:rFonts w:ascii="Verdana" w:hAnsi="Verdana" w:cs="Arial"/>
        </w:rPr>
        <w:t>de 2026.</w:t>
      </w:r>
    </w:p>
    <w:p w:rsidR="00D9248E" w:rsidRPr="00344273" w:rsidRDefault="00D9248E" w:rsidP="00D9248E">
      <w:pPr>
        <w:pStyle w:val="SemEspaamento"/>
        <w:spacing w:line="276" w:lineRule="auto"/>
        <w:ind w:firstLine="1134"/>
        <w:jc w:val="both"/>
        <w:rPr>
          <w:rFonts w:ascii="Verdana" w:hAnsi="Verdana" w:cs="Arial"/>
        </w:rPr>
      </w:pPr>
    </w:p>
    <w:p w:rsidR="00D9248E" w:rsidRPr="00344273" w:rsidRDefault="00D9248E" w:rsidP="00D9248E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D9248E" w:rsidRPr="00344273" w:rsidRDefault="00D9248E" w:rsidP="00D9248E">
      <w:pPr>
        <w:pStyle w:val="SemEspaamento"/>
        <w:spacing w:line="276" w:lineRule="auto"/>
        <w:jc w:val="center"/>
        <w:rPr>
          <w:rFonts w:ascii="Verdana" w:hAnsi="Verdana" w:cs="Arial"/>
          <w:b/>
        </w:rPr>
      </w:pPr>
      <w:r w:rsidRPr="00344273">
        <w:rPr>
          <w:rFonts w:ascii="Verdana" w:hAnsi="Verdana" w:cs="Arial"/>
          <w:b/>
        </w:rPr>
        <w:t>IVAN FERREIRA VASCONCELOS</w:t>
      </w:r>
    </w:p>
    <w:p w:rsidR="00D9248E" w:rsidRPr="00344273" w:rsidRDefault="00D9248E" w:rsidP="00D9248E">
      <w:pPr>
        <w:pStyle w:val="SemEspaamento"/>
        <w:tabs>
          <w:tab w:val="left" w:pos="-8364"/>
        </w:tabs>
        <w:spacing w:line="276" w:lineRule="auto"/>
        <w:ind w:firstLine="1"/>
        <w:jc w:val="center"/>
        <w:rPr>
          <w:rFonts w:ascii="Verdana" w:hAnsi="Verdana" w:cs="Arial"/>
        </w:rPr>
      </w:pPr>
      <w:r w:rsidRPr="00344273">
        <w:rPr>
          <w:rFonts w:ascii="Verdana" w:hAnsi="Verdana" w:cs="Arial"/>
        </w:rPr>
        <w:t>Presidente do Poder Legislativo Municipal</w:t>
      </w:r>
    </w:p>
    <w:p w:rsidR="00D9248E" w:rsidRPr="00344273" w:rsidRDefault="00D9248E" w:rsidP="00D9248E">
      <w:pPr>
        <w:rPr>
          <w:rFonts w:ascii="Verdana" w:hAnsi="Verdana"/>
          <w:sz w:val="22"/>
          <w:szCs w:val="22"/>
        </w:rPr>
      </w:pPr>
    </w:p>
    <w:p w:rsidR="00D9248E" w:rsidRPr="00344273" w:rsidRDefault="00D9248E" w:rsidP="00D9248E">
      <w:pPr>
        <w:rPr>
          <w:rFonts w:ascii="Verdana" w:hAnsi="Verdana"/>
          <w:sz w:val="22"/>
          <w:szCs w:val="22"/>
        </w:rPr>
      </w:pPr>
    </w:p>
    <w:p w:rsidR="00D9248E" w:rsidRPr="00344273" w:rsidRDefault="00D9248E" w:rsidP="00D9248E">
      <w:pPr>
        <w:rPr>
          <w:rFonts w:ascii="Verdana" w:hAnsi="Verdana"/>
          <w:sz w:val="22"/>
          <w:szCs w:val="22"/>
        </w:rPr>
      </w:pPr>
    </w:p>
    <w:p w:rsidR="00D9248E" w:rsidRPr="00344273" w:rsidRDefault="00D9248E" w:rsidP="00D9248E">
      <w:pPr>
        <w:rPr>
          <w:rFonts w:ascii="Verdana" w:hAnsi="Verdana"/>
          <w:sz w:val="22"/>
          <w:szCs w:val="22"/>
        </w:rPr>
      </w:pPr>
    </w:p>
    <w:p w:rsidR="00D9248E" w:rsidRPr="00344273" w:rsidRDefault="00D9248E" w:rsidP="00D9248E">
      <w:pPr>
        <w:rPr>
          <w:rFonts w:ascii="Verdana" w:hAnsi="Verdana"/>
          <w:sz w:val="22"/>
          <w:szCs w:val="22"/>
        </w:rPr>
      </w:pPr>
    </w:p>
    <w:p w:rsidR="00D9248E" w:rsidRPr="00344273" w:rsidRDefault="00D9248E" w:rsidP="00D9248E">
      <w:pPr>
        <w:rPr>
          <w:rFonts w:ascii="Verdana" w:hAnsi="Verdana"/>
          <w:sz w:val="22"/>
          <w:szCs w:val="22"/>
        </w:rPr>
      </w:pPr>
    </w:p>
    <w:p w:rsidR="00D9248E" w:rsidRPr="00344273" w:rsidRDefault="00D9248E" w:rsidP="00D9248E">
      <w:pPr>
        <w:rPr>
          <w:rFonts w:ascii="Verdana" w:hAnsi="Verdana"/>
          <w:sz w:val="22"/>
          <w:szCs w:val="22"/>
        </w:rPr>
      </w:pPr>
    </w:p>
    <w:p w:rsidR="00D9248E" w:rsidRPr="00344273" w:rsidRDefault="00D9248E" w:rsidP="00D9248E">
      <w:pPr>
        <w:rPr>
          <w:rFonts w:ascii="Verdana" w:hAnsi="Verdana"/>
          <w:sz w:val="22"/>
          <w:szCs w:val="22"/>
        </w:rPr>
      </w:pPr>
    </w:p>
    <w:p w:rsidR="00D9248E" w:rsidRPr="00344273" w:rsidRDefault="00D9248E" w:rsidP="00D9248E">
      <w:pPr>
        <w:rPr>
          <w:rFonts w:ascii="Verdana" w:hAnsi="Verdana"/>
          <w:sz w:val="22"/>
          <w:szCs w:val="22"/>
        </w:rPr>
      </w:pPr>
    </w:p>
    <w:p w:rsidR="00D9248E" w:rsidRPr="00344273" w:rsidRDefault="00D9248E" w:rsidP="00D9248E">
      <w:pPr>
        <w:rPr>
          <w:rFonts w:ascii="Verdana" w:hAnsi="Verdana"/>
          <w:sz w:val="22"/>
          <w:szCs w:val="22"/>
        </w:rPr>
      </w:pPr>
    </w:p>
    <w:p w:rsidR="00D9248E" w:rsidRPr="00344273" w:rsidRDefault="00D9248E" w:rsidP="00D9248E">
      <w:pPr>
        <w:rPr>
          <w:rFonts w:ascii="Verdana" w:hAnsi="Verdana"/>
          <w:sz w:val="22"/>
          <w:szCs w:val="22"/>
        </w:rPr>
      </w:pPr>
    </w:p>
    <w:p w:rsidR="00D9248E" w:rsidRDefault="00D9248E" w:rsidP="00D9248E">
      <w:pPr>
        <w:rPr>
          <w:rFonts w:ascii="Verdana" w:hAnsi="Verdana"/>
          <w:sz w:val="20"/>
          <w:szCs w:val="20"/>
        </w:rPr>
      </w:pPr>
    </w:p>
    <w:p w:rsidR="00D9248E" w:rsidRPr="00D92371" w:rsidRDefault="00D9248E" w:rsidP="00D9248E">
      <w:pPr>
        <w:rPr>
          <w:rFonts w:ascii="Verdana" w:hAnsi="Verdana"/>
          <w:sz w:val="20"/>
          <w:szCs w:val="20"/>
        </w:rPr>
      </w:pPr>
    </w:p>
    <w:p w:rsidR="00D9248E" w:rsidRPr="00D92371" w:rsidRDefault="00D9248E" w:rsidP="00D9248E">
      <w:pPr>
        <w:pStyle w:val="Ttulo7"/>
        <w:rPr>
          <w:rFonts w:ascii="Verdana" w:hAnsi="Verdana"/>
          <w:color w:val="auto"/>
          <w:sz w:val="20"/>
          <w:szCs w:val="20"/>
        </w:rPr>
      </w:pPr>
      <w:r w:rsidRPr="00D92371">
        <w:rPr>
          <w:rFonts w:ascii="Verdana" w:hAnsi="Verdana"/>
          <w:color w:val="auto"/>
          <w:sz w:val="20"/>
          <w:szCs w:val="20"/>
        </w:rPr>
        <w:t xml:space="preserve">            </w:t>
      </w:r>
    </w:p>
    <w:p w:rsidR="00D9248E" w:rsidRPr="00825520" w:rsidRDefault="00D9248E" w:rsidP="00D9248E">
      <w:pPr>
        <w:rPr>
          <w:rFonts w:ascii="Verdana" w:hAnsi="Verdana"/>
          <w:sz w:val="22"/>
          <w:szCs w:val="22"/>
        </w:rPr>
      </w:pPr>
    </w:p>
    <w:p w:rsidR="00D17DC8" w:rsidRDefault="00D17DC8"/>
    <w:sectPr w:rsidR="00D17DC8" w:rsidSect="00423C47">
      <w:pgSz w:w="11906" w:h="16838"/>
      <w:pgMar w:top="1135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D9248E"/>
    <w:rsid w:val="00383105"/>
    <w:rsid w:val="006E6E22"/>
    <w:rsid w:val="008A4B78"/>
    <w:rsid w:val="00D17DC8"/>
    <w:rsid w:val="00D5490D"/>
    <w:rsid w:val="00D9248E"/>
    <w:rsid w:val="00ED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Lei preâmbulo"/>
    <w:basedOn w:val="Normal"/>
    <w:next w:val="Normal"/>
    <w:link w:val="Ttulo1Char"/>
    <w:qFormat/>
    <w:rsid w:val="00D9248E"/>
    <w:pPr>
      <w:keepNext/>
      <w:jc w:val="center"/>
      <w:outlineLvl w:val="0"/>
    </w:pPr>
    <w:rPr>
      <w:b/>
      <w:bCs/>
      <w:sz w:val="36"/>
      <w:u w:val="single"/>
    </w:rPr>
  </w:style>
  <w:style w:type="paragraph" w:styleId="Ttulo7">
    <w:name w:val="heading 7"/>
    <w:basedOn w:val="Normal"/>
    <w:next w:val="Normal"/>
    <w:link w:val="Ttulo7Char"/>
    <w:qFormat/>
    <w:rsid w:val="00D9248E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Lei preâmbulo Char"/>
    <w:basedOn w:val="Fontepargpadro"/>
    <w:link w:val="Ttulo1"/>
    <w:rsid w:val="00D9248E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D9248E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paragraph" w:styleId="Recuodecorpodetexto">
    <w:name w:val="Body Text Indent"/>
    <w:basedOn w:val="Normal"/>
    <w:link w:val="RecuodecorpodetextoChar"/>
    <w:rsid w:val="00D9248E"/>
    <w:pPr>
      <w:ind w:firstLine="228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D9248E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SemEspaamento">
    <w:name w:val="No Spacing"/>
    <w:uiPriority w:val="1"/>
    <w:qFormat/>
    <w:rsid w:val="00D9248E"/>
    <w:pPr>
      <w:spacing w:after="0" w:line="240" w:lineRule="auto"/>
    </w:pPr>
    <w:rPr>
      <w:rFonts w:ascii="Calibri" w:eastAsia="Calibri" w:hAnsi="Calibri" w:cs="Times New Roman"/>
    </w:rPr>
  </w:style>
  <w:style w:type="character" w:styleId="Forte">
    <w:name w:val="Strong"/>
    <w:aliases w:val="Normal_IC"/>
    <w:basedOn w:val="Fontepargpadro"/>
    <w:uiPriority w:val="22"/>
    <w:qFormat/>
    <w:rsid w:val="00D9248E"/>
    <w:rPr>
      <w:b/>
      <w:bCs/>
    </w:rPr>
  </w:style>
  <w:style w:type="paragraph" w:styleId="Ttulo">
    <w:name w:val="Title"/>
    <w:basedOn w:val="Normal"/>
    <w:link w:val="TtuloChar"/>
    <w:qFormat/>
    <w:rsid w:val="00D9248E"/>
    <w:pPr>
      <w:jc w:val="center"/>
    </w:pPr>
    <w:rPr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D9248E"/>
    <w:rPr>
      <w:rFonts w:ascii="Times New Roman" w:eastAsia="Times New Roman" w:hAnsi="Times New Roman" w:cs="Times New Roman"/>
      <w:b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2538</Words>
  <Characters>13711</Characters>
  <Application>Microsoft Office Word</Application>
  <DocSecurity>0</DocSecurity>
  <Lines>114</Lines>
  <Paragraphs>32</Paragraphs>
  <ScaleCrop>false</ScaleCrop>
  <Company/>
  <LinksUpToDate>false</LinksUpToDate>
  <CharactersWithSpaces>16217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3</cp:revision>
  <dcterms:created xsi:type="dcterms:W3CDTF">2026-02-20T17:28:00Z</dcterms:created>
  <dcterms:modified xsi:type="dcterms:W3CDTF">2026-02-20T17:32:00Z</dcterms:modified>
</cp:coreProperties>
</file>