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A" w:rsidRDefault="00B13EB8" w:rsidP="002A0AFF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AA" w:rsidRDefault="00B334AA" w:rsidP="002A0AFF">
      <w:pPr>
        <w:spacing w:line="360" w:lineRule="auto"/>
        <w:rPr>
          <w:rFonts w:ascii="Verdana" w:hAnsi="Verdana"/>
        </w:rPr>
      </w:pPr>
    </w:p>
    <w:p w:rsidR="002A0AFF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F863E0" w:rsidRPr="00A71545" w:rsidRDefault="002A0AFF" w:rsidP="002A0AFF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2A0AFF" w:rsidRPr="00A71545" w:rsidRDefault="002A0AFF" w:rsidP="006E05F9">
      <w:pPr>
        <w:spacing w:line="360" w:lineRule="auto"/>
        <w:rPr>
          <w:rFonts w:ascii="Verdana" w:hAnsi="Verdana"/>
        </w:rPr>
      </w:pPr>
    </w:p>
    <w:p w:rsidR="006E05F9" w:rsidRPr="002F3A5E" w:rsidRDefault="00FD27B4" w:rsidP="006E05F9">
      <w:pPr>
        <w:jc w:val="center"/>
        <w:rPr>
          <w:rFonts w:ascii="Verdana" w:hAnsi="Verdana" w:cs="Arial"/>
          <w:b/>
          <w:sz w:val="22"/>
          <w:szCs w:val="22"/>
          <w:u w:val="double"/>
        </w:rPr>
      </w:pPr>
      <w:r w:rsidRPr="002F3A5E">
        <w:rPr>
          <w:rFonts w:ascii="Verdana" w:hAnsi="Verdana" w:cs="Arial"/>
          <w:b/>
          <w:sz w:val="22"/>
          <w:szCs w:val="22"/>
          <w:u w:val="double"/>
        </w:rPr>
        <w:t>SEGUNDO</w:t>
      </w:r>
      <w:r w:rsidR="005A7321" w:rsidRPr="002F3A5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CD7B74" w:rsidRPr="002F3A5E">
        <w:rPr>
          <w:rFonts w:ascii="Verdana" w:hAnsi="Verdana" w:cs="Arial"/>
          <w:b/>
          <w:sz w:val="22"/>
          <w:szCs w:val="22"/>
          <w:u w:val="double"/>
        </w:rPr>
        <w:t>PERÍODO LEGISLATIVO/202</w:t>
      </w:r>
      <w:r w:rsidR="005A7321" w:rsidRPr="002F3A5E">
        <w:rPr>
          <w:rFonts w:ascii="Verdana" w:hAnsi="Verdana" w:cs="Arial"/>
          <w:b/>
          <w:sz w:val="22"/>
          <w:szCs w:val="22"/>
          <w:u w:val="double"/>
        </w:rPr>
        <w:t>5</w:t>
      </w:r>
    </w:p>
    <w:p w:rsidR="00B334AA" w:rsidRPr="002F3A5E" w:rsidRDefault="00B334AA" w:rsidP="001C5E8B">
      <w:pPr>
        <w:spacing w:line="360" w:lineRule="auto"/>
        <w:jc w:val="both"/>
        <w:rPr>
          <w:rFonts w:ascii="Verdana" w:eastAsia="Malgun Gothic" w:hAnsi="Verdana" w:cs="Arial"/>
          <w:bCs/>
          <w:sz w:val="22"/>
          <w:szCs w:val="22"/>
        </w:rPr>
      </w:pPr>
    </w:p>
    <w:p w:rsidR="00E30F3D" w:rsidRPr="002F3A5E" w:rsidRDefault="00CD7B74" w:rsidP="00665FAE">
      <w:pPr>
        <w:spacing w:line="360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2F3A5E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2F3A5E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2F3A5E">
        <w:rPr>
          <w:rFonts w:ascii="Verdana" w:eastAsia="Malgun Gothic" w:hAnsi="Verdana" w:cs="Arial"/>
          <w:bCs/>
          <w:sz w:val="22"/>
          <w:szCs w:val="22"/>
        </w:rPr>
        <w:t>, e sob a proteção de Deus declaro aberta</w:t>
      </w:r>
      <w:r w:rsidR="0058207D" w:rsidRPr="002F3A5E">
        <w:rPr>
          <w:rFonts w:ascii="Verdana" w:eastAsia="Malgun Gothic" w:hAnsi="Verdana" w:cs="Arial"/>
          <w:bCs/>
          <w:sz w:val="22"/>
          <w:szCs w:val="22"/>
        </w:rPr>
        <w:t xml:space="preserve"> a</w:t>
      </w:r>
      <w:r w:rsidRPr="002F3A5E">
        <w:rPr>
          <w:rFonts w:ascii="Verdana" w:eastAsia="Malgun Gothic" w:hAnsi="Verdana" w:cs="Arial"/>
          <w:bCs/>
          <w:sz w:val="22"/>
          <w:szCs w:val="22"/>
        </w:rPr>
        <w:t xml:space="preserve"> </w:t>
      </w:r>
      <w:r w:rsidR="00F52332" w:rsidRPr="002F3A5E">
        <w:rPr>
          <w:rFonts w:ascii="Verdana" w:eastAsia="Malgun Gothic" w:hAnsi="Verdana" w:cs="Arial"/>
          <w:b/>
          <w:bCs/>
          <w:sz w:val="22"/>
          <w:szCs w:val="22"/>
          <w:u w:val="double"/>
        </w:rPr>
        <w:t>DÉCIMA</w:t>
      </w:r>
      <w:r w:rsidR="008F6757" w:rsidRPr="002F3A5E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="00BF28D5" w:rsidRPr="002F3A5E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="005A7321" w:rsidRPr="002F3A5E">
        <w:rPr>
          <w:rFonts w:ascii="Verdana" w:eastAsia="Malgun Gothic" w:hAnsi="Verdana" w:cs="Arial"/>
          <w:sz w:val="22"/>
          <w:szCs w:val="22"/>
        </w:rPr>
        <w:t xml:space="preserve"> do </w:t>
      </w:r>
      <w:r w:rsidR="004A7740" w:rsidRPr="002F3A5E">
        <w:rPr>
          <w:rFonts w:ascii="Verdana" w:eastAsia="Malgun Gothic" w:hAnsi="Verdana" w:cs="Arial"/>
          <w:sz w:val="22"/>
          <w:szCs w:val="22"/>
        </w:rPr>
        <w:t xml:space="preserve">Segundo </w:t>
      </w:r>
      <w:r w:rsidR="006E05F9" w:rsidRPr="002F3A5E">
        <w:rPr>
          <w:rFonts w:ascii="Verdana" w:eastAsia="Malgun Gothic" w:hAnsi="Verdana" w:cs="Arial"/>
          <w:sz w:val="22"/>
          <w:szCs w:val="22"/>
        </w:rPr>
        <w:t xml:space="preserve">Período Legislativo da </w:t>
      </w:r>
      <w:r w:rsidR="005A7321" w:rsidRPr="002F3A5E">
        <w:rPr>
          <w:rFonts w:ascii="Verdana" w:eastAsia="Malgun Gothic" w:hAnsi="Verdana" w:cs="Arial"/>
          <w:sz w:val="22"/>
          <w:szCs w:val="22"/>
        </w:rPr>
        <w:t>Primeira</w:t>
      </w:r>
      <w:r w:rsidR="00B13EB8" w:rsidRPr="002F3A5E">
        <w:rPr>
          <w:rFonts w:ascii="Verdana" w:eastAsia="Malgun Gothic" w:hAnsi="Verdana" w:cs="Arial"/>
          <w:sz w:val="22"/>
          <w:szCs w:val="22"/>
        </w:rPr>
        <w:t xml:space="preserve"> </w:t>
      </w:r>
      <w:r w:rsidR="006E05F9" w:rsidRPr="002F3A5E">
        <w:rPr>
          <w:rFonts w:ascii="Verdana" w:eastAsia="Malgun Gothic" w:hAnsi="Verdana" w:cs="Arial"/>
          <w:sz w:val="22"/>
          <w:szCs w:val="22"/>
        </w:rPr>
        <w:t xml:space="preserve">Sessão Legislativa da </w:t>
      </w:r>
      <w:r w:rsidRPr="002F3A5E">
        <w:rPr>
          <w:rFonts w:ascii="Verdana" w:eastAsia="Malgun Gothic" w:hAnsi="Verdana" w:cs="Arial"/>
          <w:sz w:val="22"/>
          <w:szCs w:val="22"/>
        </w:rPr>
        <w:t>Décima</w:t>
      </w:r>
      <w:r w:rsidR="005A7321" w:rsidRPr="002F3A5E">
        <w:rPr>
          <w:rFonts w:ascii="Verdana" w:eastAsia="Malgun Gothic" w:hAnsi="Verdana" w:cs="Arial"/>
          <w:sz w:val="22"/>
          <w:szCs w:val="22"/>
        </w:rPr>
        <w:t xml:space="preserve"> Primeira</w:t>
      </w:r>
      <w:r w:rsidR="006E05F9" w:rsidRPr="002F3A5E">
        <w:rPr>
          <w:rFonts w:ascii="Verdana" w:eastAsia="Malgun Gothic" w:hAnsi="Verdana" w:cs="Arial"/>
          <w:sz w:val="22"/>
          <w:szCs w:val="22"/>
        </w:rPr>
        <w:t xml:space="preserve"> Legislatura da Câmara Municipal de Rolim de Mour</w:t>
      </w:r>
      <w:r w:rsidR="00AB3D9E" w:rsidRPr="002F3A5E">
        <w:rPr>
          <w:rFonts w:ascii="Verdana" w:eastAsia="Malgun Gothic" w:hAnsi="Verdana" w:cs="Arial"/>
          <w:sz w:val="22"/>
          <w:szCs w:val="22"/>
        </w:rPr>
        <w:t xml:space="preserve">a, Estado de Rondônia. </w:t>
      </w:r>
      <w:r w:rsidR="00E22946" w:rsidRPr="002F3A5E">
        <w:rPr>
          <w:rFonts w:ascii="Verdana" w:eastAsia="Malgun Gothic" w:hAnsi="Verdana" w:cs="Arial"/>
          <w:sz w:val="22"/>
          <w:szCs w:val="22"/>
        </w:rPr>
        <w:t>(</w:t>
      </w:r>
      <w:r w:rsidR="00FD27B4" w:rsidRPr="002F3A5E">
        <w:rPr>
          <w:rFonts w:ascii="Verdana" w:eastAsia="Malgun Gothic" w:hAnsi="Verdana" w:cs="Arial"/>
          <w:sz w:val="22"/>
          <w:szCs w:val="22"/>
        </w:rPr>
        <w:t xml:space="preserve"> </w:t>
      </w:r>
      <w:r w:rsidR="002F3A5E" w:rsidRPr="002F3A5E">
        <w:rPr>
          <w:rFonts w:ascii="Verdana" w:eastAsia="Malgun Gothic" w:hAnsi="Verdana" w:cs="Arial"/>
          <w:sz w:val="22"/>
          <w:szCs w:val="22"/>
        </w:rPr>
        <w:t xml:space="preserve">        </w:t>
      </w:r>
      <w:r w:rsidR="009C1B8A" w:rsidRPr="002F3A5E">
        <w:rPr>
          <w:rFonts w:ascii="Verdana" w:eastAsia="Malgun Gothic" w:hAnsi="Verdana" w:cs="Arial"/>
          <w:sz w:val="22"/>
          <w:szCs w:val="22"/>
        </w:rPr>
        <w:t>)</w:t>
      </w:r>
      <w:r w:rsidR="00E22946" w:rsidRPr="002F3A5E">
        <w:rPr>
          <w:rFonts w:ascii="Verdana" w:eastAsia="Malgun Gothic" w:hAnsi="Verdana" w:cs="Arial"/>
          <w:sz w:val="22"/>
          <w:szCs w:val="22"/>
        </w:rPr>
        <w:t>.</w:t>
      </w:r>
    </w:p>
    <w:p w:rsidR="00B334AA" w:rsidRPr="002F3A5E" w:rsidRDefault="00BE7CD0" w:rsidP="00196498">
      <w:pPr>
        <w:spacing w:line="360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2F3A5E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2F3A5E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</w:t>
      </w:r>
      <w:r w:rsidR="005C6987" w:rsidRPr="002F3A5E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</w:t>
      </w:r>
      <w:r w:rsidR="0018341C" w:rsidRPr="002F3A5E">
        <w:rPr>
          <w:rFonts w:ascii="Verdana" w:eastAsia="Malgun Gothic" w:hAnsi="Verdana" w:cs="Arial"/>
          <w:bCs/>
          <w:sz w:val="22"/>
          <w:szCs w:val="22"/>
          <w:u w:val="single"/>
        </w:rPr>
        <w:t>___</w:t>
      </w:r>
      <w:r w:rsidR="005C6987" w:rsidRPr="002F3A5E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</w:t>
      </w:r>
      <w:r w:rsidRPr="002F3A5E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    </w:t>
      </w:r>
      <w:r w:rsidR="009E23EB" w:rsidRPr="002F3A5E">
        <w:rPr>
          <w:rFonts w:ascii="Verdana" w:eastAsia="Malgun Gothic" w:hAnsi="Verdana" w:cs="Arial"/>
          <w:bCs/>
          <w:sz w:val="22"/>
          <w:szCs w:val="22"/>
          <w:u w:val="single"/>
        </w:rPr>
        <w:t xml:space="preserve">  </w:t>
      </w:r>
      <w:r w:rsidRPr="002F3A5E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18341C" w:rsidRPr="002F3A5E" w:rsidRDefault="0018341C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F52332" w:rsidRPr="002F3A5E" w:rsidRDefault="00F52332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F52332" w:rsidRPr="002F3A5E" w:rsidRDefault="00F52332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B217AF" w:rsidRPr="002F3A5E" w:rsidRDefault="006E05F9" w:rsidP="00665FA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2F3A5E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2F3A5E">
        <w:rPr>
          <w:rFonts w:ascii="Verdana" w:eastAsia="Malgun Gothic" w:hAnsi="Verdana" w:cs="Arial"/>
          <w:b/>
          <w:sz w:val="22"/>
          <w:szCs w:val="22"/>
        </w:rPr>
        <w:t>:</w:t>
      </w:r>
    </w:p>
    <w:p w:rsidR="004941D2" w:rsidRPr="002F3A5E" w:rsidRDefault="004941D2" w:rsidP="00B217AF">
      <w:pPr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18341C" w:rsidRPr="002F3A5E" w:rsidRDefault="0018341C" w:rsidP="00BF35A2">
      <w:pPr>
        <w:ind w:firstLine="1134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2F3A5E" w:rsidRPr="002F3A5E" w:rsidRDefault="00196498" w:rsidP="002F3A5E">
      <w:pPr>
        <w:ind w:firstLine="1418"/>
        <w:jc w:val="both"/>
        <w:rPr>
          <w:rFonts w:ascii="Verdana" w:hAnsi="Verdana" w:cs="Segoe UI"/>
          <w:b/>
          <w:sz w:val="22"/>
          <w:szCs w:val="22"/>
        </w:rPr>
      </w:pPr>
      <w:r w:rsidRPr="002F3A5E">
        <w:rPr>
          <w:rFonts w:ascii="Verdana" w:hAnsi="Verdana"/>
          <w:b/>
          <w:sz w:val="22"/>
          <w:szCs w:val="22"/>
        </w:rPr>
        <w:t xml:space="preserve">I – </w:t>
      </w:r>
      <w:r w:rsidRPr="002F3A5E">
        <w:rPr>
          <w:rFonts w:ascii="Verdana" w:hAnsi="Verdana"/>
          <w:sz w:val="22"/>
          <w:szCs w:val="22"/>
        </w:rPr>
        <w:t xml:space="preserve">Discussão e Votação Única </w:t>
      </w:r>
      <w:r w:rsidR="002F3A5E" w:rsidRPr="002F3A5E">
        <w:rPr>
          <w:rFonts w:ascii="Verdana" w:hAnsi="Verdana" w:cs="Segoe UI"/>
          <w:sz w:val="22"/>
          <w:szCs w:val="22"/>
        </w:rPr>
        <w:t>do Projeto de Lei nº</w:t>
      </w:r>
      <w:r w:rsidR="002F3A5E" w:rsidRPr="002F3A5E">
        <w:rPr>
          <w:rFonts w:ascii="Verdana" w:hAnsi="Verdana" w:cs="Segoe UI"/>
          <w:b/>
          <w:sz w:val="22"/>
          <w:szCs w:val="22"/>
        </w:rPr>
        <w:t xml:space="preserve"> 162</w:t>
      </w:r>
      <w:r w:rsidR="002F3A5E" w:rsidRPr="002F3A5E">
        <w:rPr>
          <w:rFonts w:ascii="Verdana" w:hAnsi="Verdana" w:cs="Segoe UI"/>
          <w:sz w:val="22"/>
          <w:szCs w:val="22"/>
        </w:rPr>
        <w:t xml:space="preserve">/2025 (Mens. 158 PL Executivo 143) - </w:t>
      </w:r>
      <w:r w:rsidR="002F3A5E" w:rsidRPr="002F3A5E">
        <w:rPr>
          <w:rFonts w:ascii="Verdana" w:hAnsi="Verdana"/>
          <w:sz w:val="22"/>
          <w:szCs w:val="22"/>
        </w:rPr>
        <w:t xml:space="preserve">Poder </w:t>
      </w:r>
      <w:r w:rsidR="002F3A5E" w:rsidRPr="002F3A5E">
        <w:rPr>
          <w:rFonts w:ascii="Verdana" w:hAnsi="Verdana"/>
          <w:b/>
          <w:sz w:val="22"/>
          <w:szCs w:val="22"/>
        </w:rPr>
        <w:t>EXECUTIVO MUNICIPAL</w:t>
      </w:r>
      <w:r w:rsidR="002F3A5E" w:rsidRPr="002F3A5E">
        <w:rPr>
          <w:rFonts w:ascii="Verdana" w:hAnsi="Verdana"/>
          <w:i/>
          <w:iCs/>
          <w:sz w:val="22"/>
          <w:szCs w:val="22"/>
        </w:rPr>
        <w:t xml:space="preserve">, </w:t>
      </w:r>
      <w:r w:rsidR="002F3A5E" w:rsidRPr="002F3A5E">
        <w:rPr>
          <w:rFonts w:ascii="Verdana" w:hAnsi="Verdana"/>
          <w:iCs/>
          <w:sz w:val="22"/>
          <w:szCs w:val="22"/>
        </w:rPr>
        <w:t>que dispõe sobre</w:t>
      </w:r>
      <w:r w:rsidR="002F3A5E" w:rsidRPr="002F3A5E">
        <w:rPr>
          <w:rFonts w:ascii="Verdana" w:hAnsi="Verdana" w:cs="Segoe UI"/>
          <w:sz w:val="22"/>
          <w:szCs w:val="22"/>
        </w:rPr>
        <w:t xml:space="preserve">: </w:t>
      </w:r>
      <w:r w:rsidR="002F3A5E" w:rsidRPr="002F3A5E">
        <w:rPr>
          <w:rFonts w:ascii="Verdana" w:hAnsi="Verdana" w:cs="Segoe UI"/>
          <w:b/>
          <w:sz w:val="22"/>
          <w:szCs w:val="22"/>
        </w:rPr>
        <w:t>Dispõe sobre o Plano Plurianual do Município de Rolim de Moura para o quadriênio 2026-2029.</w:t>
      </w:r>
    </w:p>
    <w:p w:rsidR="002F3A5E" w:rsidRPr="002F3A5E" w:rsidRDefault="002F3A5E" w:rsidP="002F3A5E">
      <w:pPr>
        <w:ind w:firstLine="1418"/>
        <w:jc w:val="both"/>
        <w:rPr>
          <w:rFonts w:ascii="Verdana" w:hAnsi="Verdana" w:cs="Segoe UI"/>
          <w:b/>
          <w:sz w:val="22"/>
          <w:szCs w:val="22"/>
        </w:rPr>
      </w:pP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  <w:r w:rsidRPr="002F3A5E">
        <w:rPr>
          <w:rFonts w:ascii="Verdana" w:hAnsi="Verdana" w:cs="Segoe UI"/>
          <w:b/>
          <w:sz w:val="22"/>
          <w:szCs w:val="22"/>
        </w:rPr>
        <w:t xml:space="preserve">II – </w:t>
      </w:r>
      <w:r w:rsidRPr="002F3A5E">
        <w:rPr>
          <w:rFonts w:ascii="Verdana" w:hAnsi="Verdana" w:cs="Segoe UI"/>
          <w:sz w:val="22"/>
          <w:szCs w:val="22"/>
        </w:rPr>
        <w:t>Discussão e Votação Única do</w:t>
      </w:r>
      <w:r w:rsidRPr="002F3A5E">
        <w:rPr>
          <w:rFonts w:ascii="Verdana" w:hAnsi="Verdana" w:cs="Segoe UI"/>
          <w:b/>
          <w:sz w:val="22"/>
          <w:szCs w:val="22"/>
        </w:rPr>
        <w:t xml:space="preserve"> </w:t>
      </w:r>
      <w:r w:rsidRPr="002F3A5E">
        <w:rPr>
          <w:rFonts w:ascii="Verdana" w:hAnsi="Verdana" w:cs="Segoe UI"/>
          <w:sz w:val="22"/>
          <w:szCs w:val="22"/>
        </w:rPr>
        <w:t xml:space="preserve">Projeto de Lei nº. </w:t>
      </w:r>
      <w:r w:rsidRPr="002F3A5E">
        <w:rPr>
          <w:rFonts w:ascii="Verdana" w:hAnsi="Verdana" w:cs="Segoe UI"/>
          <w:b/>
          <w:sz w:val="22"/>
          <w:szCs w:val="22"/>
        </w:rPr>
        <w:t>193</w:t>
      </w:r>
      <w:r w:rsidRPr="002F3A5E">
        <w:rPr>
          <w:rFonts w:ascii="Verdana" w:hAnsi="Verdana" w:cs="Segoe UI"/>
          <w:sz w:val="22"/>
          <w:szCs w:val="22"/>
        </w:rPr>
        <w:t xml:space="preserve">/2025 -  (Mens. 191 PL Executivo 175) - </w:t>
      </w:r>
      <w:r w:rsidRPr="002F3A5E">
        <w:rPr>
          <w:rFonts w:ascii="Verdana" w:hAnsi="Verdana"/>
          <w:sz w:val="22"/>
          <w:szCs w:val="22"/>
        </w:rPr>
        <w:t xml:space="preserve">Poder </w:t>
      </w:r>
      <w:r w:rsidRPr="002F3A5E">
        <w:rPr>
          <w:rFonts w:ascii="Verdana" w:hAnsi="Verdana"/>
          <w:b/>
          <w:sz w:val="22"/>
          <w:szCs w:val="22"/>
        </w:rPr>
        <w:t>EXECUTIVO MUNICIPAL</w:t>
      </w:r>
      <w:r w:rsidRPr="002F3A5E">
        <w:rPr>
          <w:rFonts w:ascii="Verdana" w:hAnsi="Verdana"/>
          <w:i/>
          <w:iCs/>
          <w:sz w:val="22"/>
          <w:szCs w:val="22"/>
        </w:rPr>
        <w:t xml:space="preserve">, </w:t>
      </w:r>
      <w:r w:rsidRPr="002F3A5E">
        <w:rPr>
          <w:rFonts w:ascii="Verdana" w:hAnsi="Verdana"/>
          <w:iCs/>
          <w:sz w:val="22"/>
          <w:szCs w:val="22"/>
        </w:rPr>
        <w:t xml:space="preserve">que dispõe sobre: </w:t>
      </w:r>
      <w:r w:rsidRPr="002F3A5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R$500.000,00</w:t>
      </w:r>
      <w:r w:rsidRPr="002F3A5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qualidade, seguindo os preceitos do Sistema Único de Saúde- SUS, na Média e Alta Complexidade, que será utilizado na prestação de Serviços de terceiros – Pessoa Jurídica</w:t>
      </w: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  <w:r w:rsidRPr="002F3A5E">
        <w:rPr>
          <w:rFonts w:ascii="Verdana" w:hAnsi="Verdana"/>
          <w:b/>
          <w:sz w:val="22"/>
          <w:szCs w:val="22"/>
        </w:rPr>
        <w:t>III</w:t>
      </w:r>
      <w:r w:rsidRPr="002F3A5E">
        <w:rPr>
          <w:rFonts w:ascii="Verdana" w:hAnsi="Verdana"/>
          <w:sz w:val="22"/>
          <w:szCs w:val="22"/>
        </w:rPr>
        <w:t xml:space="preserve"> – Discussão e Votação Única do </w:t>
      </w:r>
      <w:r w:rsidRPr="002F3A5E">
        <w:rPr>
          <w:rFonts w:ascii="Verdana" w:hAnsi="Verdana" w:cs="Segoe UI"/>
          <w:sz w:val="22"/>
          <w:szCs w:val="22"/>
        </w:rPr>
        <w:t xml:space="preserve">Projeto de Lei nº. </w:t>
      </w:r>
      <w:r w:rsidRPr="002F3A5E">
        <w:rPr>
          <w:rFonts w:ascii="Verdana" w:hAnsi="Verdana" w:cs="Segoe UI"/>
          <w:b/>
          <w:sz w:val="22"/>
          <w:szCs w:val="22"/>
        </w:rPr>
        <w:t>194</w:t>
      </w:r>
      <w:r w:rsidRPr="002F3A5E">
        <w:rPr>
          <w:rFonts w:ascii="Verdana" w:hAnsi="Verdana" w:cs="Segoe UI"/>
          <w:sz w:val="22"/>
          <w:szCs w:val="22"/>
        </w:rPr>
        <w:t xml:space="preserve">/2025 -  (Mens. 192 PL Executivo 176) - </w:t>
      </w:r>
      <w:r w:rsidRPr="002F3A5E">
        <w:rPr>
          <w:rFonts w:ascii="Verdana" w:hAnsi="Verdana"/>
          <w:sz w:val="22"/>
          <w:szCs w:val="22"/>
        </w:rPr>
        <w:t xml:space="preserve">Poder </w:t>
      </w:r>
      <w:r w:rsidRPr="002F3A5E">
        <w:rPr>
          <w:rFonts w:ascii="Verdana" w:hAnsi="Verdana"/>
          <w:b/>
          <w:sz w:val="22"/>
          <w:szCs w:val="22"/>
        </w:rPr>
        <w:t>EXECUTIVO MUNICIPAL</w:t>
      </w:r>
      <w:r w:rsidRPr="002F3A5E">
        <w:rPr>
          <w:rFonts w:ascii="Verdana" w:hAnsi="Verdana"/>
          <w:i/>
          <w:iCs/>
          <w:sz w:val="22"/>
          <w:szCs w:val="22"/>
        </w:rPr>
        <w:t xml:space="preserve">, </w:t>
      </w:r>
      <w:r w:rsidRPr="002F3A5E">
        <w:rPr>
          <w:rFonts w:ascii="Verdana" w:hAnsi="Verdana"/>
          <w:iCs/>
          <w:sz w:val="22"/>
          <w:szCs w:val="22"/>
        </w:rPr>
        <w:t xml:space="preserve">que dispõe sobre: </w:t>
      </w:r>
      <w:r w:rsidRPr="002F3A5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R$830.300,00</w:t>
      </w:r>
      <w:r w:rsidRPr="002F3A5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 e aquisição de insumos para a atenção básica, seguindo os preceitos do Sistema Único de Saúde- SUS, que será utilizado na prestação de Serviços de terceiros – Pessoa Jurídica e Material de Consumo</w:t>
      </w: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  <w:r w:rsidRPr="002F3A5E">
        <w:rPr>
          <w:rFonts w:ascii="Verdana" w:hAnsi="Verdana"/>
          <w:b/>
          <w:sz w:val="22"/>
          <w:szCs w:val="22"/>
        </w:rPr>
        <w:t>IV</w:t>
      </w:r>
      <w:r w:rsidRPr="002F3A5E">
        <w:rPr>
          <w:rFonts w:ascii="Verdana" w:hAnsi="Verdana"/>
          <w:sz w:val="22"/>
          <w:szCs w:val="22"/>
        </w:rPr>
        <w:t xml:space="preserve"> – Discussão e Votação Única do </w:t>
      </w:r>
      <w:r w:rsidRPr="002F3A5E">
        <w:rPr>
          <w:rFonts w:ascii="Verdana" w:hAnsi="Verdana" w:cs="Segoe UI"/>
          <w:sz w:val="22"/>
          <w:szCs w:val="22"/>
        </w:rPr>
        <w:t xml:space="preserve">Projeto de Lei nº. </w:t>
      </w:r>
      <w:r w:rsidRPr="002F3A5E">
        <w:rPr>
          <w:rFonts w:ascii="Verdana" w:hAnsi="Verdana" w:cs="Segoe UI"/>
          <w:b/>
          <w:sz w:val="22"/>
          <w:szCs w:val="22"/>
        </w:rPr>
        <w:t>195</w:t>
      </w:r>
      <w:r w:rsidRPr="002F3A5E">
        <w:rPr>
          <w:rFonts w:ascii="Verdana" w:hAnsi="Verdana" w:cs="Segoe UI"/>
          <w:sz w:val="22"/>
          <w:szCs w:val="22"/>
        </w:rPr>
        <w:t xml:space="preserve">/2025 -  (Mens. 190 PL Executivo 174) - </w:t>
      </w:r>
      <w:r w:rsidRPr="002F3A5E">
        <w:rPr>
          <w:rFonts w:ascii="Verdana" w:hAnsi="Verdana"/>
          <w:sz w:val="22"/>
          <w:szCs w:val="22"/>
        </w:rPr>
        <w:t xml:space="preserve">Poder </w:t>
      </w:r>
      <w:r w:rsidRPr="002F3A5E">
        <w:rPr>
          <w:rFonts w:ascii="Verdana" w:hAnsi="Verdana"/>
          <w:b/>
          <w:sz w:val="22"/>
          <w:szCs w:val="22"/>
        </w:rPr>
        <w:t>EXECUTIVO MUNICIPAL</w:t>
      </w:r>
      <w:r w:rsidRPr="002F3A5E">
        <w:rPr>
          <w:rFonts w:ascii="Verdana" w:hAnsi="Verdana"/>
          <w:i/>
          <w:iCs/>
          <w:sz w:val="22"/>
          <w:szCs w:val="22"/>
        </w:rPr>
        <w:t xml:space="preserve">, </w:t>
      </w:r>
      <w:r w:rsidRPr="002F3A5E">
        <w:rPr>
          <w:rFonts w:ascii="Verdana" w:hAnsi="Verdana"/>
          <w:iCs/>
          <w:sz w:val="22"/>
          <w:szCs w:val="22"/>
        </w:rPr>
        <w:t xml:space="preserve">que dispõe sobre: </w:t>
      </w:r>
      <w:r w:rsidRPr="002F3A5E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</w:t>
      </w:r>
      <w:r w:rsidRPr="002F3A5E">
        <w:rPr>
          <w:rFonts w:ascii="Verdana" w:hAnsi="Verdana" w:cs="Segoe UI"/>
          <w:b/>
          <w:sz w:val="22"/>
          <w:szCs w:val="22"/>
        </w:rPr>
        <w:lastRenderedPageBreak/>
        <w:t>R$4.218.652,00</w:t>
      </w:r>
      <w:r w:rsidRPr="002F3A5E">
        <w:rPr>
          <w:rFonts w:ascii="Verdana" w:hAnsi="Verdana"/>
          <w:sz w:val="22"/>
          <w:szCs w:val="22"/>
        </w:rPr>
        <w:t>. Secretaria Municipal de Saúde - melhorar e fortalecer o atendimento para a realização de serviço de qualidade e aquisição de insumos hospitalares, seguindo os preceitos do Sistema Único de Saúde- SUS, na Média e Alta Complexidade, que será utilizado na prestação de Serviços de terceiros – Pessoa Jurídica e Material de Consumo</w:t>
      </w: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</w:p>
    <w:p w:rsidR="002F3A5E" w:rsidRPr="002F3A5E" w:rsidRDefault="002F3A5E" w:rsidP="002F3A5E">
      <w:pPr>
        <w:ind w:firstLine="1418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2F3A5E">
        <w:rPr>
          <w:rFonts w:ascii="Verdana" w:hAnsi="Verdana"/>
          <w:b/>
          <w:sz w:val="22"/>
          <w:szCs w:val="22"/>
        </w:rPr>
        <w:t xml:space="preserve">V </w:t>
      </w:r>
      <w:r w:rsidRPr="002F3A5E">
        <w:rPr>
          <w:rFonts w:ascii="Verdana" w:hAnsi="Verdana"/>
          <w:sz w:val="22"/>
          <w:szCs w:val="22"/>
        </w:rPr>
        <w:t xml:space="preserve">– Discussão e Votação Única do </w:t>
      </w:r>
      <w:r w:rsidRPr="002F3A5E">
        <w:rPr>
          <w:rFonts w:ascii="Verdana" w:hAnsi="Verdana" w:cs="Segoe UI"/>
          <w:sz w:val="22"/>
          <w:szCs w:val="22"/>
        </w:rPr>
        <w:t xml:space="preserve">Projeto de Lei nº. </w:t>
      </w:r>
      <w:r w:rsidRPr="002F3A5E">
        <w:rPr>
          <w:rFonts w:ascii="Verdana" w:hAnsi="Verdana" w:cs="Segoe UI"/>
          <w:b/>
          <w:sz w:val="22"/>
          <w:szCs w:val="22"/>
        </w:rPr>
        <w:t>200</w:t>
      </w:r>
      <w:r w:rsidRPr="002F3A5E">
        <w:rPr>
          <w:rFonts w:ascii="Verdana" w:hAnsi="Verdana" w:cs="Segoe UI"/>
          <w:sz w:val="22"/>
          <w:szCs w:val="22"/>
        </w:rPr>
        <w:t xml:space="preserve">/2025 -  (Mens. 196 PL Executivo 179) - </w:t>
      </w:r>
      <w:r w:rsidRPr="002F3A5E">
        <w:rPr>
          <w:rFonts w:ascii="Verdana" w:hAnsi="Verdana"/>
          <w:sz w:val="22"/>
          <w:szCs w:val="22"/>
        </w:rPr>
        <w:t xml:space="preserve">Poder </w:t>
      </w:r>
      <w:r w:rsidRPr="002F3A5E">
        <w:rPr>
          <w:rFonts w:ascii="Verdana" w:hAnsi="Verdana"/>
          <w:b/>
          <w:sz w:val="22"/>
          <w:szCs w:val="22"/>
        </w:rPr>
        <w:t>EXECUTIVO MUNICIPAL</w:t>
      </w:r>
      <w:r w:rsidRPr="002F3A5E">
        <w:rPr>
          <w:rFonts w:ascii="Verdana" w:hAnsi="Verdana"/>
          <w:i/>
          <w:iCs/>
          <w:sz w:val="22"/>
          <w:szCs w:val="22"/>
        </w:rPr>
        <w:t xml:space="preserve">, </w:t>
      </w:r>
      <w:r w:rsidRPr="002F3A5E">
        <w:rPr>
          <w:rFonts w:ascii="Verdana" w:hAnsi="Verdana"/>
          <w:iCs/>
          <w:sz w:val="22"/>
          <w:szCs w:val="22"/>
        </w:rPr>
        <w:t>que dispõe sobre:</w:t>
      </w:r>
      <w:r w:rsidRPr="002F3A5E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r w:rsidRPr="002F3A5E">
        <w:rPr>
          <w:rFonts w:ascii="Verdana" w:hAnsi="Verdana"/>
          <w:b/>
          <w:iCs/>
          <w:color w:val="000000"/>
          <w:sz w:val="22"/>
          <w:szCs w:val="22"/>
        </w:rPr>
        <w:t xml:space="preserve">Autoriza a alteração orçamentária decorrente de reformulação administrativa mediante transposição ao orçamento do presente exercício financeiro, no valor de R$3.174.412,13 e autoriza a alteração orçamentária decorrente de reformulação administrativa mediante remanejamento ao orçamento do presente exercício financeiro, no valor de R$327.622,48. </w:t>
      </w:r>
      <w:r w:rsidRPr="002F3A5E">
        <w:rPr>
          <w:rFonts w:ascii="Verdana" w:hAnsi="Verdana"/>
          <w:bCs/>
          <w:color w:val="000000"/>
          <w:sz w:val="22"/>
          <w:szCs w:val="22"/>
        </w:rPr>
        <w:t>Despesa com folha de pagamento</w:t>
      </w:r>
      <w:r w:rsidRPr="002F3A5E">
        <w:rPr>
          <w:rFonts w:ascii="Verdana" w:hAnsi="Verdana"/>
          <w:bCs/>
          <w:color w:val="000000"/>
          <w:sz w:val="22"/>
          <w:szCs w:val="22"/>
        </w:rPr>
        <w:br/>
        <w:t xml:space="preserve">dos servidores da </w:t>
      </w:r>
      <w:r w:rsidRPr="002F3A5E">
        <w:rPr>
          <w:rFonts w:ascii="Verdana" w:hAnsi="Verdana"/>
          <w:b/>
          <w:bCs/>
          <w:color w:val="000000"/>
          <w:sz w:val="22"/>
          <w:szCs w:val="22"/>
        </w:rPr>
        <w:t>SEMACOL, SEMOSP, SEMGOV, SEMMADU, SEMAGRI,</w:t>
      </w:r>
      <w:r w:rsidRPr="002F3A5E">
        <w:rPr>
          <w:rFonts w:ascii="Verdana" w:hAnsi="Verdana"/>
          <w:b/>
          <w:bCs/>
          <w:color w:val="000000"/>
          <w:sz w:val="22"/>
          <w:szCs w:val="22"/>
        </w:rPr>
        <w:br/>
        <w:t>SEMPLADEGE, AMEROLIM e PODER LEGISLATIVO</w:t>
      </w:r>
    </w:p>
    <w:p w:rsidR="002F3A5E" w:rsidRPr="002F3A5E" w:rsidRDefault="002F3A5E" w:rsidP="002F3A5E">
      <w:pPr>
        <w:ind w:firstLine="1418"/>
        <w:jc w:val="both"/>
        <w:rPr>
          <w:rFonts w:ascii="Verdana" w:hAnsi="Verdana"/>
          <w:sz w:val="22"/>
          <w:szCs w:val="22"/>
        </w:rPr>
      </w:pPr>
    </w:p>
    <w:p w:rsidR="002F3A5E" w:rsidRPr="002F3A5E" w:rsidRDefault="002F3A5E" w:rsidP="002F3A5E">
      <w:pPr>
        <w:jc w:val="both"/>
        <w:rPr>
          <w:rFonts w:ascii="Verdana" w:hAnsi="Verdana"/>
          <w:sz w:val="22"/>
          <w:szCs w:val="22"/>
        </w:rPr>
      </w:pPr>
    </w:p>
    <w:p w:rsidR="0018341C" w:rsidRPr="002F3A5E" w:rsidRDefault="0018341C" w:rsidP="00F654EB">
      <w:pPr>
        <w:jc w:val="both"/>
        <w:rPr>
          <w:rFonts w:ascii="Verdana" w:hAnsi="Verdana"/>
          <w:sz w:val="22"/>
          <w:szCs w:val="22"/>
        </w:rPr>
      </w:pPr>
    </w:p>
    <w:p w:rsidR="0018341C" w:rsidRPr="002F3A5E" w:rsidRDefault="0018341C" w:rsidP="0018341C">
      <w:pPr>
        <w:ind w:firstLine="1134"/>
        <w:jc w:val="both"/>
        <w:rPr>
          <w:rFonts w:ascii="Verdana" w:hAnsi="Verdana"/>
          <w:sz w:val="22"/>
          <w:szCs w:val="22"/>
        </w:rPr>
      </w:pPr>
      <w:r w:rsidRPr="002F3A5E">
        <w:rPr>
          <w:rFonts w:ascii="Verdana" w:hAnsi="Verdana"/>
          <w:sz w:val="22"/>
          <w:szCs w:val="22"/>
        </w:rPr>
        <w:t>Plenário “</w:t>
      </w:r>
      <w:r w:rsidRPr="002F3A5E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2F3A5E">
        <w:rPr>
          <w:rFonts w:ascii="Verdana" w:hAnsi="Verdana"/>
          <w:b/>
          <w:sz w:val="22"/>
          <w:szCs w:val="22"/>
        </w:rPr>
        <w:t>Argôlo</w:t>
      </w:r>
      <w:proofErr w:type="spellEnd"/>
      <w:r w:rsidRPr="002F3A5E">
        <w:rPr>
          <w:rFonts w:ascii="Verdana" w:hAnsi="Verdana"/>
          <w:sz w:val="22"/>
          <w:szCs w:val="22"/>
        </w:rPr>
        <w:t xml:space="preserve">”, </w:t>
      </w:r>
      <w:r w:rsidR="002F3A5E" w:rsidRPr="002F3A5E">
        <w:rPr>
          <w:rFonts w:ascii="Verdana" w:hAnsi="Verdana"/>
          <w:b/>
          <w:sz w:val="22"/>
          <w:szCs w:val="22"/>
        </w:rPr>
        <w:t>26</w:t>
      </w:r>
      <w:r w:rsidR="002F3A5E" w:rsidRPr="002F3A5E">
        <w:rPr>
          <w:rFonts w:ascii="Verdana" w:hAnsi="Verdana"/>
          <w:sz w:val="22"/>
          <w:szCs w:val="22"/>
        </w:rPr>
        <w:t xml:space="preserve"> de Novembro</w:t>
      </w:r>
      <w:r w:rsidRPr="002F3A5E">
        <w:rPr>
          <w:rFonts w:ascii="Verdana" w:hAnsi="Verdana"/>
          <w:sz w:val="22"/>
          <w:szCs w:val="22"/>
        </w:rPr>
        <w:t xml:space="preserve"> de 2025.</w:t>
      </w:r>
    </w:p>
    <w:p w:rsidR="00F654EB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F3A5E" w:rsidRPr="002F3A5E" w:rsidRDefault="002F3A5E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Pr="002F3A5E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18341C" w:rsidRPr="002F3A5E" w:rsidRDefault="0018341C" w:rsidP="0018341C">
      <w:pPr>
        <w:jc w:val="both"/>
        <w:rPr>
          <w:rFonts w:ascii="Verdana" w:hAnsi="Verdana"/>
          <w:b/>
          <w:sz w:val="22"/>
          <w:szCs w:val="22"/>
        </w:rPr>
      </w:pPr>
    </w:p>
    <w:p w:rsidR="00FD27B4" w:rsidRPr="002F3A5E" w:rsidRDefault="002F3A5E" w:rsidP="002F3A5E">
      <w:pPr>
        <w:jc w:val="center"/>
        <w:rPr>
          <w:rFonts w:ascii="Verdana" w:hAnsi="Verdana"/>
          <w:b/>
          <w:sz w:val="22"/>
          <w:szCs w:val="22"/>
        </w:rPr>
      </w:pPr>
      <w:r w:rsidRPr="002F3A5E">
        <w:rPr>
          <w:rFonts w:ascii="Verdana" w:hAnsi="Verdana"/>
          <w:b/>
          <w:sz w:val="22"/>
          <w:szCs w:val="22"/>
        </w:rPr>
        <w:t>IVAN FERREIRA VASCONCELOS</w:t>
      </w:r>
    </w:p>
    <w:p w:rsidR="0018341C" w:rsidRPr="002F3A5E" w:rsidRDefault="0018341C" w:rsidP="0018341C">
      <w:pPr>
        <w:jc w:val="center"/>
        <w:rPr>
          <w:rFonts w:ascii="Verdana" w:hAnsi="Verdana" w:cs="Segoe UI"/>
          <w:b/>
          <w:sz w:val="22"/>
          <w:szCs w:val="22"/>
        </w:rPr>
      </w:pPr>
      <w:r w:rsidRPr="002F3A5E">
        <w:rPr>
          <w:rFonts w:ascii="Verdana" w:hAnsi="Verdana"/>
          <w:sz w:val="22"/>
          <w:szCs w:val="22"/>
        </w:rPr>
        <w:t>Presidente Poder Legislativo</w:t>
      </w:r>
    </w:p>
    <w:p w:rsidR="0018341C" w:rsidRPr="00B73D4F" w:rsidRDefault="00196498" w:rsidP="0018341C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>
        <w:rPr>
          <w:rFonts w:ascii="Verdana" w:hAnsi="Verdana" w:cs="Segoe UI"/>
          <w:b/>
          <w:sz w:val="20"/>
          <w:szCs w:val="20"/>
        </w:rPr>
        <w:br w:type="page"/>
      </w:r>
    </w:p>
    <w:p w:rsidR="00196498" w:rsidRDefault="00196498">
      <w:pPr>
        <w:spacing w:after="200" w:line="276" w:lineRule="auto"/>
        <w:rPr>
          <w:rFonts w:ascii="Verdana" w:hAnsi="Verdana" w:cs="Segoe UI"/>
          <w:b/>
          <w:sz w:val="20"/>
          <w:szCs w:val="20"/>
        </w:rPr>
      </w:pPr>
    </w:p>
    <w:p w:rsidR="00196498" w:rsidRPr="00196498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4941D2" w:rsidRPr="00BF35A2" w:rsidRDefault="004941D2" w:rsidP="00BF35A2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B05C69" w:rsidRPr="00B73D4F" w:rsidRDefault="00B05C69" w:rsidP="00E62872">
      <w:pPr>
        <w:ind w:left="1134"/>
        <w:jc w:val="both"/>
        <w:rPr>
          <w:rFonts w:ascii="Verdana" w:hAnsi="Verdana"/>
          <w:sz w:val="22"/>
          <w:szCs w:val="22"/>
        </w:rPr>
      </w:pPr>
    </w:p>
    <w:p w:rsidR="00E62872" w:rsidRPr="00B73D4F" w:rsidRDefault="00E62872" w:rsidP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E62872" w:rsidRPr="00B73D4F" w:rsidRDefault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B334AA" w:rsidRDefault="00B334AA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Pr="00B73D4F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sectPr w:rsidR="000471B9" w:rsidRPr="00B73D4F" w:rsidSect="00B13EB8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72A" w:rsidRDefault="00B0572A" w:rsidP="00B767D1">
      <w:r>
        <w:separator/>
      </w:r>
    </w:p>
  </w:endnote>
  <w:endnote w:type="continuationSeparator" w:id="0">
    <w:p w:rsidR="00B0572A" w:rsidRDefault="00B0572A" w:rsidP="00B7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72A" w:rsidRDefault="00B0572A" w:rsidP="00B767D1">
      <w:r>
        <w:separator/>
      </w:r>
    </w:p>
  </w:footnote>
  <w:footnote w:type="continuationSeparator" w:id="0">
    <w:p w:rsidR="00B0572A" w:rsidRDefault="00B0572A" w:rsidP="00B7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1A9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20514"/>
  </w:hdrShapeDefaults>
  <w:footnotePr>
    <w:footnote w:id="-1"/>
    <w:footnote w:id="0"/>
  </w:footnotePr>
  <w:endnotePr>
    <w:endnote w:id="-1"/>
    <w:endnote w:id="0"/>
  </w:endnotePr>
  <w:compat/>
  <w:rsids>
    <w:rsidRoot w:val="00E66A55"/>
    <w:rsid w:val="000009B0"/>
    <w:rsid w:val="000043A1"/>
    <w:rsid w:val="00004993"/>
    <w:rsid w:val="00004FA9"/>
    <w:rsid w:val="00006072"/>
    <w:rsid w:val="00006080"/>
    <w:rsid w:val="00006C4F"/>
    <w:rsid w:val="00007A43"/>
    <w:rsid w:val="00012A98"/>
    <w:rsid w:val="0001352F"/>
    <w:rsid w:val="00013C22"/>
    <w:rsid w:val="00015AE9"/>
    <w:rsid w:val="00020385"/>
    <w:rsid w:val="0002170C"/>
    <w:rsid w:val="000219C0"/>
    <w:rsid w:val="0002300C"/>
    <w:rsid w:val="00023966"/>
    <w:rsid w:val="000243AE"/>
    <w:rsid w:val="00026144"/>
    <w:rsid w:val="00027D0B"/>
    <w:rsid w:val="0003075A"/>
    <w:rsid w:val="0003256D"/>
    <w:rsid w:val="0003278E"/>
    <w:rsid w:val="00032E5E"/>
    <w:rsid w:val="0003676D"/>
    <w:rsid w:val="00037711"/>
    <w:rsid w:val="0004168C"/>
    <w:rsid w:val="000420E3"/>
    <w:rsid w:val="00043BAE"/>
    <w:rsid w:val="00045DAD"/>
    <w:rsid w:val="000471B9"/>
    <w:rsid w:val="00050352"/>
    <w:rsid w:val="000510F8"/>
    <w:rsid w:val="00051EFA"/>
    <w:rsid w:val="00053E98"/>
    <w:rsid w:val="00054228"/>
    <w:rsid w:val="000578B3"/>
    <w:rsid w:val="00061769"/>
    <w:rsid w:val="00061DC4"/>
    <w:rsid w:val="00061FD7"/>
    <w:rsid w:val="00061FE5"/>
    <w:rsid w:val="0006786D"/>
    <w:rsid w:val="00071423"/>
    <w:rsid w:val="00071788"/>
    <w:rsid w:val="00071A17"/>
    <w:rsid w:val="000735B4"/>
    <w:rsid w:val="00074714"/>
    <w:rsid w:val="00074AE2"/>
    <w:rsid w:val="00074E92"/>
    <w:rsid w:val="00075B41"/>
    <w:rsid w:val="00076DB4"/>
    <w:rsid w:val="00076FA2"/>
    <w:rsid w:val="00076FF1"/>
    <w:rsid w:val="00077142"/>
    <w:rsid w:val="00080BC2"/>
    <w:rsid w:val="000840E9"/>
    <w:rsid w:val="00084347"/>
    <w:rsid w:val="000857C9"/>
    <w:rsid w:val="00085FFD"/>
    <w:rsid w:val="0008672E"/>
    <w:rsid w:val="000870B4"/>
    <w:rsid w:val="00087FC7"/>
    <w:rsid w:val="0009409D"/>
    <w:rsid w:val="0009682F"/>
    <w:rsid w:val="00096FA0"/>
    <w:rsid w:val="000A1377"/>
    <w:rsid w:val="000A1527"/>
    <w:rsid w:val="000A246D"/>
    <w:rsid w:val="000A34B8"/>
    <w:rsid w:val="000A3628"/>
    <w:rsid w:val="000A4E40"/>
    <w:rsid w:val="000A4E9A"/>
    <w:rsid w:val="000A65FC"/>
    <w:rsid w:val="000A6696"/>
    <w:rsid w:val="000A68E3"/>
    <w:rsid w:val="000B2788"/>
    <w:rsid w:val="000B36BC"/>
    <w:rsid w:val="000B41AD"/>
    <w:rsid w:val="000B6D71"/>
    <w:rsid w:val="000C035C"/>
    <w:rsid w:val="000C117D"/>
    <w:rsid w:val="000C1CC1"/>
    <w:rsid w:val="000C262F"/>
    <w:rsid w:val="000C3E5E"/>
    <w:rsid w:val="000C68BD"/>
    <w:rsid w:val="000C7617"/>
    <w:rsid w:val="000C7DF2"/>
    <w:rsid w:val="000C7DFF"/>
    <w:rsid w:val="000D0829"/>
    <w:rsid w:val="000D2B7D"/>
    <w:rsid w:val="000D3329"/>
    <w:rsid w:val="000D43EF"/>
    <w:rsid w:val="000D5320"/>
    <w:rsid w:val="000D6191"/>
    <w:rsid w:val="000D64CE"/>
    <w:rsid w:val="000D71BE"/>
    <w:rsid w:val="000E14B4"/>
    <w:rsid w:val="000E19D8"/>
    <w:rsid w:val="000E38FF"/>
    <w:rsid w:val="000E3904"/>
    <w:rsid w:val="000E3D61"/>
    <w:rsid w:val="000E425B"/>
    <w:rsid w:val="000E4D17"/>
    <w:rsid w:val="000E523A"/>
    <w:rsid w:val="000E53D8"/>
    <w:rsid w:val="000E61BB"/>
    <w:rsid w:val="000E6377"/>
    <w:rsid w:val="000E6818"/>
    <w:rsid w:val="000E698D"/>
    <w:rsid w:val="000F0941"/>
    <w:rsid w:val="000F0E46"/>
    <w:rsid w:val="000F1278"/>
    <w:rsid w:val="000F2F9A"/>
    <w:rsid w:val="000F4DB9"/>
    <w:rsid w:val="000F5ACD"/>
    <w:rsid w:val="000F5F41"/>
    <w:rsid w:val="000F7053"/>
    <w:rsid w:val="001031DD"/>
    <w:rsid w:val="00104028"/>
    <w:rsid w:val="00105B84"/>
    <w:rsid w:val="00106419"/>
    <w:rsid w:val="00110199"/>
    <w:rsid w:val="0011114A"/>
    <w:rsid w:val="00111FB1"/>
    <w:rsid w:val="00113286"/>
    <w:rsid w:val="00113B38"/>
    <w:rsid w:val="0011494B"/>
    <w:rsid w:val="00115C23"/>
    <w:rsid w:val="00115C33"/>
    <w:rsid w:val="00115D4A"/>
    <w:rsid w:val="00115F89"/>
    <w:rsid w:val="00117DF1"/>
    <w:rsid w:val="00120989"/>
    <w:rsid w:val="0012320F"/>
    <w:rsid w:val="00127FBF"/>
    <w:rsid w:val="0013075A"/>
    <w:rsid w:val="0013177C"/>
    <w:rsid w:val="00131DEE"/>
    <w:rsid w:val="00134285"/>
    <w:rsid w:val="0013564C"/>
    <w:rsid w:val="00136D8D"/>
    <w:rsid w:val="00137044"/>
    <w:rsid w:val="0013756F"/>
    <w:rsid w:val="00137DD5"/>
    <w:rsid w:val="00140070"/>
    <w:rsid w:val="0014071A"/>
    <w:rsid w:val="00140C64"/>
    <w:rsid w:val="001424E5"/>
    <w:rsid w:val="001428B6"/>
    <w:rsid w:val="001458A3"/>
    <w:rsid w:val="00145ABB"/>
    <w:rsid w:val="00145F93"/>
    <w:rsid w:val="00146194"/>
    <w:rsid w:val="00151282"/>
    <w:rsid w:val="001512F2"/>
    <w:rsid w:val="0015775A"/>
    <w:rsid w:val="00163BD9"/>
    <w:rsid w:val="00163E53"/>
    <w:rsid w:val="00164902"/>
    <w:rsid w:val="00164A84"/>
    <w:rsid w:val="00166542"/>
    <w:rsid w:val="00166B43"/>
    <w:rsid w:val="00166B4F"/>
    <w:rsid w:val="0017047E"/>
    <w:rsid w:val="001713A3"/>
    <w:rsid w:val="00171A3C"/>
    <w:rsid w:val="00171BDE"/>
    <w:rsid w:val="00172CEB"/>
    <w:rsid w:val="00172F47"/>
    <w:rsid w:val="0017304A"/>
    <w:rsid w:val="00174028"/>
    <w:rsid w:val="001748DC"/>
    <w:rsid w:val="001756AD"/>
    <w:rsid w:val="00175A95"/>
    <w:rsid w:val="00176498"/>
    <w:rsid w:val="001770CB"/>
    <w:rsid w:val="00180940"/>
    <w:rsid w:val="0018150B"/>
    <w:rsid w:val="00182521"/>
    <w:rsid w:val="0018341C"/>
    <w:rsid w:val="00184A64"/>
    <w:rsid w:val="00185282"/>
    <w:rsid w:val="00185564"/>
    <w:rsid w:val="00187A6C"/>
    <w:rsid w:val="00187F3E"/>
    <w:rsid w:val="00193525"/>
    <w:rsid w:val="00194439"/>
    <w:rsid w:val="00196498"/>
    <w:rsid w:val="001A040D"/>
    <w:rsid w:val="001A1E89"/>
    <w:rsid w:val="001A2A27"/>
    <w:rsid w:val="001A2FC4"/>
    <w:rsid w:val="001A363D"/>
    <w:rsid w:val="001B0036"/>
    <w:rsid w:val="001B2843"/>
    <w:rsid w:val="001B483F"/>
    <w:rsid w:val="001B4F34"/>
    <w:rsid w:val="001B501C"/>
    <w:rsid w:val="001B55EA"/>
    <w:rsid w:val="001B56FC"/>
    <w:rsid w:val="001C12E6"/>
    <w:rsid w:val="001C1AE2"/>
    <w:rsid w:val="001C20B8"/>
    <w:rsid w:val="001C2DB3"/>
    <w:rsid w:val="001C3375"/>
    <w:rsid w:val="001C359E"/>
    <w:rsid w:val="001C5E8B"/>
    <w:rsid w:val="001C7DCA"/>
    <w:rsid w:val="001D4169"/>
    <w:rsid w:val="001D4745"/>
    <w:rsid w:val="001E3CA5"/>
    <w:rsid w:val="001E55BB"/>
    <w:rsid w:val="001E70FE"/>
    <w:rsid w:val="001F23CE"/>
    <w:rsid w:val="001F23EA"/>
    <w:rsid w:val="001F25A0"/>
    <w:rsid w:val="001F2BC0"/>
    <w:rsid w:val="001F3343"/>
    <w:rsid w:val="001F4BD9"/>
    <w:rsid w:val="001F64EF"/>
    <w:rsid w:val="001F751E"/>
    <w:rsid w:val="00201042"/>
    <w:rsid w:val="00201323"/>
    <w:rsid w:val="00201F5F"/>
    <w:rsid w:val="00202D81"/>
    <w:rsid w:val="00203884"/>
    <w:rsid w:val="00203FD6"/>
    <w:rsid w:val="00205000"/>
    <w:rsid w:val="0020506C"/>
    <w:rsid w:val="00211D10"/>
    <w:rsid w:val="0021449A"/>
    <w:rsid w:val="00216F97"/>
    <w:rsid w:val="002170BC"/>
    <w:rsid w:val="00220CFC"/>
    <w:rsid w:val="0022194C"/>
    <w:rsid w:val="00222067"/>
    <w:rsid w:val="002269CD"/>
    <w:rsid w:val="00230F25"/>
    <w:rsid w:val="002315F3"/>
    <w:rsid w:val="00231D88"/>
    <w:rsid w:val="00233FD3"/>
    <w:rsid w:val="00237DCA"/>
    <w:rsid w:val="002401A3"/>
    <w:rsid w:val="00240A14"/>
    <w:rsid w:val="00240F0D"/>
    <w:rsid w:val="00242267"/>
    <w:rsid w:val="00243007"/>
    <w:rsid w:val="002430BC"/>
    <w:rsid w:val="00243E1B"/>
    <w:rsid w:val="00244117"/>
    <w:rsid w:val="00245157"/>
    <w:rsid w:val="00245563"/>
    <w:rsid w:val="0024668D"/>
    <w:rsid w:val="00254AD5"/>
    <w:rsid w:val="0025522A"/>
    <w:rsid w:val="00255339"/>
    <w:rsid w:val="00255EB9"/>
    <w:rsid w:val="00256241"/>
    <w:rsid w:val="00257AC2"/>
    <w:rsid w:val="0026265A"/>
    <w:rsid w:val="002646B4"/>
    <w:rsid w:val="00264AE3"/>
    <w:rsid w:val="00270B58"/>
    <w:rsid w:val="00270D69"/>
    <w:rsid w:val="00270FBE"/>
    <w:rsid w:val="0027291F"/>
    <w:rsid w:val="00274021"/>
    <w:rsid w:val="0027517F"/>
    <w:rsid w:val="00276112"/>
    <w:rsid w:val="00277034"/>
    <w:rsid w:val="002777CB"/>
    <w:rsid w:val="00277EC2"/>
    <w:rsid w:val="00277FD6"/>
    <w:rsid w:val="002808B9"/>
    <w:rsid w:val="00280CF2"/>
    <w:rsid w:val="00281F78"/>
    <w:rsid w:val="00283013"/>
    <w:rsid w:val="00283028"/>
    <w:rsid w:val="00284519"/>
    <w:rsid w:val="00285019"/>
    <w:rsid w:val="00285DA3"/>
    <w:rsid w:val="002928EB"/>
    <w:rsid w:val="00293173"/>
    <w:rsid w:val="00293B3F"/>
    <w:rsid w:val="00294A81"/>
    <w:rsid w:val="00295820"/>
    <w:rsid w:val="00295A7C"/>
    <w:rsid w:val="00295F0B"/>
    <w:rsid w:val="002960EF"/>
    <w:rsid w:val="002A06AA"/>
    <w:rsid w:val="002A094C"/>
    <w:rsid w:val="002A0AFF"/>
    <w:rsid w:val="002A2FE5"/>
    <w:rsid w:val="002A508B"/>
    <w:rsid w:val="002A5101"/>
    <w:rsid w:val="002A51CE"/>
    <w:rsid w:val="002A54BC"/>
    <w:rsid w:val="002A5C1B"/>
    <w:rsid w:val="002B1FDA"/>
    <w:rsid w:val="002B4BDC"/>
    <w:rsid w:val="002B4E62"/>
    <w:rsid w:val="002C054D"/>
    <w:rsid w:val="002C1BB9"/>
    <w:rsid w:val="002C3376"/>
    <w:rsid w:val="002C47F5"/>
    <w:rsid w:val="002C4AC9"/>
    <w:rsid w:val="002D1CAA"/>
    <w:rsid w:val="002D2FC9"/>
    <w:rsid w:val="002D452A"/>
    <w:rsid w:val="002D45A4"/>
    <w:rsid w:val="002D72B0"/>
    <w:rsid w:val="002E08F0"/>
    <w:rsid w:val="002E1302"/>
    <w:rsid w:val="002E16F4"/>
    <w:rsid w:val="002E1F60"/>
    <w:rsid w:val="002E2618"/>
    <w:rsid w:val="002E2704"/>
    <w:rsid w:val="002E2984"/>
    <w:rsid w:val="002E306E"/>
    <w:rsid w:val="002F01F2"/>
    <w:rsid w:val="002F143A"/>
    <w:rsid w:val="002F188D"/>
    <w:rsid w:val="002F1D1F"/>
    <w:rsid w:val="002F3A5E"/>
    <w:rsid w:val="002F4773"/>
    <w:rsid w:val="002F489F"/>
    <w:rsid w:val="002F4DED"/>
    <w:rsid w:val="002F662D"/>
    <w:rsid w:val="002F674A"/>
    <w:rsid w:val="002F7FB6"/>
    <w:rsid w:val="00300E0D"/>
    <w:rsid w:val="0030118F"/>
    <w:rsid w:val="00302A32"/>
    <w:rsid w:val="003031F9"/>
    <w:rsid w:val="00303CB9"/>
    <w:rsid w:val="00304429"/>
    <w:rsid w:val="00305660"/>
    <w:rsid w:val="00305A47"/>
    <w:rsid w:val="0030716D"/>
    <w:rsid w:val="00307222"/>
    <w:rsid w:val="0031044A"/>
    <w:rsid w:val="00311F04"/>
    <w:rsid w:val="0031233F"/>
    <w:rsid w:val="00313BDA"/>
    <w:rsid w:val="0031486D"/>
    <w:rsid w:val="00314E28"/>
    <w:rsid w:val="00315239"/>
    <w:rsid w:val="0031595A"/>
    <w:rsid w:val="00320A59"/>
    <w:rsid w:val="00321C97"/>
    <w:rsid w:val="00322230"/>
    <w:rsid w:val="00322339"/>
    <w:rsid w:val="00322631"/>
    <w:rsid w:val="00322A78"/>
    <w:rsid w:val="00324A62"/>
    <w:rsid w:val="003268DF"/>
    <w:rsid w:val="00327558"/>
    <w:rsid w:val="00330398"/>
    <w:rsid w:val="00334688"/>
    <w:rsid w:val="00334B6D"/>
    <w:rsid w:val="00335F1B"/>
    <w:rsid w:val="00340B29"/>
    <w:rsid w:val="00341472"/>
    <w:rsid w:val="00341775"/>
    <w:rsid w:val="003422DE"/>
    <w:rsid w:val="003438CD"/>
    <w:rsid w:val="003474ED"/>
    <w:rsid w:val="00350B53"/>
    <w:rsid w:val="0036174A"/>
    <w:rsid w:val="003618E8"/>
    <w:rsid w:val="0036224F"/>
    <w:rsid w:val="00362465"/>
    <w:rsid w:val="003627FB"/>
    <w:rsid w:val="00362BB3"/>
    <w:rsid w:val="00362BFF"/>
    <w:rsid w:val="003667FB"/>
    <w:rsid w:val="00366B44"/>
    <w:rsid w:val="003701CE"/>
    <w:rsid w:val="00371647"/>
    <w:rsid w:val="003722C5"/>
    <w:rsid w:val="00374BAE"/>
    <w:rsid w:val="00375393"/>
    <w:rsid w:val="00376911"/>
    <w:rsid w:val="00376A24"/>
    <w:rsid w:val="0037738D"/>
    <w:rsid w:val="00377F29"/>
    <w:rsid w:val="003805F5"/>
    <w:rsid w:val="003810BF"/>
    <w:rsid w:val="00381B63"/>
    <w:rsid w:val="00382F58"/>
    <w:rsid w:val="0038302B"/>
    <w:rsid w:val="003848DF"/>
    <w:rsid w:val="003853FB"/>
    <w:rsid w:val="00386E9B"/>
    <w:rsid w:val="00387DE8"/>
    <w:rsid w:val="00387EDC"/>
    <w:rsid w:val="0039028D"/>
    <w:rsid w:val="003924A7"/>
    <w:rsid w:val="00393B15"/>
    <w:rsid w:val="00393E41"/>
    <w:rsid w:val="00397893"/>
    <w:rsid w:val="003A0600"/>
    <w:rsid w:val="003A2DE7"/>
    <w:rsid w:val="003A3628"/>
    <w:rsid w:val="003A4171"/>
    <w:rsid w:val="003A5D84"/>
    <w:rsid w:val="003A616F"/>
    <w:rsid w:val="003B11E4"/>
    <w:rsid w:val="003B2669"/>
    <w:rsid w:val="003B2A24"/>
    <w:rsid w:val="003B3E63"/>
    <w:rsid w:val="003B4A73"/>
    <w:rsid w:val="003B7E60"/>
    <w:rsid w:val="003C0610"/>
    <w:rsid w:val="003C0D2E"/>
    <w:rsid w:val="003C10E3"/>
    <w:rsid w:val="003C1E27"/>
    <w:rsid w:val="003C23F3"/>
    <w:rsid w:val="003C370A"/>
    <w:rsid w:val="003C40DC"/>
    <w:rsid w:val="003C4E0A"/>
    <w:rsid w:val="003C7581"/>
    <w:rsid w:val="003D058B"/>
    <w:rsid w:val="003D0656"/>
    <w:rsid w:val="003D1CC4"/>
    <w:rsid w:val="003D3287"/>
    <w:rsid w:val="003D3DBC"/>
    <w:rsid w:val="003D4274"/>
    <w:rsid w:val="003D468F"/>
    <w:rsid w:val="003D7BB7"/>
    <w:rsid w:val="003E06ED"/>
    <w:rsid w:val="003E0F32"/>
    <w:rsid w:val="003E1474"/>
    <w:rsid w:val="003E2C94"/>
    <w:rsid w:val="003E35AE"/>
    <w:rsid w:val="003E3F1F"/>
    <w:rsid w:val="003E49BC"/>
    <w:rsid w:val="003E66BF"/>
    <w:rsid w:val="003E6D37"/>
    <w:rsid w:val="003E6E25"/>
    <w:rsid w:val="003F0DE5"/>
    <w:rsid w:val="003F1FDE"/>
    <w:rsid w:val="003F3271"/>
    <w:rsid w:val="003F3399"/>
    <w:rsid w:val="003F3F85"/>
    <w:rsid w:val="003F4585"/>
    <w:rsid w:val="003F78B2"/>
    <w:rsid w:val="003F7D60"/>
    <w:rsid w:val="0040251C"/>
    <w:rsid w:val="004031B1"/>
    <w:rsid w:val="0040446F"/>
    <w:rsid w:val="00404D5B"/>
    <w:rsid w:val="0040643C"/>
    <w:rsid w:val="00406B28"/>
    <w:rsid w:val="00411A5B"/>
    <w:rsid w:val="00412901"/>
    <w:rsid w:val="00416807"/>
    <w:rsid w:val="0041709C"/>
    <w:rsid w:val="004179AB"/>
    <w:rsid w:val="00420763"/>
    <w:rsid w:val="00420E61"/>
    <w:rsid w:val="004212FE"/>
    <w:rsid w:val="004229B5"/>
    <w:rsid w:val="004237D3"/>
    <w:rsid w:val="00424631"/>
    <w:rsid w:val="004262EC"/>
    <w:rsid w:val="004264EC"/>
    <w:rsid w:val="0042712F"/>
    <w:rsid w:val="00430029"/>
    <w:rsid w:val="004303A5"/>
    <w:rsid w:val="00430BA1"/>
    <w:rsid w:val="004331CA"/>
    <w:rsid w:val="00433514"/>
    <w:rsid w:val="00433BB9"/>
    <w:rsid w:val="00433DA8"/>
    <w:rsid w:val="00435273"/>
    <w:rsid w:val="00436422"/>
    <w:rsid w:val="00436B1D"/>
    <w:rsid w:val="00443C35"/>
    <w:rsid w:val="0044455B"/>
    <w:rsid w:val="00445CAB"/>
    <w:rsid w:val="00450D7B"/>
    <w:rsid w:val="00451504"/>
    <w:rsid w:val="00456632"/>
    <w:rsid w:val="0046192C"/>
    <w:rsid w:val="0046200E"/>
    <w:rsid w:val="00462AD2"/>
    <w:rsid w:val="004638C5"/>
    <w:rsid w:val="00463C38"/>
    <w:rsid w:val="00463DE0"/>
    <w:rsid w:val="00464593"/>
    <w:rsid w:val="00464EB5"/>
    <w:rsid w:val="00470158"/>
    <w:rsid w:val="00471248"/>
    <w:rsid w:val="00472BB5"/>
    <w:rsid w:val="00477A5D"/>
    <w:rsid w:val="0048390C"/>
    <w:rsid w:val="00485EBA"/>
    <w:rsid w:val="00486B0D"/>
    <w:rsid w:val="00490203"/>
    <w:rsid w:val="0049049F"/>
    <w:rsid w:val="00490C67"/>
    <w:rsid w:val="00491927"/>
    <w:rsid w:val="0049265F"/>
    <w:rsid w:val="004941D2"/>
    <w:rsid w:val="004A1480"/>
    <w:rsid w:val="004A24D5"/>
    <w:rsid w:val="004A24FD"/>
    <w:rsid w:val="004A380D"/>
    <w:rsid w:val="004A3C6B"/>
    <w:rsid w:val="004A3F76"/>
    <w:rsid w:val="004A4169"/>
    <w:rsid w:val="004A4940"/>
    <w:rsid w:val="004A753D"/>
    <w:rsid w:val="004A7740"/>
    <w:rsid w:val="004B0E54"/>
    <w:rsid w:val="004B41D0"/>
    <w:rsid w:val="004B476A"/>
    <w:rsid w:val="004B5EEB"/>
    <w:rsid w:val="004B606B"/>
    <w:rsid w:val="004C0023"/>
    <w:rsid w:val="004C0F4F"/>
    <w:rsid w:val="004C24E5"/>
    <w:rsid w:val="004C2CFC"/>
    <w:rsid w:val="004C3212"/>
    <w:rsid w:val="004C4D23"/>
    <w:rsid w:val="004C67F4"/>
    <w:rsid w:val="004C696D"/>
    <w:rsid w:val="004C6C1B"/>
    <w:rsid w:val="004C7B17"/>
    <w:rsid w:val="004D0383"/>
    <w:rsid w:val="004D14A3"/>
    <w:rsid w:val="004D182C"/>
    <w:rsid w:val="004D4291"/>
    <w:rsid w:val="004D4944"/>
    <w:rsid w:val="004D4A61"/>
    <w:rsid w:val="004D5C64"/>
    <w:rsid w:val="004D6C02"/>
    <w:rsid w:val="004D72EB"/>
    <w:rsid w:val="004D77BB"/>
    <w:rsid w:val="004D79B8"/>
    <w:rsid w:val="004E058B"/>
    <w:rsid w:val="004E062D"/>
    <w:rsid w:val="004E0AE0"/>
    <w:rsid w:val="004E2323"/>
    <w:rsid w:val="004E3572"/>
    <w:rsid w:val="004E37AB"/>
    <w:rsid w:val="004E398B"/>
    <w:rsid w:val="004E5D40"/>
    <w:rsid w:val="004E6143"/>
    <w:rsid w:val="004E73CD"/>
    <w:rsid w:val="004F18C9"/>
    <w:rsid w:val="004F1910"/>
    <w:rsid w:val="00500653"/>
    <w:rsid w:val="00504278"/>
    <w:rsid w:val="0050545E"/>
    <w:rsid w:val="00505E3A"/>
    <w:rsid w:val="00511733"/>
    <w:rsid w:val="00513A98"/>
    <w:rsid w:val="00514D04"/>
    <w:rsid w:val="0052078F"/>
    <w:rsid w:val="0052120B"/>
    <w:rsid w:val="005226F6"/>
    <w:rsid w:val="00522ABA"/>
    <w:rsid w:val="0052462A"/>
    <w:rsid w:val="00524A60"/>
    <w:rsid w:val="00525C8F"/>
    <w:rsid w:val="005267BF"/>
    <w:rsid w:val="00530EBA"/>
    <w:rsid w:val="0053139A"/>
    <w:rsid w:val="005334C1"/>
    <w:rsid w:val="00533E1F"/>
    <w:rsid w:val="00535C66"/>
    <w:rsid w:val="00536090"/>
    <w:rsid w:val="00537DCD"/>
    <w:rsid w:val="005402B7"/>
    <w:rsid w:val="00540991"/>
    <w:rsid w:val="005415CB"/>
    <w:rsid w:val="00541E76"/>
    <w:rsid w:val="00543C5F"/>
    <w:rsid w:val="00543F6B"/>
    <w:rsid w:val="00544D07"/>
    <w:rsid w:val="00545410"/>
    <w:rsid w:val="00547F56"/>
    <w:rsid w:val="00550521"/>
    <w:rsid w:val="00551273"/>
    <w:rsid w:val="00553988"/>
    <w:rsid w:val="00553CD6"/>
    <w:rsid w:val="00554091"/>
    <w:rsid w:val="00555517"/>
    <w:rsid w:val="00556983"/>
    <w:rsid w:val="00557AE2"/>
    <w:rsid w:val="00557C36"/>
    <w:rsid w:val="00561BCB"/>
    <w:rsid w:val="00562304"/>
    <w:rsid w:val="00562EBF"/>
    <w:rsid w:val="00563A2D"/>
    <w:rsid w:val="0056486E"/>
    <w:rsid w:val="005649B8"/>
    <w:rsid w:val="00564BEE"/>
    <w:rsid w:val="00565B66"/>
    <w:rsid w:val="00566223"/>
    <w:rsid w:val="00566375"/>
    <w:rsid w:val="005673C5"/>
    <w:rsid w:val="00567E9C"/>
    <w:rsid w:val="00570E67"/>
    <w:rsid w:val="00571607"/>
    <w:rsid w:val="00571962"/>
    <w:rsid w:val="0057236D"/>
    <w:rsid w:val="005734D4"/>
    <w:rsid w:val="0057399D"/>
    <w:rsid w:val="005739EF"/>
    <w:rsid w:val="0057460C"/>
    <w:rsid w:val="00576135"/>
    <w:rsid w:val="00576C61"/>
    <w:rsid w:val="005810AD"/>
    <w:rsid w:val="005812D8"/>
    <w:rsid w:val="00581C7E"/>
    <w:rsid w:val="0058207D"/>
    <w:rsid w:val="00584ECE"/>
    <w:rsid w:val="00585146"/>
    <w:rsid w:val="005853C9"/>
    <w:rsid w:val="00587D27"/>
    <w:rsid w:val="00591BB5"/>
    <w:rsid w:val="00591D1A"/>
    <w:rsid w:val="00592025"/>
    <w:rsid w:val="005927A1"/>
    <w:rsid w:val="00594C7B"/>
    <w:rsid w:val="00594EBB"/>
    <w:rsid w:val="00597F9C"/>
    <w:rsid w:val="005A0421"/>
    <w:rsid w:val="005A0D99"/>
    <w:rsid w:val="005A2228"/>
    <w:rsid w:val="005A229E"/>
    <w:rsid w:val="005A2979"/>
    <w:rsid w:val="005A371F"/>
    <w:rsid w:val="005A4862"/>
    <w:rsid w:val="005A4AD0"/>
    <w:rsid w:val="005A4E4B"/>
    <w:rsid w:val="005A6F15"/>
    <w:rsid w:val="005A7321"/>
    <w:rsid w:val="005B235A"/>
    <w:rsid w:val="005B415C"/>
    <w:rsid w:val="005B4A32"/>
    <w:rsid w:val="005B6DE8"/>
    <w:rsid w:val="005B76C0"/>
    <w:rsid w:val="005B78A3"/>
    <w:rsid w:val="005B7D4F"/>
    <w:rsid w:val="005C0F5A"/>
    <w:rsid w:val="005C2C0D"/>
    <w:rsid w:val="005C535D"/>
    <w:rsid w:val="005C54B0"/>
    <w:rsid w:val="005C6987"/>
    <w:rsid w:val="005C6D5B"/>
    <w:rsid w:val="005C7A1E"/>
    <w:rsid w:val="005D1A58"/>
    <w:rsid w:val="005D2606"/>
    <w:rsid w:val="005D2CD2"/>
    <w:rsid w:val="005D62DD"/>
    <w:rsid w:val="005D7AAD"/>
    <w:rsid w:val="005E3062"/>
    <w:rsid w:val="005E409E"/>
    <w:rsid w:val="005F20D7"/>
    <w:rsid w:val="005F32DE"/>
    <w:rsid w:val="005F45F8"/>
    <w:rsid w:val="005F4E64"/>
    <w:rsid w:val="005F7803"/>
    <w:rsid w:val="0060006D"/>
    <w:rsid w:val="006006E2"/>
    <w:rsid w:val="00600CB5"/>
    <w:rsid w:val="006010B5"/>
    <w:rsid w:val="00602EB3"/>
    <w:rsid w:val="00603920"/>
    <w:rsid w:val="006049F3"/>
    <w:rsid w:val="00604BC2"/>
    <w:rsid w:val="00605A9C"/>
    <w:rsid w:val="00606CF5"/>
    <w:rsid w:val="00606D28"/>
    <w:rsid w:val="006072E9"/>
    <w:rsid w:val="006103EE"/>
    <w:rsid w:val="006107B1"/>
    <w:rsid w:val="00612703"/>
    <w:rsid w:val="00612733"/>
    <w:rsid w:val="00613527"/>
    <w:rsid w:val="00613847"/>
    <w:rsid w:val="00615B10"/>
    <w:rsid w:val="00615D89"/>
    <w:rsid w:val="006162FB"/>
    <w:rsid w:val="00622AD3"/>
    <w:rsid w:val="00624529"/>
    <w:rsid w:val="00624671"/>
    <w:rsid w:val="00625DAF"/>
    <w:rsid w:val="00626B7B"/>
    <w:rsid w:val="00626FDD"/>
    <w:rsid w:val="00630885"/>
    <w:rsid w:val="006337E7"/>
    <w:rsid w:val="00633D4E"/>
    <w:rsid w:val="00634E4C"/>
    <w:rsid w:val="006356D6"/>
    <w:rsid w:val="006364F9"/>
    <w:rsid w:val="00637B00"/>
    <w:rsid w:val="00640023"/>
    <w:rsid w:val="006440FB"/>
    <w:rsid w:val="00644E71"/>
    <w:rsid w:val="00644F02"/>
    <w:rsid w:val="006451C3"/>
    <w:rsid w:val="00646415"/>
    <w:rsid w:val="0064685B"/>
    <w:rsid w:val="00646F20"/>
    <w:rsid w:val="00647AC9"/>
    <w:rsid w:val="0065139D"/>
    <w:rsid w:val="00651DDA"/>
    <w:rsid w:val="00652280"/>
    <w:rsid w:val="006525E0"/>
    <w:rsid w:val="00656038"/>
    <w:rsid w:val="00656C44"/>
    <w:rsid w:val="00656D13"/>
    <w:rsid w:val="00661623"/>
    <w:rsid w:val="00663C87"/>
    <w:rsid w:val="006644DB"/>
    <w:rsid w:val="006646EF"/>
    <w:rsid w:val="00665A5B"/>
    <w:rsid w:val="00665FAE"/>
    <w:rsid w:val="006668D0"/>
    <w:rsid w:val="00666D53"/>
    <w:rsid w:val="00666FAC"/>
    <w:rsid w:val="00667F5E"/>
    <w:rsid w:val="0067471F"/>
    <w:rsid w:val="00674DE3"/>
    <w:rsid w:val="0067502D"/>
    <w:rsid w:val="006759EE"/>
    <w:rsid w:val="00675D99"/>
    <w:rsid w:val="0067773B"/>
    <w:rsid w:val="0067775B"/>
    <w:rsid w:val="00681F5F"/>
    <w:rsid w:val="006842CC"/>
    <w:rsid w:val="0069212A"/>
    <w:rsid w:val="00692988"/>
    <w:rsid w:val="00693C56"/>
    <w:rsid w:val="00695175"/>
    <w:rsid w:val="0069575A"/>
    <w:rsid w:val="00695BE1"/>
    <w:rsid w:val="00696A37"/>
    <w:rsid w:val="006A00D6"/>
    <w:rsid w:val="006A031C"/>
    <w:rsid w:val="006A0458"/>
    <w:rsid w:val="006A0639"/>
    <w:rsid w:val="006A25E9"/>
    <w:rsid w:val="006A27B1"/>
    <w:rsid w:val="006B1094"/>
    <w:rsid w:val="006B1F58"/>
    <w:rsid w:val="006B2193"/>
    <w:rsid w:val="006B25B6"/>
    <w:rsid w:val="006B2A6D"/>
    <w:rsid w:val="006B5109"/>
    <w:rsid w:val="006B7222"/>
    <w:rsid w:val="006C202B"/>
    <w:rsid w:val="006C26C0"/>
    <w:rsid w:val="006C2D78"/>
    <w:rsid w:val="006C2EAE"/>
    <w:rsid w:val="006C4194"/>
    <w:rsid w:val="006C429E"/>
    <w:rsid w:val="006C5D62"/>
    <w:rsid w:val="006C6DE9"/>
    <w:rsid w:val="006D2DB8"/>
    <w:rsid w:val="006D7793"/>
    <w:rsid w:val="006D7AF0"/>
    <w:rsid w:val="006D7E3A"/>
    <w:rsid w:val="006E05F9"/>
    <w:rsid w:val="006E07D9"/>
    <w:rsid w:val="006E19DC"/>
    <w:rsid w:val="006E26C0"/>
    <w:rsid w:val="006E2C28"/>
    <w:rsid w:val="006E5F91"/>
    <w:rsid w:val="006E68BC"/>
    <w:rsid w:val="006E6D70"/>
    <w:rsid w:val="006E7177"/>
    <w:rsid w:val="006E7DAB"/>
    <w:rsid w:val="006F04DF"/>
    <w:rsid w:val="006F22D9"/>
    <w:rsid w:val="006F4859"/>
    <w:rsid w:val="0070014F"/>
    <w:rsid w:val="007002A0"/>
    <w:rsid w:val="00701504"/>
    <w:rsid w:val="00701647"/>
    <w:rsid w:val="007017BC"/>
    <w:rsid w:val="00703102"/>
    <w:rsid w:val="0070340F"/>
    <w:rsid w:val="00703EC0"/>
    <w:rsid w:val="00703F36"/>
    <w:rsid w:val="0070481F"/>
    <w:rsid w:val="00704CC9"/>
    <w:rsid w:val="00705449"/>
    <w:rsid w:val="00705623"/>
    <w:rsid w:val="00705C2E"/>
    <w:rsid w:val="00705D56"/>
    <w:rsid w:val="00706AEB"/>
    <w:rsid w:val="00710709"/>
    <w:rsid w:val="00712BC4"/>
    <w:rsid w:val="007132AA"/>
    <w:rsid w:val="007132DE"/>
    <w:rsid w:val="00713B60"/>
    <w:rsid w:val="007144FF"/>
    <w:rsid w:val="00714782"/>
    <w:rsid w:val="00714806"/>
    <w:rsid w:val="00716349"/>
    <w:rsid w:val="00720B90"/>
    <w:rsid w:val="007219E1"/>
    <w:rsid w:val="00722D2C"/>
    <w:rsid w:val="007242EF"/>
    <w:rsid w:val="00731082"/>
    <w:rsid w:val="00732259"/>
    <w:rsid w:val="00732668"/>
    <w:rsid w:val="007326C2"/>
    <w:rsid w:val="00732AD9"/>
    <w:rsid w:val="00732C8D"/>
    <w:rsid w:val="00732FE3"/>
    <w:rsid w:val="00733BCC"/>
    <w:rsid w:val="00734B96"/>
    <w:rsid w:val="00735A94"/>
    <w:rsid w:val="00736CD7"/>
    <w:rsid w:val="00737067"/>
    <w:rsid w:val="00741769"/>
    <w:rsid w:val="00741942"/>
    <w:rsid w:val="00742BFB"/>
    <w:rsid w:val="00743698"/>
    <w:rsid w:val="007440E6"/>
    <w:rsid w:val="00746759"/>
    <w:rsid w:val="00746AD9"/>
    <w:rsid w:val="0075031C"/>
    <w:rsid w:val="00750B28"/>
    <w:rsid w:val="00750BD2"/>
    <w:rsid w:val="00752697"/>
    <w:rsid w:val="00752D97"/>
    <w:rsid w:val="00754323"/>
    <w:rsid w:val="00756024"/>
    <w:rsid w:val="00760342"/>
    <w:rsid w:val="00760F10"/>
    <w:rsid w:val="00761C19"/>
    <w:rsid w:val="007626CF"/>
    <w:rsid w:val="00766AD6"/>
    <w:rsid w:val="00766B88"/>
    <w:rsid w:val="00770370"/>
    <w:rsid w:val="007747D4"/>
    <w:rsid w:val="00776929"/>
    <w:rsid w:val="007820DB"/>
    <w:rsid w:val="00783810"/>
    <w:rsid w:val="00784A63"/>
    <w:rsid w:val="00790BC9"/>
    <w:rsid w:val="00790CC2"/>
    <w:rsid w:val="00791ABF"/>
    <w:rsid w:val="00792138"/>
    <w:rsid w:val="00792F40"/>
    <w:rsid w:val="00793067"/>
    <w:rsid w:val="0079379A"/>
    <w:rsid w:val="007949C9"/>
    <w:rsid w:val="00794B38"/>
    <w:rsid w:val="007A02EB"/>
    <w:rsid w:val="007A10AB"/>
    <w:rsid w:val="007A17F2"/>
    <w:rsid w:val="007A4214"/>
    <w:rsid w:val="007A59D2"/>
    <w:rsid w:val="007A602A"/>
    <w:rsid w:val="007A62C1"/>
    <w:rsid w:val="007A690E"/>
    <w:rsid w:val="007A6B09"/>
    <w:rsid w:val="007B1334"/>
    <w:rsid w:val="007B223A"/>
    <w:rsid w:val="007B23EF"/>
    <w:rsid w:val="007B2988"/>
    <w:rsid w:val="007B3DC2"/>
    <w:rsid w:val="007B619D"/>
    <w:rsid w:val="007B6355"/>
    <w:rsid w:val="007C176B"/>
    <w:rsid w:val="007C1C3B"/>
    <w:rsid w:val="007C28C1"/>
    <w:rsid w:val="007C4047"/>
    <w:rsid w:val="007C4737"/>
    <w:rsid w:val="007C53C6"/>
    <w:rsid w:val="007C69B5"/>
    <w:rsid w:val="007D1697"/>
    <w:rsid w:val="007D2862"/>
    <w:rsid w:val="007D2A4A"/>
    <w:rsid w:val="007D3AF1"/>
    <w:rsid w:val="007D55EC"/>
    <w:rsid w:val="007D59B4"/>
    <w:rsid w:val="007D605F"/>
    <w:rsid w:val="007D6A88"/>
    <w:rsid w:val="007D6AA0"/>
    <w:rsid w:val="007D72A6"/>
    <w:rsid w:val="007D7AFC"/>
    <w:rsid w:val="007E02B9"/>
    <w:rsid w:val="007E2AB3"/>
    <w:rsid w:val="007E2EB7"/>
    <w:rsid w:val="007E3E45"/>
    <w:rsid w:val="007E6995"/>
    <w:rsid w:val="007E6D1F"/>
    <w:rsid w:val="007E77D3"/>
    <w:rsid w:val="007F0BF7"/>
    <w:rsid w:val="007F5EE2"/>
    <w:rsid w:val="007F7532"/>
    <w:rsid w:val="007F7E3F"/>
    <w:rsid w:val="008005A8"/>
    <w:rsid w:val="00800796"/>
    <w:rsid w:val="00800D93"/>
    <w:rsid w:val="00802A2E"/>
    <w:rsid w:val="0080315C"/>
    <w:rsid w:val="00804E33"/>
    <w:rsid w:val="008101DF"/>
    <w:rsid w:val="00810861"/>
    <w:rsid w:val="00810BAE"/>
    <w:rsid w:val="00812A49"/>
    <w:rsid w:val="00814BF8"/>
    <w:rsid w:val="00815EE5"/>
    <w:rsid w:val="00816786"/>
    <w:rsid w:val="00817E0D"/>
    <w:rsid w:val="00817F64"/>
    <w:rsid w:val="008232C7"/>
    <w:rsid w:val="008232EE"/>
    <w:rsid w:val="00823C22"/>
    <w:rsid w:val="00824819"/>
    <w:rsid w:val="0082692B"/>
    <w:rsid w:val="00826CD2"/>
    <w:rsid w:val="00831DD9"/>
    <w:rsid w:val="00831DF2"/>
    <w:rsid w:val="0083230B"/>
    <w:rsid w:val="0083314D"/>
    <w:rsid w:val="00834C0C"/>
    <w:rsid w:val="00835F1E"/>
    <w:rsid w:val="00841138"/>
    <w:rsid w:val="00842A33"/>
    <w:rsid w:val="008460F9"/>
    <w:rsid w:val="008477DE"/>
    <w:rsid w:val="008500F2"/>
    <w:rsid w:val="008520C1"/>
    <w:rsid w:val="0085250F"/>
    <w:rsid w:val="00854EBD"/>
    <w:rsid w:val="008555A8"/>
    <w:rsid w:val="008561C9"/>
    <w:rsid w:val="0085683B"/>
    <w:rsid w:val="0085698F"/>
    <w:rsid w:val="0085741E"/>
    <w:rsid w:val="008574A7"/>
    <w:rsid w:val="00857D5D"/>
    <w:rsid w:val="00857F06"/>
    <w:rsid w:val="00860191"/>
    <w:rsid w:val="008605FC"/>
    <w:rsid w:val="00860717"/>
    <w:rsid w:val="00861646"/>
    <w:rsid w:val="00861689"/>
    <w:rsid w:val="00863B6F"/>
    <w:rsid w:val="008664DA"/>
    <w:rsid w:val="008711EF"/>
    <w:rsid w:val="00871AFF"/>
    <w:rsid w:val="00872C30"/>
    <w:rsid w:val="00874D1D"/>
    <w:rsid w:val="00875618"/>
    <w:rsid w:val="0088172A"/>
    <w:rsid w:val="00887C3F"/>
    <w:rsid w:val="00887FB5"/>
    <w:rsid w:val="008914C5"/>
    <w:rsid w:val="00892706"/>
    <w:rsid w:val="008928B8"/>
    <w:rsid w:val="00897F75"/>
    <w:rsid w:val="008A0C99"/>
    <w:rsid w:val="008A19B6"/>
    <w:rsid w:val="008A1CDB"/>
    <w:rsid w:val="008A322B"/>
    <w:rsid w:val="008A5796"/>
    <w:rsid w:val="008A5C49"/>
    <w:rsid w:val="008B22DB"/>
    <w:rsid w:val="008B27DF"/>
    <w:rsid w:val="008B5025"/>
    <w:rsid w:val="008B527E"/>
    <w:rsid w:val="008B68C4"/>
    <w:rsid w:val="008C0479"/>
    <w:rsid w:val="008C1E59"/>
    <w:rsid w:val="008C28B0"/>
    <w:rsid w:val="008C2E25"/>
    <w:rsid w:val="008C45A8"/>
    <w:rsid w:val="008C7D08"/>
    <w:rsid w:val="008D1F65"/>
    <w:rsid w:val="008D203E"/>
    <w:rsid w:val="008D297F"/>
    <w:rsid w:val="008D4412"/>
    <w:rsid w:val="008D45BB"/>
    <w:rsid w:val="008D5213"/>
    <w:rsid w:val="008D5666"/>
    <w:rsid w:val="008D704C"/>
    <w:rsid w:val="008D734E"/>
    <w:rsid w:val="008E00A4"/>
    <w:rsid w:val="008E1241"/>
    <w:rsid w:val="008E1D7B"/>
    <w:rsid w:val="008E204A"/>
    <w:rsid w:val="008E3E80"/>
    <w:rsid w:val="008E44DF"/>
    <w:rsid w:val="008E4E5B"/>
    <w:rsid w:val="008E5F56"/>
    <w:rsid w:val="008F2CA0"/>
    <w:rsid w:val="008F2FA1"/>
    <w:rsid w:val="008F3B85"/>
    <w:rsid w:val="008F4682"/>
    <w:rsid w:val="008F492F"/>
    <w:rsid w:val="008F62D5"/>
    <w:rsid w:val="008F6757"/>
    <w:rsid w:val="009012E3"/>
    <w:rsid w:val="0090136F"/>
    <w:rsid w:val="009013F9"/>
    <w:rsid w:val="00901A8D"/>
    <w:rsid w:val="00901BC6"/>
    <w:rsid w:val="009047DE"/>
    <w:rsid w:val="00905D47"/>
    <w:rsid w:val="0090787C"/>
    <w:rsid w:val="00914981"/>
    <w:rsid w:val="00915236"/>
    <w:rsid w:val="00915B01"/>
    <w:rsid w:val="009165C2"/>
    <w:rsid w:val="00917639"/>
    <w:rsid w:val="00920E3F"/>
    <w:rsid w:val="0092138C"/>
    <w:rsid w:val="00921CC0"/>
    <w:rsid w:val="00923AF1"/>
    <w:rsid w:val="00924873"/>
    <w:rsid w:val="00924A18"/>
    <w:rsid w:val="00924C96"/>
    <w:rsid w:val="0092523A"/>
    <w:rsid w:val="00925D01"/>
    <w:rsid w:val="00930347"/>
    <w:rsid w:val="00930468"/>
    <w:rsid w:val="00930A85"/>
    <w:rsid w:val="0093203D"/>
    <w:rsid w:val="009321BE"/>
    <w:rsid w:val="00932B01"/>
    <w:rsid w:val="0093376B"/>
    <w:rsid w:val="00935155"/>
    <w:rsid w:val="00935A6D"/>
    <w:rsid w:val="0093638C"/>
    <w:rsid w:val="00940421"/>
    <w:rsid w:val="00940D1E"/>
    <w:rsid w:val="00943929"/>
    <w:rsid w:val="00943A4D"/>
    <w:rsid w:val="00943B06"/>
    <w:rsid w:val="0094470F"/>
    <w:rsid w:val="009453B6"/>
    <w:rsid w:val="00946DE0"/>
    <w:rsid w:val="0094788D"/>
    <w:rsid w:val="00952A06"/>
    <w:rsid w:val="00953B8A"/>
    <w:rsid w:val="00953F97"/>
    <w:rsid w:val="00954415"/>
    <w:rsid w:val="00954F00"/>
    <w:rsid w:val="00955E81"/>
    <w:rsid w:val="00957511"/>
    <w:rsid w:val="009600F4"/>
    <w:rsid w:val="0096105B"/>
    <w:rsid w:val="00961BDD"/>
    <w:rsid w:val="00961F94"/>
    <w:rsid w:val="009636A2"/>
    <w:rsid w:val="00963EE3"/>
    <w:rsid w:val="00964B74"/>
    <w:rsid w:val="009654DC"/>
    <w:rsid w:val="009662F8"/>
    <w:rsid w:val="009664D6"/>
    <w:rsid w:val="0096654C"/>
    <w:rsid w:val="00966759"/>
    <w:rsid w:val="00970396"/>
    <w:rsid w:val="00972016"/>
    <w:rsid w:val="0097241C"/>
    <w:rsid w:val="0097300D"/>
    <w:rsid w:val="009730E2"/>
    <w:rsid w:val="009732D9"/>
    <w:rsid w:val="00976D64"/>
    <w:rsid w:val="0097727A"/>
    <w:rsid w:val="00977EBE"/>
    <w:rsid w:val="00982167"/>
    <w:rsid w:val="00982697"/>
    <w:rsid w:val="00982BC5"/>
    <w:rsid w:val="00983CFE"/>
    <w:rsid w:val="00984D1F"/>
    <w:rsid w:val="00984E89"/>
    <w:rsid w:val="009856CD"/>
    <w:rsid w:val="00986445"/>
    <w:rsid w:val="00986719"/>
    <w:rsid w:val="009878B1"/>
    <w:rsid w:val="00987B51"/>
    <w:rsid w:val="009979CE"/>
    <w:rsid w:val="009A1BA0"/>
    <w:rsid w:val="009A496B"/>
    <w:rsid w:val="009A6E02"/>
    <w:rsid w:val="009A7281"/>
    <w:rsid w:val="009B5159"/>
    <w:rsid w:val="009B6105"/>
    <w:rsid w:val="009B7312"/>
    <w:rsid w:val="009B7749"/>
    <w:rsid w:val="009B7A42"/>
    <w:rsid w:val="009C0642"/>
    <w:rsid w:val="009C0BEA"/>
    <w:rsid w:val="009C1B8A"/>
    <w:rsid w:val="009C1D72"/>
    <w:rsid w:val="009C21B8"/>
    <w:rsid w:val="009C275C"/>
    <w:rsid w:val="009C2B08"/>
    <w:rsid w:val="009C429A"/>
    <w:rsid w:val="009C4AF0"/>
    <w:rsid w:val="009C4C5E"/>
    <w:rsid w:val="009C6218"/>
    <w:rsid w:val="009C671A"/>
    <w:rsid w:val="009C7880"/>
    <w:rsid w:val="009C7C45"/>
    <w:rsid w:val="009D0CE2"/>
    <w:rsid w:val="009D2139"/>
    <w:rsid w:val="009D2779"/>
    <w:rsid w:val="009D40A6"/>
    <w:rsid w:val="009D44AE"/>
    <w:rsid w:val="009D4963"/>
    <w:rsid w:val="009D4C73"/>
    <w:rsid w:val="009D4F30"/>
    <w:rsid w:val="009D5401"/>
    <w:rsid w:val="009D57E3"/>
    <w:rsid w:val="009D5EC3"/>
    <w:rsid w:val="009D6FD9"/>
    <w:rsid w:val="009E1069"/>
    <w:rsid w:val="009E1392"/>
    <w:rsid w:val="009E164A"/>
    <w:rsid w:val="009E23EB"/>
    <w:rsid w:val="009E2518"/>
    <w:rsid w:val="009E2DEE"/>
    <w:rsid w:val="009E49B2"/>
    <w:rsid w:val="009E568B"/>
    <w:rsid w:val="009F0A79"/>
    <w:rsid w:val="009F1F4F"/>
    <w:rsid w:val="009F1FF2"/>
    <w:rsid w:val="009F38B7"/>
    <w:rsid w:val="009F452E"/>
    <w:rsid w:val="009F5CD8"/>
    <w:rsid w:val="009F6643"/>
    <w:rsid w:val="009F7210"/>
    <w:rsid w:val="00A00436"/>
    <w:rsid w:val="00A00DB5"/>
    <w:rsid w:val="00A04A85"/>
    <w:rsid w:val="00A04C52"/>
    <w:rsid w:val="00A13297"/>
    <w:rsid w:val="00A14976"/>
    <w:rsid w:val="00A172A4"/>
    <w:rsid w:val="00A215C8"/>
    <w:rsid w:val="00A21AF6"/>
    <w:rsid w:val="00A21FE5"/>
    <w:rsid w:val="00A22B97"/>
    <w:rsid w:val="00A23D08"/>
    <w:rsid w:val="00A2542D"/>
    <w:rsid w:val="00A25D07"/>
    <w:rsid w:val="00A25EF1"/>
    <w:rsid w:val="00A26C28"/>
    <w:rsid w:val="00A31447"/>
    <w:rsid w:val="00A32C1D"/>
    <w:rsid w:val="00A32E29"/>
    <w:rsid w:val="00A33A2F"/>
    <w:rsid w:val="00A36FFA"/>
    <w:rsid w:val="00A37F16"/>
    <w:rsid w:val="00A404AC"/>
    <w:rsid w:val="00A4090C"/>
    <w:rsid w:val="00A41F66"/>
    <w:rsid w:val="00A422E2"/>
    <w:rsid w:val="00A42FF4"/>
    <w:rsid w:val="00A44302"/>
    <w:rsid w:val="00A446AD"/>
    <w:rsid w:val="00A4503C"/>
    <w:rsid w:val="00A468DE"/>
    <w:rsid w:val="00A469CE"/>
    <w:rsid w:val="00A469FC"/>
    <w:rsid w:val="00A46D0F"/>
    <w:rsid w:val="00A4767B"/>
    <w:rsid w:val="00A504DA"/>
    <w:rsid w:val="00A52EA5"/>
    <w:rsid w:val="00A5344A"/>
    <w:rsid w:val="00A54F80"/>
    <w:rsid w:val="00A55861"/>
    <w:rsid w:val="00A577A6"/>
    <w:rsid w:val="00A60221"/>
    <w:rsid w:val="00A609C1"/>
    <w:rsid w:val="00A60A39"/>
    <w:rsid w:val="00A61F5E"/>
    <w:rsid w:val="00A62E8A"/>
    <w:rsid w:val="00A648F6"/>
    <w:rsid w:val="00A66385"/>
    <w:rsid w:val="00A700AD"/>
    <w:rsid w:val="00A70B60"/>
    <w:rsid w:val="00A71545"/>
    <w:rsid w:val="00A71CFC"/>
    <w:rsid w:val="00A722FD"/>
    <w:rsid w:val="00A7282B"/>
    <w:rsid w:val="00A73286"/>
    <w:rsid w:val="00A74C14"/>
    <w:rsid w:val="00A75503"/>
    <w:rsid w:val="00A8028D"/>
    <w:rsid w:val="00A804E5"/>
    <w:rsid w:val="00A81854"/>
    <w:rsid w:val="00A82205"/>
    <w:rsid w:val="00A82B18"/>
    <w:rsid w:val="00A840BC"/>
    <w:rsid w:val="00A85552"/>
    <w:rsid w:val="00A86883"/>
    <w:rsid w:val="00A86DC1"/>
    <w:rsid w:val="00A8770D"/>
    <w:rsid w:val="00A8792F"/>
    <w:rsid w:val="00A92DD9"/>
    <w:rsid w:val="00A93E0F"/>
    <w:rsid w:val="00A95593"/>
    <w:rsid w:val="00A9585E"/>
    <w:rsid w:val="00A95A80"/>
    <w:rsid w:val="00A96BB1"/>
    <w:rsid w:val="00AA0E74"/>
    <w:rsid w:val="00AA24F8"/>
    <w:rsid w:val="00AA2AFC"/>
    <w:rsid w:val="00AA3EDC"/>
    <w:rsid w:val="00AA432C"/>
    <w:rsid w:val="00AA45A2"/>
    <w:rsid w:val="00AA4D1A"/>
    <w:rsid w:val="00AA4F3B"/>
    <w:rsid w:val="00AA5B7B"/>
    <w:rsid w:val="00AA6C80"/>
    <w:rsid w:val="00AA72D2"/>
    <w:rsid w:val="00AA73A1"/>
    <w:rsid w:val="00AA7E50"/>
    <w:rsid w:val="00AB05FB"/>
    <w:rsid w:val="00AB0C7B"/>
    <w:rsid w:val="00AB12AE"/>
    <w:rsid w:val="00AB1C8D"/>
    <w:rsid w:val="00AB2A72"/>
    <w:rsid w:val="00AB3D9E"/>
    <w:rsid w:val="00AB56A4"/>
    <w:rsid w:val="00AC290F"/>
    <w:rsid w:val="00AC79C4"/>
    <w:rsid w:val="00AD071C"/>
    <w:rsid w:val="00AD1514"/>
    <w:rsid w:val="00AD2E0A"/>
    <w:rsid w:val="00AD2FCA"/>
    <w:rsid w:val="00AD3CFE"/>
    <w:rsid w:val="00AD45D3"/>
    <w:rsid w:val="00AD5403"/>
    <w:rsid w:val="00AD6ACB"/>
    <w:rsid w:val="00AE2323"/>
    <w:rsid w:val="00AE419A"/>
    <w:rsid w:val="00AE529C"/>
    <w:rsid w:val="00AF20BE"/>
    <w:rsid w:val="00AF2956"/>
    <w:rsid w:val="00AF2E8E"/>
    <w:rsid w:val="00AF3512"/>
    <w:rsid w:val="00AF39E6"/>
    <w:rsid w:val="00AF4624"/>
    <w:rsid w:val="00AF473C"/>
    <w:rsid w:val="00AF5405"/>
    <w:rsid w:val="00AF5C91"/>
    <w:rsid w:val="00AF65BF"/>
    <w:rsid w:val="00AF7F17"/>
    <w:rsid w:val="00B0055A"/>
    <w:rsid w:val="00B00A1E"/>
    <w:rsid w:val="00B00A7D"/>
    <w:rsid w:val="00B013F1"/>
    <w:rsid w:val="00B0458A"/>
    <w:rsid w:val="00B0572A"/>
    <w:rsid w:val="00B05C69"/>
    <w:rsid w:val="00B06255"/>
    <w:rsid w:val="00B06349"/>
    <w:rsid w:val="00B073F6"/>
    <w:rsid w:val="00B076CC"/>
    <w:rsid w:val="00B10279"/>
    <w:rsid w:val="00B10FDC"/>
    <w:rsid w:val="00B1107C"/>
    <w:rsid w:val="00B13A54"/>
    <w:rsid w:val="00B13EB8"/>
    <w:rsid w:val="00B14126"/>
    <w:rsid w:val="00B17172"/>
    <w:rsid w:val="00B179F3"/>
    <w:rsid w:val="00B217AF"/>
    <w:rsid w:val="00B21C5E"/>
    <w:rsid w:val="00B2210F"/>
    <w:rsid w:val="00B22202"/>
    <w:rsid w:val="00B22C44"/>
    <w:rsid w:val="00B254DF"/>
    <w:rsid w:val="00B27C7E"/>
    <w:rsid w:val="00B3208D"/>
    <w:rsid w:val="00B334AA"/>
    <w:rsid w:val="00B33DB4"/>
    <w:rsid w:val="00B34D98"/>
    <w:rsid w:val="00B35878"/>
    <w:rsid w:val="00B37A52"/>
    <w:rsid w:val="00B37C58"/>
    <w:rsid w:val="00B40FA4"/>
    <w:rsid w:val="00B41E80"/>
    <w:rsid w:val="00B41E91"/>
    <w:rsid w:val="00B42116"/>
    <w:rsid w:val="00B42D59"/>
    <w:rsid w:val="00B42FF4"/>
    <w:rsid w:val="00B430A3"/>
    <w:rsid w:val="00B460F6"/>
    <w:rsid w:val="00B53180"/>
    <w:rsid w:val="00B5334D"/>
    <w:rsid w:val="00B56BD2"/>
    <w:rsid w:val="00B6055E"/>
    <w:rsid w:val="00B6150D"/>
    <w:rsid w:val="00B62807"/>
    <w:rsid w:val="00B63E5A"/>
    <w:rsid w:val="00B640DE"/>
    <w:rsid w:val="00B65BF6"/>
    <w:rsid w:val="00B66C5C"/>
    <w:rsid w:val="00B72407"/>
    <w:rsid w:val="00B729CE"/>
    <w:rsid w:val="00B73D4F"/>
    <w:rsid w:val="00B743FE"/>
    <w:rsid w:val="00B767D1"/>
    <w:rsid w:val="00B76C47"/>
    <w:rsid w:val="00B775B6"/>
    <w:rsid w:val="00B77D57"/>
    <w:rsid w:val="00B80372"/>
    <w:rsid w:val="00B842F8"/>
    <w:rsid w:val="00B851B3"/>
    <w:rsid w:val="00B87053"/>
    <w:rsid w:val="00B87C29"/>
    <w:rsid w:val="00B87F4B"/>
    <w:rsid w:val="00B90CC5"/>
    <w:rsid w:val="00B91930"/>
    <w:rsid w:val="00B9371E"/>
    <w:rsid w:val="00B94984"/>
    <w:rsid w:val="00B9550F"/>
    <w:rsid w:val="00B97E68"/>
    <w:rsid w:val="00BA127C"/>
    <w:rsid w:val="00BA2431"/>
    <w:rsid w:val="00BA354A"/>
    <w:rsid w:val="00BA530F"/>
    <w:rsid w:val="00BA65D5"/>
    <w:rsid w:val="00BA6DE2"/>
    <w:rsid w:val="00BA7A66"/>
    <w:rsid w:val="00BA7DF2"/>
    <w:rsid w:val="00BA7EF3"/>
    <w:rsid w:val="00BB05B4"/>
    <w:rsid w:val="00BB0B87"/>
    <w:rsid w:val="00BB1599"/>
    <w:rsid w:val="00BB1FAD"/>
    <w:rsid w:val="00BB4B6D"/>
    <w:rsid w:val="00BB6DB9"/>
    <w:rsid w:val="00BB722E"/>
    <w:rsid w:val="00BC01FF"/>
    <w:rsid w:val="00BC0E82"/>
    <w:rsid w:val="00BC2885"/>
    <w:rsid w:val="00BC30CC"/>
    <w:rsid w:val="00BC31C0"/>
    <w:rsid w:val="00BC3301"/>
    <w:rsid w:val="00BC40CB"/>
    <w:rsid w:val="00BD104F"/>
    <w:rsid w:val="00BD4B89"/>
    <w:rsid w:val="00BD564C"/>
    <w:rsid w:val="00BD6C65"/>
    <w:rsid w:val="00BE04FE"/>
    <w:rsid w:val="00BE11EC"/>
    <w:rsid w:val="00BE13D4"/>
    <w:rsid w:val="00BE1AF4"/>
    <w:rsid w:val="00BE340D"/>
    <w:rsid w:val="00BE3A6F"/>
    <w:rsid w:val="00BE3CE1"/>
    <w:rsid w:val="00BE7A80"/>
    <w:rsid w:val="00BE7CD0"/>
    <w:rsid w:val="00BF1009"/>
    <w:rsid w:val="00BF28D5"/>
    <w:rsid w:val="00BF35A2"/>
    <w:rsid w:val="00BF4853"/>
    <w:rsid w:val="00C015E4"/>
    <w:rsid w:val="00C071B3"/>
    <w:rsid w:val="00C075A9"/>
    <w:rsid w:val="00C076BA"/>
    <w:rsid w:val="00C10FA1"/>
    <w:rsid w:val="00C11497"/>
    <w:rsid w:val="00C11CF5"/>
    <w:rsid w:val="00C11D4A"/>
    <w:rsid w:val="00C12CD9"/>
    <w:rsid w:val="00C13251"/>
    <w:rsid w:val="00C141EF"/>
    <w:rsid w:val="00C1573D"/>
    <w:rsid w:val="00C15FD7"/>
    <w:rsid w:val="00C16561"/>
    <w:rsid w:val="00C16FD5"/>
    <w:rsid w:val="00C1780B"/>
    <w:rsid w:val="00C20FD9"/>
    <w:rsid w:val="00C220E3"/>
    <w:rsid w:val="00C22ADD"/>
    <w:rsid w:val="00C31E87"/>
    <w:rsid w:val="00C33267"/>
    <w:rsid w:val="00C33CD7"/>
    <w:rsid w:val="00C355D3"/>
    <w:rsid w:val="00C40784"/>
    <w:rsid w:val="00C42265"/>
    <w:rsid w:val="00C42798"/>
    <w:rsid w:val="00C44EE5"/>
    <w:rsid w:val="00C4633D"/>
    <w:rsid w:val="00C46CCD"/>
    <w:rsid w:val="00C4738F"/>
    <w:rsid w:val="00C4753F"/>
    <w:rsid w:val="00C506E2"/>
    <w:rsid w:val="00C54569"/>
    <w:rsid w:val="00C56113"/>
    <w:rsid w:val="00C57EE4"/>
    <w:rsid w:val="00C66B2D"/>
    <w:rsid w:val="00C70902"/>
    <w:rsid w:val="00C70C42"/>
    <w:rsid w:val="00C73613"/>
    <w:rsid w:val="00C73BE9"/>
    <w:rsid w:val="00C74008"/>
    <w:rsid w:val="00C7634C"/>
    <w:rsid w:val="00C77C22"/>
    <w:rsid w:val="00C77D60"/>
    <w:rsid w:val="00C821AA"/>
    <w:rsid w:val="00C82D5A"/>
    <w:rsid w:val="00C82E7E"/>
    <w:rsid w:val="00C83488"/>
    <w:rsid w:val="00C8360E"/>
    <w:rsid w:val="00C83F30"/>
    <w:rsid w:val="00C84DBD"/>
    <w:rsid w:val="00C8598D"/>
    <w:rsid w:val="00C870B8"/>
    <w:rsid w:val="00C87FCD"/>
    <w:rsid w:val="00C9047A"/>
    <w:rsid w:val="00C90824"/>
    <w:rsid w:val="00C90BE9"/>
    <w:rsid w:val="00C91ADB"/>
    <w:rsid w:val="00C91FB7"/>
    <w:rsid w:val="00C9235D"/>
    <w:rsid w:val="00C9242A"/>
    <w:rsid w:val="00C9316D"/>
    <w:rsid w:val="00C93484"/>
    <w:rsid w:val="00C93D9A"/>
    <w:rsid w:val="00C95232"/>
    <w:rsid w:val="00C972B2"/>
    <w:rsid w:val="00C97302"/>
    <w:rsid w:val="00C97990"/>
    <w:rsid w:val="00CA003F"/>
    <w:rsid w:val="00CA22A2"/>
    <w:rsid w:val="00CA3B7D"/>
    <w:rsid w:val="00CA68E0"/>
    <w:rsid w:val="00CA745E"/>
    <w:rsid w:val="00CA7691"/>
    <w:rsid w:val="00CB0502"/>
    <w:rsid w:val="00CB251F"/>
    <w:rsid w:val="00CB276B"/>
    <w:rsid w:val="00CB2BC3"/>
    <w:rsid w:val="00CB3E42"/>
    <w:rsid w:val="00CB50B5"/>
    <w:rsid w:val="00CB79D5"/>
    <w:rsid w:val="00CC05ED"/>
    <w:rsid w:val="00CC46B1"/>
    <w:rsid w:val="00CC6342"/>
    <w:rsid w:val="00CD3408"/>
    <w:rsid w:val="00CD3A54"/>
    <w:rsid w:val="00CD499A"/>
    <w:rsid w:val="00CD7B74"/>
    <w:rsid w:val="00CD7CD6"/>
    <w:rsid w:val="00CE060D"/>
    <w:rsid w:val="00CE0917"/>
    <w:rsid w:val="00CE0980"/>
    <w:rsid w:val="00CE243E"/>
    <w:rsid w:val="00CE36D0"/>
    <w:rsid w:val="00CE4D71"/>
    <w:rsid w:val="00CF041C"/>
    <w:rsid w:val="00CF09D8"/>
    <w:rsid w:val="00CF0F64"/>
    <w:rsid w:val="00CF1003"/>
    <w:rsid w:val="00CF3381"/>
    <w:rsid w:val="00CF38EB"/>
    <w:rsid w:val="00CF4AE2"/>
    <w:rsid w:val="00CF5D2F"/>
    <w:rsid w:val="00CF78F9"/>
    <w:rsid w:val="00D013A7"/>
    <w:rsid w:val="00D03C66"/>
    <w:rsid w:val="00D042D0"/>
    <w:rsid w:val="00D125A0"/>
    <w:rsid w:val="00D158CA"/>
    <w:rsid w:val="00D2009F"/>
    <w:rsid w:val="00D20A96"/>
    <w:rsid w:val="00D21993"/>
    <w:rsid w:val="00D21FFD"/>
    <w:rsid w:val="00D227A6"/>
    <w:rsid w:val="00D230EB"/>
    <w:rsid w:val="00D23457"/>
    <w:rsid w:val="00D2355D"/>
    <w:rsid w:val="00D253B9"/>
    <w:rsid w:val="00D308CE"/>
    <w:rsid w:val="00D344C1"/>
    <w:rsid w:val="00D40BA7"/>
    <w:rsid w:val="00D42DDD"/>
    <w:rsid w:val="00D43BD6"/>
    <w:rsid w:val="00D43F02"/>
    <w:rsid w:val="00D44A24"/>
    <w:rsid w:val="00D4544E"/>
    <w:rsid w:val="00D458AA"/>
    <w:rsid w:val="00D45907"/>
    <w:rsid w:val="00D47637"/>
    <w:rsid w:val="00D478F8"/>
    <w:rsid w:val="00D52BD2"/>
    <w:rsid w:val="00D52E63"/>
    <w:rsid w:val="00D55485"/>
    <w:rsid w:val="00D55D8E"/>
    <w:rsid w:val="00D563AF"/>
    <w:rsid w:val="00D56B7C"/>
    <w:rsid w:val="00D602EC"/>
    <w:rsid w:val="00D6164D"/>
    <w:rsid w:val="00D619DC"/>
    <w:rsid w:val="00D64038"/>
    <w:rsid w:val="00D64B52"/>
    <w:rsid w:val="00D6710B"/>
    <w:rsid w:val="00D71F1B"/>
    <w:rsid w:val="00D73FFD"/>
    <w:rsid w:val="00D75512"/>
    <w:rsid w:val="00D75FCC"/>
    <w:rsid w:val="00D812A9"/>
    <w:rsid w:val="00D843B4"/>
    <w:rsid w:val="00D855BC"/>
    <w:rsid w:val="00D85868"/>
    <w:rsid w:val="00D8722E"/>
    <w:rsid w:val="00D879BB"/>
    <w:rsid w:val="00D909FA"/>
    <w:rsid w:val="00D90BD6"/>
    <w:rsid w:val="00D90C37"/>
    <w:rsid w:val="00D913BB"/>
    <w:rsid w:val="00D91EDB"/>
    <w:rsid w:val="00D9215E"/>
    <w:rsid w:val="00D93184"/>
    <w:rsid w:val="00D93A89"/>
    <w:rsid w:val="00D93D4A"/>
    <w:rsid w:val="00D94078"/>
    <w:rsid w:val="00D94D55"/>
    <w:rsid w:val="00D96300"/>
    <w:rsid w:val="00D97937"/>
    <w:rsid w:val="00DA15DB"/>
    <w:rsid w:val="00DA17D4"/>
    <w:rsid w:val="00DA2458"/>
    <w:rsid w:val="00DA2B9D"/>
    <w:rsid w:val="00DA3237"/>
    <w:rsid w:val="00DA3F48"/>
    <w:rsid w:val="00DA4E34"/>
    <w:rsid w:val="00DA512C"/>
    <w:rsid w:val="00DA57E3"/>
    <w:rsid w:val="00DA5BC4"/>
    <w:rsid w:val="00DA5CAE"/>
    <w:rsid w:val="00DA675B"/>
    <w:rsid w:val="00DB4524"/>
    <w:rsid w:val="00DB5868"/>
    <w:rsid w:val="00DB7099"/>
    <w:rsid w:val="00DC0399"/>
    <w:rsid w:val="00DC29D1"/>
    <w:rsid w:val="00DC5260"/>
    <w:rsid w:val="00DC6CF4"/>
    <w:rsid w:val="00DD2432"/>
    <w:rsid w:val="00DD38C3"/>
    <w:rsid w:val="00DD5D73"/>
    <w:rsid w:val="00DD76FA"/>
    <w:rsid w:val="00DE2658"/>
    <w:rsid w:val="00DE394B"/>
    <w:rsid w:val="00DE480B"/>
    <w:rsid w:val="00DE4FC1"/>
    <w:rsid w:val="00DE51CA"/>
    <w:rsid w:val="00DF0FF9"/>
    <w:rsid w:val="00DF159E"/>
    <w:rsid w:val="00DF2C46"/>
    <w:rsid w:val="00DF4DE2"/>
    <w:rsid w:val="00E007A2"/>
    <w:rsid w:val="00E00BD5"/>
    <w:rsid w:val="00E00E38"/>
    <w:rsid w:val="00E02271"/>
    <w:rsid w:val="00E0262C"/>
    <w:rsid w:val="00E048BC"/>
    <w:rsid w:val="00E054E5"/>
    <w:rsid w:val="00E05545"/>
    <w:rsid w:val="00E0666B"/>
    <w:rsid w:val="00E06930"/>
    <w:rsid w:val="00E0728B"/>
    <w:rsid w:val="00E07847"/>
    <w:rsid w:val="00E10AFA"/>
    <w:rsid w:val="00E13A4C"/>
    <w:rsid w:val="00E13C1F"/>
    <w:rsid w:val="00E1480A"/>
    <w:rsid w:val="00E1655A"/>
    <w:rsid w:val="00E17172"/>
    <w:rsid w:val="00E21C31"/>
    <w:rsid w:val="00E22946"/>
    <w:rsid w:val="00E22C29"/>
    <w:rsid w:val="00E25177"/>
    <w:rsid w:val="00E25F58"/>
    <w:rsid w:val="00E26E95"/>
    <w:rsid w:val="00E30F3D"/>
    <w:rsid w:val="00E31207"/>
    <w:rsid w:val="00E33D59"/>
    <w:rsid w:val="00E40D16"/>
    <w:rsid w:val="00E41B0A"/>
    <w:rsid w:val="00E43EF5"/>
    <w:rsid w:val="00E441EF"/>
    <w:rsid w:val="00E44910"/>
    <w:rsid w:val="00E44E38"/>
    <w:rsid w:val="00E44E3B"/>
    <w:rsid w:val="00E47C79"/>
    <w:rsid w:val="00E508DF"/>
    <w:rsid w:val="00E524D7"/>
    <w:rsid w:val="00E52ADB"/>
    <w:rsid w:val="00E53DE9"/>
    <w:rsid w:val="00E54E13"/>
    <w:rsid w:val="00E55938"/>
    <w:rsid w:val="00E5608E"/>
    <w:rsid w:val="00E62872"/>
    <w:rsid w:val="00E64186"/>
    <w:rsid w:val="00E66A55"/>
    <w:rsid w:val="00E66F00"/>
    <w:rsid w:val="00E67344"/>
    <w:rsid w:val="00E73773"/>
    <w:rsid w:val="00E75227"/>
    <w:rsid w:val="00E76080"/>
    <w:rsid w:val="00E77646"/>
    <w:rsid w:val="00E80710"/>
    <w:rsid w:val="00E82ED9"/>
    <w:rsid w:val="00E8353D"/>
    <w:rsid w:val="00E86A24"/>
    <w:rsid w:val="00E92830"/>
    <w:rsid w:val="00E932FE"/>
    <w:rsid w:val="00E976F5"/>
    <w:rsid w:val="00EA053F"/>
    <w:rsid w:val="00EA184E"/>
    <w:rsid w:val="00EA304C"/>
    <w:rsid w:val="00EA32E4"/>
    <w:rsid w:val="00EA41CD"/>
    <w:rsid w:val="00EA5862"/>
    <w:rsid w:val="00EA620E"/>
    <w:rsid w:val="00EA6C8F"/>
    <w:rsid w:val="00EA7747"/>
    <w:rsid w:val="00EA7AC5"/>
    <w:rsid w:val="00EA7C82"/>
    <w:rsid w:val="00EB16D6"/>
    <w:rsid w:val="00EB277D"/>
    <w:rsid w:val="00EB75CB"/>
    <w:rsid w:val="00EB78F7"/>
    <w:rsid w:val="00EC15EA"/>
    <w:rsid w:val="00EC39B4"/>
    <w:rsid w:val="00EC58F3"/>
    <w:rsid w:val="00EC6AB4"/>
    <w:rsid w:val="00EC6EF7"/>
    <w:rsid w:val="00EC7671"/>
    <w:rsid w:val="00ED117A"/>
    <w:rsid w:val="00ED157C"/>
    <w:rsid w:val="00ED3B24"/>
    <w:rsid w:val="00ED43DA"/>
    <w:rsid w:val="00ED4584"/>
    <w:rsid w:val="00ED6C9A"/>
    <w:rsid w:val="00ED7F1C"/>
    <w:rsid w:val="00EE2579"/>
    <w:rsid w:val="00EE2EE6"/>
    <w:rsid w:val="00EE3F0C"/>
    <w:rsid w:val="00EE49E7"/>
    <w:rsid w:val="00EE5757"/>
    <w:rsid w:val="00EF0DF9"/>
    <w:rsid w:val="00EF341D"/>
    <w:rsid w:val="00EF68B4"/>
    <w:rsid w:val="00EF70E8"/>
    <w:rsid w:val="00EF71F9"/>
    <w:rsid w:val="00F009F9"/>
    <w:rsid w:val="00F01603"/>
    <w:rsid w:val="00F02445"/>
    <w:rsid w:val="00F044EA"/>
    <w:rsid w:val="00F04AF0"/>
    <w:rsid w:val="00F04C11"/>
    <w:rsid w:val="00F079C9"/>
    <w:rsid w:val="00F101F5"/>
    <w:rsid w:val="00F12E3A"/>
    <w:rsid w:val="00F131C3"/>
    <w:rsid w:val="00F14754"/>
    <w:rsid w:val="00F15C9F"/>
    <w:rsid w:val="00F1688A"/>
    <w:rsid w:val="00F17142"/>
    <w:rsid w:val="00F2127A"/>
    <w:rsid w:val="00F21DBA"/>
    <w:rsid w:val="00F23C2A"/>
    <w:rsid w:val="00F24E01"/>
    <w:rsid w:val="00F27275"/>
    <w:rsid w:val="00F3299E"/>
    <w:rsid w:val="00F32B2E"/>
    <w:rsid w:val="00F371D3"/>
    <w:rsid w:val="00F37D6F"/>
    <w:rsid w:val="00F412DD"/>
    <w:rsid w:val="00F42B47"/>
    <w:rsid w:val="00F42B97"/>
    <w:rsid w:val="00F45A5B"/>
    <w:rsid w:val="00F45BB5"/>
    <w:rsid w:val="00F4642C"/>
    <w:rsid w:val="00F46913"/>
    <w:rsid w:val="00F52332"/>
    <w:rsid w:val="00F52AA2"/>
    <w:rsid w:val="00F53EE3"/>
    <w:rsid w:val="00F55BF9"/>
    <w:rsid w:val="00F55DE2"/>
    <w:rsid w:val="00F607BF"/>
    <w:rsid w:val="00F60F09"/>
    <w:rsid w:val="00F6478F"/>
    <w:rsid w:val="00F654EB"/>
    <w:rsid w:val="00F6721B"/>
    <w:rsid w:val="00F719E3"/>
    <w:rsid w:val="00F72720"/>
    <w:rsid w:val="00F72A37"/>
    <w:rsid w:val="00F72B1D"/>
    <w:rsid w:val="00F72EDC"/>
    <w:rsid w:val="00F7383A"/>
    <w:rsid w:val="00F7604C"/>
    <w:rsid w:val="00F769D3"/>
    <w:rsid w:val="00F76AE4"/>
    <w:rsid w:val="00F80496"/>
    <w:rsid w:val="00F82528"/>
    <w:rsid w:val="00F828F5"/>
    <w:rsid w:val="00F82BED"/>
    <w:rsid w:val="00F8490D"/>
    <w:rsid w:val="00F85013"/>
    <w:rsid w:val="00F8571B"/>
    <w:rsid w:val="00F863E0"/>
    <w:rsid w:val="00F86CFA"/>
    <w:rsid w:val="00F87EC4"/>
    <w:rsid w:val="00F90E30"/>
    <w:rsid w:val="00F91807"/>
    <w:rsid w:val="00F92064"/>
    <w:rsid w:val="00F92284"/>
    <w:rsid w:val="00F928BE"/>
    <w:rsid w:val="00F94559"/>
    <w:rsid w:val="00F95308"/>
    <w:rsid w:val="00F96043"/>
    <w:rsid w:val="00F96085"/>
    <w:rsid w:val="00FA1835"/>
    <w:rsid w:val="00FA1DC0"/>
    <w:rsid w:val="00FA39C9"/>
    <w:rsid w:val="00FA3A56"/>
    <w:rsid w:val="00FA3D2C"/>
    <w:rsid w:val="00FA40BC"/>
    <w:rsid w:val="00FA4C4D"/>
    <w:rsid w:val="00FA4F7D"/>
    <w:rsid w:val="00FA5824"/>
    <w:rsid w:val="00FA73CE"/>
    <w:rsid w:val="00FA792E"/>
    <w:rsid w:val="00FB0574"/>
    <w:rsid w:val="00FB2C52"/>
    <w:rsid w:val="00FB2E56"/>
    <w:rsid w:val="00FB3B98"/>
    <w:rsid w:val="00FB4105"/>
    <w:rsid w:val="00FB464A"/>
    <w:rsid w:val="00FB6631"/>
    <w:rsid w:val="00FB6EC9"/>
    <w:rsid w:val="00FB7E9D"/>
    <w:rsid w:val="00FC1DB5"/>
    <w:rsid w:val="00FC2109"/>
    <w:rsid w:val="00FC2446"/>
    <w:rsid w:val="00FC3334"/>
    <w:rsid w:val="00FC5ECE"/>
    <w:rsid w:val="00FC6157"/>
    <w:rsid w:val="00FC641F"/>
    <w:rsid w:val="00FC7413"/>
    <w:rsid w:val="00FD162C"/>
    <w:rsid w:val="00FD266E"/>
    <w:rsid w:val="00FD27B4"/>
    <w:rsid w:val="00FD4909"/>
    <w:rsid w:val="00FD7012"/>
    <w:rsid w:val="00FE08F6"/>
    <w:rsid w:val="00FE148F"/>
    <w:rsid w:val="00FE215F"/>
    <w:rsid w:val="00FE26A0"/>
    <w:rsid w:val="00FE27F5"/>
    <w:rsid w:val="00FE44C0"/>
    <w:rsid w:val="00FE45F5"/>
    <w:rsid w:val="00FE5D56"/>
    <w:rsid w:val="00FE61DC"/>
    <w:rsid w:val="00FE64C6"/>
    <w:rsid w:val="00FE6E1C"/>
    <w:rsid w:val="00FE7126"/>
    <w:rsid w:val="00FE78E9"/>
    <w:rsid w:val="00FF1117"/>
    <w:rsid w:val="00FF3418"/>
    <w:rsid w:val="00FF3469"/>
    <w:rsid w:val="00FF3779"/>
    <w:rsid w:val="00FF4CBE"/>
    <w:rsid w:val="00FF4DEA"/>
    <w:rsid w:val="00FF5E84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A55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1A8D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901A8D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qFormat/>
    <w:rsid w:val="00E66A5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66A55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6A5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1A8D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01A8D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E66A5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66A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66A55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6A5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2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2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7D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67D1"/>
    <w:pPr>
      <w:widowControl w:val="0"/>
      <w:suppressAutoHyphens/>
    </w:pPr>
    <w:rPr>
      <w:rFonts w:eastAsia="DejaVu Sans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67D1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67D1"/>
    <w:rPr>
      <w:vertAlign w:val="superscript"/>
    </w:rPr>
  </w:style>
  <w:style w:type="paragraph" w:customStyle="1" w:styleId="Recuodecorpodetexto31">
    <w:name w:val="Recuo de corpo de texto 31"/>
    <w:basedOn w:val="Normal"/>
    <w:rsid w:val="00701647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701647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0510F8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D8586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77C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7C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A579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A579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D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1">
    <w:name w:val="par 1"/>
    <w:basedOn w:val="Normal"/>
    <w:rsid w:val="00B013F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B013F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F2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F23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293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rsid w:val="0022194C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705C2E"/>
    <w:rPr>
      <w:i/>
      <w:iCs/>
    </w:rPr>
  </w:style>
  <w:style w:type="table" w:styleId="Tabelacomgrade">
    <w:name w:val="Table Grid"/>
    <w:basedOn w:val="Tabelanormal"/>
    <w:rsid w:val="001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E27F5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1A8D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0719-39E8-4F46-B787-6A3ED6F5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7128</TotalTime>
  <Pages>3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576</cp:revision>
  <cp:lastPrinted>2025-09-25T15:58:00Z</cp:lastPrinted>
  <dcterms:created xsi:type="dcterms:W3CDTF">2010-02-04T14:58:00Z</dcterms:created>
  <dcterms:modified xsi:type="dcterms:W3CDTF">2025-11-25T15:38:00Z</dcterms:modified>
</cp:coreProperties>
</file>