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:rsidR="00DC51DA" w:rsidRPr="009B1B6D" w:rsidRDefault="00CE5970" w:rsidP="009B1B6D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0"/>
          <w:szCs w:val="20"/>
        </w:rPr>
      </w:pPr>
      <w:r w:rsidRPr="009B1B6D">
        <w:rPr>
          <w:rFonts w:ascii="Verdana" w:eastAsia="Malgun Gothic" w:hAnsi="Verdana" w:cs="Arial"/>
          <w:b/>
          <w:sz w:val="20"/>
          <w:szCs w:val="20"/>
          <w:u w:val="double"/>
        </w:rPr>
        <w:t>ATA</w:t>
      </w:r>
      <w:r w:rsidRPr="009B1B6D">
        <w:rPr>
          <w:rFonts w:ascii="Verdana" w:eastAsia="Malgun Gothic" w:hAnsi="Verdana" w:cs="Arial"/>
          <w:b/>
          <w:sz w:val="20"/>
          <w:szCs w:val="20"/>
        </w:rPr>
        <w:t xml:space="preserve"> DA </w:t>
      </w:r>
      <w:r w:rsidR="001D25E9" w:rsidRPr="009B1B6D">
        <w:rPr>
          <w:rFonts w:ascii="Verdana" w:eastAsia="Malgun Gothic" w:hAnsi="Verdana" w:cs="Arial"/>
          <w:b/>
          <w:sz w:val="20"/>
          <w:szCs w:val="20"/>
        </w:rPr>
        <w:t>TRIGÉSIMA</w:t>
      </w:r>
      <w:r w:rsidR="00AC190E" w:rsidRPr="009B1B6D">
        <w:rPr>
          <w:rFonts w:ascii="Verdana" w:eastAsia="Malgun Gothic" w:hAnsi="Verdana" w:cs="Arial"/>
          <w:b/>
          <w:sz w:val="20"/>
          <w:szCs w:val="20"/>
        </w:rPr>
        <w:t xml:space="preserve"> </w:t>
      </w:r>
      <w:r w:rsidR="0025613E" w:rsidRPr="009B1B6D">
        <w:rPr>
          <w:rFonts w:ascii="Verdana" w:eastAsia="Malgun Gothic" w:hAnsi="Verdana" w:cs="Arial"/>
          <w:b/>
          <w:sz w:val="20"/>
          <w:szCs w:val="20"/>
        </w:rPr>
        <w:t xml:space="preserve">QUARTA </w:t>
      </w:r>
      <w:r w:rsidRPr="009B1B6D">
        <w:rPr>
          <w:rFonts w:ascii="Verdana" w:eastAsia="Malgun Gothic" w:hAnsi="Verdana" w:cs="Arial"/>
          <w:b/>
          <w:sz w:val="20"/>
          <w:szCs w:val="20"/>
        </w:rPr>
        <w:t>SESSÃO ORDINÁRIA, DO</w:t>
      </w:r>
      <w:r w:rsidR="00A07B65" w:rsidRPr="009B1B6D">
        <w:rPr>
          <w:rFonts w:ascii="Verdana" w:eastAsia="Malgun Gothic" w:hAnsi="Verdana" w:cs="Arial"/>
          <w:b/>
          <w:sz w:val="20"/>
          <w:szCs w:val="20"/>
        </w:rPr>
        <w:t xml:space="preserve"> SEGUNDO</w:t>
      </w:r>
      <w:r w:rsidR="00834D1A" w:rsidRPr="009B1B6D">
        <w:rPr>
          <w:rFonts w:ascii="Verdana" w:eastAsia="Malgun Gothic" w:hAnsi="Verdana" w:cs="Arial"/>
          <w:b/>
          <w:sz w:val="20"/>
          <w:szCs w:val="20"/>
        </w:rPr>
        <w:t xml:space="preserve"> </w:t>
      </w:r>
      <w:r w:rsidRPr="009B1B6D">
        <w:rPr>
          <w:rFonts w:ascii="Verdana" w:eastAsia="Malgun Gothic" w:hAnsi="Verdana" w:cs="Arial"/>
          <w:b/>
          <w:sz w:val="20"/>
          <w:szCs w:val="20"/>
        </w:rPr>
        <w:t xml:space="preserve">PERIODO LEGISLATIVO, DA </w:t>
      </w:r>
      <w:r w:rsidR="00834D1A" w:rsidRPr="009B1B6D">
        <w:rPr>
          <w:rFonts w:ascii="Verdana" w:eastAsia="Malgun Gothic" w:hAnsi="Verdana" w:cs="Arial"/>
          <w:b/>
          <w:sz w:val="20"/>
          <w:szCs w:val="20"/>
        </w:rPr>
        <w:t>PRIMEIRA</w:t>
      </w:r>
      <w:r w:rsidRPr="009B1B6D">
        <w:rPr>
          <w:rFonts w:ascii="Verdana" w:eastAsia="Malgun Gothic" w:hAnsi="Verdana" w:cs="Arial"/>
          <w:b/>
          <w:sz w:val="20"/>
          <w:szCs w:val="20"/>
        </w:rPr>
        <w:t xml:space="preserve"> SESSÃO LEGISLATIVA, DA DÉCIMA</w:t>
      </w:r>
      <w:r w:rsidR="00834D1A" w:rsidRPr="009B1B6D">
        <w:rPr>
          <w:rFonts w:ascii="Verdana" w:eastAsia="Malgun Gothic" w:hAnsi="Verdana" w:cs="Arial"/>
          <w:b/>
          <w:sz w:val="20"/>
          <w:szCs w:val="20"/>
        </w:rPr>
        <w:t xml:space="preserve"> PRIMEIRA</w:t>
      </w:r>
      <w:r w:rsidRPr="009B1B6D">
        <w:rPr>
          <w:rFonts w:ascii="Verdana" w:eastAsia="Malgun Gothic" w:hAnsi="Verdana" w:cs="Arial"/>
          <w:b/>
          <w:sz w:val="20"/>
          <w:szCs w:val="20"/>
        </w:rPr>
        <w:t xml:space="preserve"> LEGISLATURA, DA CÂMARA MUNICIPAL DE ROL</w:t>
      </w:r>
      <w:r w:rsidR="00F661AD" w:rsidRPr="009B1B6D">
        <w:rPr>
          <w:rFonts w:ascii="Verdana" w:eastAsia="Malgun Gothic" w:hAnsi="Verdana" w:cs="Arial"/>
          <w:b/>
          <w:sz w:val="20"/>
          <w:szCs w:val="20"/>
        </w:rPr>
        <w:t>IM DE MOURA, ESTADO DE RONDÔNIA.</w:t>
      </w:r>
      <w:r w:rsidR="00DC51DA" w:rsidRPr="009B1B6D">
        <w:rPr>
          <w:rFonts w:ascii="Verdana" w:eastAsia="Malgun Gothic" w:hAnsi="Verdana" w:cs="Arial"/>
          <w:b/>
          <w:sz w:val="20"/>
          <w:szCs w:val="20"/>
        </w:rPr>
        <w:t xml:space="preserve"> </w:t>
      </w:r>
    </w:p>
    <w:p w:rsidR="00CE5970" w:rsidRPr="009B1B6D" w:rsidRDefault="00CE5970" w:rsidP="009B1B6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B1B6D">
        <w:rPr>
          <w:rFonts w:ascii="Verdana" w:eastAsia="Malgun Gothic" w:hAnsi="Verdana" w:cstheme="minorHAnsi"/>
          <w:sz w:val="20"/>
          <w:szCs w:val="20"/>
        </w:rPr>
        <w:t>Ao</w:t>
      </w:r>
      <w:r w:rsidR="001D25E9" w:rsidRPr="009B1B6D">
        <w:rPr>
          <w:rFonts w:ascii="Verdana" w:eastAsia="Malgun Gothic" w:hAnsi="Verdana" w:cstheme="minorHAnsi"/>
          <w:sz w:val="20"/>
          <w:szCs w:val="20"/>
        </w:rPr>
        <w:t>s</w:t>
      </w:r>
      <w:r w:rsidR="00000793" w:rsidRPr="009B1B6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25613E" w:rsidRPr="009B1B6D">
        <w:rPr>
          <w:rFonts w:ascii="Verdana" w:eastAsia="Malgun Gothic" w:hAnsi="Verdana" w:cstheme="minorHAnsi"/>
          <w:b/>
          <w:sz w:val="20"/>
          <w:szCs w:val="20"/>
        </w:rPr>
        <w:t>Seis</w:t>
      </w:r>
      <w:r w:rsidR="00D87544" w:rsidRPr="009B1B6D">
        <w:rPr>
          <w:rFonts w:ascii="Verdana" w:eastAsia="Malgun Gothic" w:hAnsi="Verdana" w:cstheme="minorHAnsi"/>
          <w:b/>
          <w:sz w:val="20"/>
          <w:szCs w:val="20"/>
        </w:rPr>
        <w:t xml:space="preserve"> </w:t>
      </w:r>
      <w:r w:rsidR="00112E01" w:rsidRPr="009B1B6D">
        <w:rPr>
          <w:rFonts w:ascii="Verdana" w:eastAsia="Malgun Gothic" w:hAnsi="Verdana" w:cstheme="minorHAnsi"/>
          <w:sz w:val="20"/>
          <w:szCs w:val="20"/>
        </w:rPr>
        <w:t>dia</w:t>
      </w:r>
      <w:r w:rsidR="0053195C" w:rsidRPr="009B1B6D">
        <w:rPr>
          <w:rFonts w:ascii="Verdana" w:eastAsia="Malgun Gothic" w:hAnsi="Verdana" w:cstheme="minorHAnsi"/>
          <w:sz w:val="20"/>
          <w:szCs w:val="20"/>
        </w:rPr>
        <w:t>s</w:t>
      </w:r>
      <w:r w:rsidRPr="009B1B6D">
        <w:rPr>
          <w:rFonts w:ascii="Verdana" w:eastAsia="Malgun Gothic" w:hAnsi="Verdana" w:cstheme="minorHAnsi"/>
          <w:sz w:val="20"/>
          <w:szCs w:val="20"/>
        </w:rPr>
        <w:t xml:space="preserve"> do mês de</w:t>
      </w:r>
      <w:r w:rsidR="00FA47AA" w:rsidRPr="009B1B6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25613E" w:rsidRPr="009B1B6D">
        <w:rPr>
          <w:rFonts w:ascii="Verdana" w:eastAsia="Malgun Gothic" w:hAnsi="Verdana" w:cstheme="minorHAnsi"/>
          <w:sz w:val="20"/>
          <w:szCs w:val="20"/>
        </w:rPr>
        <w:t>Outubro</w:t>
      </w:r>
      <w:r w:rsidR="00283EFA" w:rsidRPr="009B1B6D">
        <w:rPr>
          <w:rFonts w:ascii="Verdana" w:eastAsia="Malgun Gothic" w:hAnsi="Verdana" w:cstheme="minorHAnsi"/>
          <w:sz w:val="20"/>
          <w:szCs w:val="20"/>
        </w:rPr>
        <w:t xml:space="preserve"> </w:t>
      </w:r>
      <w:r w:rsidRPr="009B1B6D">
        <w:rPr>
          <w:rFonts w:ascii="Verdana" w:eastAsia="Malgun Gothic" w:hAnsi="Verdana" w:cstheme="minorHAnsi"/>
          <w:sz w:val="20"/>
          <w:szCs w:val="20"/>
        </w:rPr>
        <w:t xml:space="preserve">do ano de dois mil e vinte e </w:t>
      </w:r>
      <w:r w:rsidR="00834D1A" w:rsidRPr="009B1B6D">
        <w:rPr>
          <w:rFonts w:ascii="Verdana" w:eastAsia="Malgun Gothic" w:hAnsi="Verdana" w:cstheme="minorHAnsi"/>
          <w:sz w:val="20"/>
          <w:szCs w:val="20"/>
        </w:rPr>
        <w:t>cinco (2025</w:t>
      </w:r>
      <w:r w:rsidRPr="009B1B6D">
        <w:rPr>
          <w:rFonts w:ascii="Verdana" w:eastAsia="Malgun Gothic" w:hAnsi="Verdana" w:cstheme="minorHAnsi"/>
          <w:sz w:val="20"/>
          <w:szCs w:val="20"/>
        </w:rPr>
        <w:t xml:space="preserve">), </w:t>
      </w:r>
      <w:r w:rsidRPr="009B1B6D">
        <w:rPr>
          <w:rFonts w:ascii="Verdana" w:eastAsia="Malgun Gothic" w:hAnsi="Verdana"/>
          <w:sz w:val="20"/>
          <w:szCs w:val="20"/>
        </w:rPr>
        <w:t xml:space="preserve">com inicio às </w:t>
      </w:r>
      <w:r w:rsidR="00283EFA" w:rsidRPr="009B1B6D">
        <w:rPr>
          <w:rFonts w:ascii="Verdana" w:eastAsia="Malgun Gothic" w:hAnsi="Verdana" w:cstheme="minorHAnsi"/>
          <w:sz w:val="20"/>
          <w:szCs w:val="20"/>
        </w:rPr>
        <w:t>19</w:t>
      </w:r>
      <w:r w:rsidRPr="009B1B6D">
        <w:rPr>
          <w:rFonts w:ascii="Verdana" w:eastAsia="Malgun Gothic" w:hAnsi="Verdana" w:cstheme="minorHAnsi"/>
          <w:sz w:val="20"/>
          <w:szCs w:val="20"/>
        </w:rPr>
        <w:t>h00min., no Plenário</w:t>
      </w:r>
      <w:r w:rsidRPr="009B1B6D">
        <w:rPr>
          <w:rFonts w:ascii="Verdana" w:eastAsia="Malgun Gothic" w:hAnsi="Verdana" w:cstheme="minorHAnsi"/>
          <w:b/>
          <w:sz w:val="20"/>
          <w:szCs w:val="20"/>
        </w:rPr>
        <w:t xml:space="preserve"> “Luciano de Argolo”</w:t>
      </w:r>
      <w:r w:rsidRPr="009B1B6D">
        <w:rPr>
          <w:rFonts w:ascii="Verdana" w:eastAsia="Malgun Gothic" w:hAnsi="Verdana" w:cstheme="minorHAnsi"/>
          <w:sz w:val="20"/>
          <w:szCs w:val="20"/>
        </w:rPr>
        <w:t xml:space="preserve">, sede da Câmara Municipal de Rolim de Moura, Estado de Rondônia, sita a Avenida João Pessoa, 4463, Centro, </w:t>
      </w:r>
      <w:r w:rsidR="00A24555" w:rsidRPr="009B1B6D">
        <w:rPr>
          <w:rFonts w:ascii="Verdana" w:eastAsia="Malgun Gothic" w:hAnsi="Verdana" w:cstheme="minorHAnsi"/>
          <w:sz w:val="20"/>
          <w:szCs w:val="20"/>
        </w:rPr>
        <w:t>sob a Presidência do Vereador</w:t>
      </w:r>
      <w:r w:rsidR="00B20AF2" w:rsidRPr="009B1B6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B20AF2" w:rsidRPr="009B1B6D">
        <w:rPr>
          <w:rFonts w:ascii="Verdana" w:eastAsia="Malgun Gothic" w:hAnsi="Verdana" w:cstheme="minorHAnsi"/>
          <w:b/>
          <w:sz w:val="20"/>
          <w:szCs w:val="20"/>
        </w:rPr>
        <w:t>IVAN FERREIRA VASCONCELOS</w:t>
      </w:r>
      <w:r w:rsidR="00B20AF2" w:rsidRPr="009B1B6D">
        <w:rPr>
          <w:rFonts w:ascii="Verdana" w:eastAsia="Malgun Gothic" w:hAnsi="Verdana" w:cstheme="minorHAnsi"/>
          <w:sz w:val="20"/>
          <w:szCs w:val="20"/>
        </w:rPr>
        <w:t xml:space="preserve">, Secretariado pelo </w:t>
      </w:r>
      <w:r w:rsidR="00B6568E" w:rsidRPr="009B1B6D">
        <w:rPr>
          <w:rFonts w:ascii="Verdana" w:eastAsia="Malgun Gothic" w:hAnsi="Verdana"/>
          <w:sz w:val="20"/>
          <w:szCs w:val="20"/>
        </w:rPr>
        <w:t>1</w:t>
      </w:r>
      <w:r w:rsidR="00B20AF2" w:rsidRPr="009B1B6D">
        <w:rPr>
          <w:rFonts w:ascii="Verdana" w:eastAsia="Malgun Gothic" w:hAnsi="Verdana"/>
          <w:sz w:val="20"/>
          <w:szCs w:val="20"/>
        </w:rPr>
        <w:t>º Secretário: Vereador</w:t>
      </w:r>
      <w:r w:rsidR="00B6568E" w:rsidRPr="009B1B6D">
        <w:rPr>
          <w:rFonts w:ascii="Verdana" w:eastAsia="Malgun Gothic" w:hAnsi="Verdana"/>
          <w:sz w:val="20"/>
          <w:szCs w:val="20"/>
        </w:rPr>
        <w:t xml:space="preserve"> </w:t>
      </w:r>
      <w:r w:rsidR="00B6568E" w:rsidRPr="009B1B6D">
        <w:rPr>
          <w:rFonts w:ascii="Verdana" w:eastAsia="Malgun Gothic" w:hAnsi="Verdana"/>
          <w:b/>
          <w:sz w:val="20"/>
          <w:szCs w:val="20"/>
        </w:rPr>
        <w:t>THIAGO GONÇALVES DA LUZ</w:t>
      </w:r>
      <w:r w:rsidR="00CA6B4B" w:rsidRPr="009B1B6D">
        <w:rPr>
          <w:rFonts w:ascii="Verdana" w:eastAsia="Malgun Gothic" w:hAnsi="Verdana" w:cstheme="minorHAnsi"/>
          <w:sz w:val="20"/>
          <w:szCs w:val="20"/>
        </w:rPr>
        <w:t>, e a presença dos Senhores V</w:t>
      </w:r>
      <w:r w:rsidR="00B20AF2" w:rsidRPr="009B1B6D">
        <w:rPr>
          <w:rFonts w:ascii="Verdana" w:eastAsia="Malgun Gothic" w:hAnsi="Verdana" w:cstheme="minorHAnsi"/>
          <w:sz w:val="20"/>
          <w:szCs w:val="20"/>
        </w:rPr>
        <w:t xml:space="preserve">ereadores: </w:t>
      </w:r>
      <w:r w:rsidR="00A07B65" w:rsidRPr="009B1B6D">
        <w:rPr>
          <w:rFonts w:ascii="Verdana" w:eastAsia="Malgun Gothic" w:hAnsi="Verdana" w:cstheme="minorHAnsi"/>
          <w:b/>
          <w:sz w:val="20"/>
          <w:szCs w:val="20"/>
        </w:rPr>
        <w:t>ADAIR CARDOSO BATISTA</w:t>
      </w:r>
      <w:r w:rsidR="00A07B65" w:rsidRPr="009B1B6D">
        <w:rPr>
          <w:rFonts w:ascii="Verdana" w:eastAsia="Malgun Gothic" w:hAnsi="Verdana" w:cstheme="minorHAnsi"/>
          <w:sz w:val="20"/>
          <w:szCs w:val="20"/>
        </w:rPr>
        <w:t xml:space="preserve">; </w:t>
      </w:r>
      <w:r w:rsidR="000E5E9B" w:rsidRPr="009B1B6D">
        <w:rPr>
          <w:rFonts w:ascii="Verdana" w:eastAsia="Malgun Gothic" w:hAnsi="Verdana" w:cstheme="minorHAnsi"/>
          <w:b/>
          <w:sz w:val="20"/>
          <w:szCs w:val="20"/>
        </w:rPr>
        <w:t>APARECIDA FERREIRA DOS SANTOS;</w:t>
      </w:r>
      <w:r w:rsidR="000E5E9B" w:rsidRPr="009B1B6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B20AF2" w:rsidRPr="009B1B6D">
        <w:rPr>
          <w:rFonts w:ascii="Verdana" w:eastAsia="Malgun Gothic" w:hAnsi="Verdana" w:cstheme="minorHAnsi"/>
          <w:b/>
          <w:sz w:val="20"/>
          <w:szCs w:val="20"/>
        </w:rPr>
        <w:t>CIDINEI FURTUNATO; EDERSON ANDRADE DE ALBUQUERQUE; EDILSON DOS SANT</w:t>
      </w:r>
      <w:r w:rsidR="008C1634" w:rsidRPr="009B1B6D">
        <w:rPr>
          <w:rFonts w:ascii="Verdana" w:eastAsia="Malgun Gothic" w:hAnsi="Verdana" w:cstheme="minorHAnsi"/>
          <w:b/>
          <w:sz w:val="20"/>
          <w:szCs w:val="20"/>
        </w:rPr>
        <w:t>O</w:t>
      </w:r>
      <w:r w:rsidR="004A5F34" w:rsidRPr="009B1B6D">
        <w:rPr>
          <w:rFonts w:ascii="Verdana" w:eastAsia="Malgun Gothic" w:hAnsi="Verdana" w:cstheme="minorHAnsi"/>
          <w:b/>
          <w:sz w:val="20"/>
          <w:szCs w:val="20"/>
        </w:rPr>
        <w:t xml:space="preserve">S; </w:t>
      </w:r>
      <w:r w:rsidR="005D72D9" w:rsidRPr="009B1B6D">
        <w:rPr>
          <w:rFonts w:ascii="Verdana" w:eastAsia="Malgun Gothic" w:hAnsi="Verdana" w:cstheme="minorHAnsi"/>
          <w:b/>
          <w:sz w:val="20"/>
          <w:szCs w:val="20"/>
        </w:rPr>
        <w:t>MARCO ANTONIO JOAQUIM SILVA</w:t>
      </w:r>
      <w:r w:rsidR="004A5F34" w:rsidRPr="009B1B6D">
        <w:rPr>
          <w:rFonts w:ascii="Verdana" w:eastAsia="Malgun Gothic" w:hAnsi="Verdana" w:cstheme="minorHAnsi"/>
          <w:b/>
          <w:sz w:val="20"/>
          <w:szCs w:val="20"/>
        </w:rPr>
        <w:t xml:space="preserve"> </w:t>
      </w:r>
      <w:r w:rsidR="004A5F34" w:rsidRPr="009B1B6D">
        <w:rPr>
          <w:rFonts w:ascii="Verdana" w:eastAsia="Malgun Gothic" w:hAnsi="Verdana" w:cstheme="minorHAnsi"/>
          <w:sz w:val="20"/>
          <w:szCs w:val="20"/>
        </w:rPr>
        <w:t>e</w:t>
      </w:r>
      <w:r w:rsidR="004A5F34" w:rsidRPr="009B1B6D">
        <w:rPr>
          <w:rFonts w:ascii="Verdana" w:eastAsia="Malgun Gothic" w:hAnsi="Verdana" w:cstheme="minorHAnsi"/>
          <w:b/>
          <w:sz w:val="20"/>
          <w:szCs w:val="20"/>
        </w:rPr>
        <w:t xml:space="preserve"> ROSA JANETE CARNEIRO LINS</w:t>
      </w:r>
      <w:r w:rsidR="005D72D9" w:rsidRPr="009B1B6D">
        <w:rPr>
          <w:rFonts w:ascii="Verdana" w:eastAsia="Malgun Gothic" w:hAnsi="Verdana"/>
          <w:sz w:val="20"/>
          <w:szCs w:val="20"/>
        </w:rPr>
        <w:t>.</w:t>
      </w:r>
      <w:r w:rsidR="00D23833" w:rsidRPr="009B1B6D">
        <w:rPr>
          <w:rFonts w:ascii="Verdana" w:eastAsia="Malgun Gothic" w:hAnsi="Verdana"/>
          <w:sz w:val="20"/>
          <w:szCs w:val="20"/>
        </w:rPr>
        <w:t xml:space="preserve"> </w:t>
      </w:r>
      <w:r w:rsidR="0014013A" w:rsidRPr="009B1B6D">
        <w:rPr>
          <w:rFonts w:ascii="Verdana" w:eastAsia="Malgun Gothic" w:hAnsi="Verdana" w:cstheme="minorHAnsi"/>
          <w:sz w:val="20"/>
          <w:szCs w:val="20"/>
        </w:rPr>
        <w:t xml:space="preserve">Havendo </w:t>
      </w:r>
      <w:r w:rsidR="00A24555" w:rsidRPr="009B1B6D">
        <w:rPr>
          <w:rFonts w:ascii="Verdana" w:eastAsia="Malgun Gothic" w:hAnsi="Verdana" w:cstheme="minorHAnsi"/>
          <w:b/>
          <w:sz w:val="20"/>
          <w:szCs w:val="20"/>
        </w:rPr>
        <w:t>QUORUM</w:t>
      </w:r>
      <w:r w:rsidR="0014013A" w:rsidRPr="009B1B6D">
        <w:rPr>
          <w:rFonts w:ascii="Verdana" w:eastAsia="Malgun Gothic" w:hAnsi="Verdana" w:cstheme="minorHAnsi"/>
          <w:b/>
          <w:sz w:val="20"/>
          <w:szCs w:val="20"/>
        </w:rPr>
        <w:t xml:space="preserve"> </w:t>
      </w:r>
      <w:r w:rsidR="0014013A" w:rsidRPr="009B1B6D">
        <w:rPr>
          <w:rFonts w:ascii="Verdana" w:eastAsia="Malgun Gothic" w:hAnsi="Verdana" w:cstheme="minorHAnsi"/>
          <w:sz w:val="20"/>
          <w:szCs w:val="20"/>
        </w:rPr>
        <w:t>legal, Senhor Presidente invocando</w:t>
      </w:r>
      <w:r w:rsidR="00A24555" w:rsidRPr="009B1B6D">
        <w:rPr>
          <w:rFonts w:ascii="Verdana" w:eastAsia="Malgun Gothic" w:hAnsi="Verdana" w:cstheme="minorHAnsi"/>
          <w:sz w:val="20"/>
          <w:szCs w:val="20"/>
        </w:rPr>
        <w:t xml:space="preserve"> a proteção de </w:t>
      </w:r>
      <w:r w:rsidR="00A24555" w:rsidRPr="009B1B6D">
        <w:rPr>
          <w:rFonts w:ascii="Verdana" w:eastAsia="Malgun Gothic" w:hAnsi="Verdana" w:cstheme="minorHAnsi"/>
          <w:b/>
          <w:sz w:val="20"/>
          <w:szCs w:val="20"/>
        </w:rPr>
        <w:t>DEUS</w:t>
      </w:r>
      <w:r w:rsidR="00A24555" w:rsidRPr="009B1B6D">
        <w:rPr>
          <w:rFonts w:ascii="Verdana" w:eastAsia="Malgun Gothic" w:hAnsi="Verdana" w:cstheme="minorHAnsi"/>
          <w:sz w:val="20"/>
          <w:szCs w:val="20"/>
        </w:rPr>
        <w:t>, declara aberta a</w:t>
      </w:r>
      <w:r w:rsidR="00CC23F3" w:rsidRPr="009B1B6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1D25E9" w:rsidRPr="009B1B6D">
        <w:rPr>
          <w:rFonts w:ascii="Verdana" w:eastAsia="Malgun Gothic" w:hAnsi="Verdana" w:cstheme="minorHAnsi"/>
          <w:b/>
          <w:sz w:val="20"/>
          <w:szCs w:val="20"/>
        </w:rPr>
        <w:t>TRIGÉSIMA</w:t>
      </w:r>
      <w:r w:rsidR="00934C4A" w:rsidRPr="009B1B6D">
        <w:rPr>
          <w:rFonts w:ascii="Verdana" w:eastAsia="Malgun Gothic" w:hAnsi="Verdana" w:cstheme="minorHAnsi"/>
          <w:b/>
          <w:sz w:val="20"/>
          <w:szCs w:val="20"/>
        </w:rPr>
        <w:t xml:space="preserve"> </w:t>
      </w:r>
      <w:r w:rsidR="0025613E" w:rsidRPr="009B1B6D">
        <w:rPr>
          <w:rFonts w:ascii="Verdana" w:eastAsia="Malgun Gothic" w:hAnsi="Verdana" w:cstheme="minorHAnsi"/>
          <w:b/>
          <w:sz w:val="20"/>
          <w:szCs w:val="20"/>
        </w:rPr>
        <w:t>QUARTA</w:t>
      </w:r>
      <w:r w:rsidR="00B6568E" w:rsidRPr="009B1B6D">
        <w:rPr>
          <w:rFonts w:ascii="Verdana" w:eastAsia="Malgun Gothic" w:hAnsi="Verdana" w:cstheme="minorHAnsi"/>
          <w:b/>
          <w:sz w:val="20"/>
          <w:szCs w:val="20"/>
        </w:rPr>
        <w:t xml:space="preserve"> </w:t>
      </w:r>
      <w:r w:rsidR="00A24555" w:rsidRPr="009B1B6D">
        <w:rPr>
          <w:rFonts w:ascii="Verdana" w:eastAsia="Malgun Gothic" w:hAnsi="Verdana" w:cstheme="minorHAnsi"/>
          <w:b/>
          <w:sz w:val="20"/>
          <w:szCs w:val="20"/>
        </w:rPr>
        <w:t>SESSÃO ORDINÁRIA</w:t>
      </w:r>
      <w:r w:rsidR="0014013A" w:rsidRPr="009B1B6D">
        <w:rPr>
          <w:rFonts w:ascii="Verdana" w:eastAsia="Malgun Gothic" w:hAnsi="Verdana" w:cstheme="minorHAnsi"/>
          <w:sz w:val="20"/>
          <w:szCs w:val="20"/>
        </w:rPr>
        <w:t xml:space="preserve">, </w:t>
      </w:r>
      <w:r w:rsidR="0014013A" w:rsidRPr="009B1B6D">
        <w:rPr>
          <w:rFonts w:ascii="Verdana" w:eastAsia="Malgun Gothic" w:hAnsi="Verdana"/>
          <w:sz w:val="20"/>
          <w:szCs w:val="20"/>
        </w:rPr>
        <w:t>agradecendo</w:t>
      </w:r>
      <w:r w:rsidR="00A24555" w:rsidRPr="009B1B6D">
        <w:rPr>
          <w:rFonts w:ascii="Verdana" w:eastAsia="Malgun Gothic" w:hAnsi="Verdana"/>
          <w:sz w:val="20"/>
          <w:szCs w:val="20"/>
        </w:rPr>
        <w:t xml:space="preserve"> a todos os Senhores Vereadores </w:t>
      </w:r>
      <w:r w:rsidR="00883747" w:rsidRPr="009B1B6D">
        <w:rPr>
          <w:rFonts w:ascii="Verdana" w:eastAsia="Malgun Gothic" w:hAnsi="Verdana"/>
          <w:sz w:val="20"/>
          <w:szCs w:val="20"/>
        </w:rPr>
        <w:t>e público presente.</w:t>
      </w:r>
      <w:r w:rsidR="002A48A4" w:rsidRPr="009B1B6D">
        <w:rPr>
          <w:rFonts w:ascii="Verdana" w:eastAsia="Malgun Gothic" w:hAnsi="Verdana"/>
          <w:sz w:val="20"/>
          <w:szCs w:val="20"/>
        </w:rPr>
        <w:t xml:space="preserve"> </w:t>
      </w:r>
      <w:r w:rsidR="002F387F" w:rsidRPr="009B1B6D">
        <w:rPr>
          <w:rFonts w:ascii="Verdana" w:hAnsi="Verdana" w:cs="Segoe UI"/>
          <w:color w:val="000000"/>
          <w:sz w:val="20"/>
          <w:szCs w:val="20"/>
        </w:rPr>
        <w:t xml:space="preserve">Em seguida, </w:t>
      </w:r>
      <w:r w:rsidR="00B8187F" w:rsidRPr="009B1B6D">
        <w:rPr>
          <w:rFonts w:ascii="Verdana" w:hAnsi="Verdana" w:cs="Segoe UI"/>
          <w:color w:val="000000"/>
          <w:sz w:val="20"/>
          <w:szCs w:val="20"/>
        </w:rPr>
        <w:t>Senhor Presidente</w:t>
      </w:r>
      <w:r w:rsidR="00D87544" w:rsidRPr="009B1B6D">
        <w:rPr>
          <w:rFonts w:ascii="Verdana" w:hAnsi="Verdana" w:cs="Segoe UI"/>
          <w:color w:val="000000"/>
          <w:sz w:val="20"/>
          <w:szCs w:val="20"/>
        </w:rPr>
        <w:t xml:space="preserve"> Vereador Ivan Ferreira Vasconcelos, atendendo ao disposto no Art. 120, § 2º do Regimento Interno deste Poder Legislativo, </w:t>
      </w:r>
      <w:r w:rsidR="0025613E" w:rsidRPr="009B1B6D">
        <w:rPr>
          <w:rFonts w:ascii="Verdana" w:hAnsi="Verdana" w:cs="Segoe UI"/>
          <w:color w:val="000000"/>
          <w:sz w:val="20"/>
          <w:szCs w:val="20"/>
        </w:rPr>
        <w:t xml:space="preserve">convidou o Vereador Adair Cardoso Batista, para fazer a </w:t>
      </w:r>
      <w:r w:rsidR="00883747" w:rsidRPr="009B1B6D">
        <w:rPr>
          <w:rFonts w:ascii="Verdana" w:hAnsi="Verdana" w:cs="Segoe UI"/>
          <w:color w:val="000000"/>
          <w:sz w:val="20"/>
          <w:szCs w:val="20"/>
        </w:rPr>
        <w:t>leitura de</w:t>
      </w:r>
      <w:r w:rsidR="00D87544" w:rsidRPr="009B1B6D">
        <w:rPr>
          <w:rFonts w:ascii="Verdana" w:hAnsi="Verdana" w:cs="Segoe UI"/>
          <w:color w:val="000000"/>
          <w:sz w:val="20"/>
          <w:szCs w:val="20"/>
        </w:rPr>
        <w:t xml:space="preserve"> um versículo da Bíblia Sagrada</w:t>
      </w:r>
      <w:r w:rsidR="00934C4A" w:rsidRPr="009B1B6D">
        <w:rPr>
          <w:rFonts w:ascii="Verdana" w:hAnsi="Verdana" w:cs="Segoe UI"/>
          <w:color w:val="000000"/>
          <w:sz w:val="20"/>
          <w:szCs w:val="20"/>
        </w:rPr>
        <w:t>. Após a leitura</w:t>
      </w:r>
      <w:r w:rsidR="0025613E" w:rsidRPr="009B1B6D">
        <w:rPr>
          <w:rFonts w:ascii="Verdana" w:hAnsi="Verdana" w:cs="Segoe UI"/>
          <w:color w:val="000000"/>
          <w:sz w:val="20"/>
          <w:szCs w:val="20"/>
        </w:rPr>
        <w:t xml:space="preserve"> do versículo bíblico</w:t>
      </w:r>
      <w:r w:rsidR="00934C4A" w:rsidRPr="009B1B6D">
        <w:rPr>
          <w:rFonts w:ascii="Verdana" w:hAnsi="Verdana" w:cs="Segoe UI"/>
          <w:color w:val="000000"/>
          <w:sz w:val="20"/>
          <w:szCs w:val="20"/>
        </w:rPr>
        <w:t xml:space="preserve">, Senhor Presidente dando </w:t>
      </w:r>
      <w:r w:rsidR="00883747" w:rsidRPr="009B1B6D">
        <w:rPr>
          <w:rFonts w:ascii="Verdana" w:hAnsi="Verdana" w:cs="Segoe UI"/>
          <w:color w:val="000000"/>
          <w:sz w:val="20"/>
          <w:szCs w:val="20"/>
        </w:rPr>
        <w:t xml:space="preserve">prosseguimento aos trabalhos </w:t>
      </w:r>
      <w:r w:rsidR="00B8187F" w:rsidRPr="009B1B6D">
        <w:rPr>
          <w:rFonts w:ascii="Verdana" w:hAnsi="Verdana" w:cs="Segoe UI"/>
          <w:color w:val="000000"/>
          <w:sz w:val="20"/>
          <w:szCs w:val="20"/>
        </w:rPr>
        <w:t>solicitando</w:t>
      </w:r>
      <w:r w:rsidR="00883747" w:rsidRPr="009B1B6D">
        <w:rPr>
          <w:rFonts w:ascii="Verdana" w:hAnsi="Verdana" w:cs="Segoe UI"/>
          <w:color w:val="000000"/>
          <w:sz w:val="20"/>
          <w:szCs w:val="20"/>
        </w:rPr>
        <w:t xml:space="preserve"> ao 1º Secretário, Vereador </w:t>
      </w:r>
      <w:r w:rsidR="00883747" w:rsidRPr="009B1B6D">
        <w:rPr>
          <w:rFonts w:ascii="Verdana" w:hAnsi="Verdana" w:cs="Segoe UI"/>
          <w:i/>
          <w:color w:val="000000"/>
          <w:sz w:val="20"/>
          <w:szCs w:val="20"/>
        </w:rPr>
        <w:t>Thiago Gonçalves da Luz</w:t>
      </w:r>
      <w:r w:rsidR="00883747" w:rsidRPr="009B1B6D">
        <w:rPr>
          <w:rFonts w:ascii="Verdana" w:hAnsi="Verdana" w:cs="Segoe UI"/>
          <w:color w:val="000000"/>
          <w:sz w:val="20"/>
          <w:szCs w:val="20"/>
        </w:rPr>
        <w:t xml:space="preserve">, que procedesse à leitura dos expedientes recebidos constantes da Ordem do Dia - </w:t>
      </w:r>
      <w:r w:rsidR="00883747" w:rsidRPr="009B1B6D">
        <w:rPr>
          <w:rStyle w:val="Forte"/>
          <w:rFonts w:ascii="Verdana" w:hAnsi="Verdana" w:cs="Segoe UI"/>
          <w:sz w:val="20"/>
          <w:szCs w:val="20"/>
        </w:rPr>
        <w:t>1ª Parte: Leitura do Expediente Recebido</w:t>
      </w:r>
      <w:r w:rsidR="00883747" w:rsidRPr="009B1B6D">
        <w:rPr>
          <w:rFonts w:ascii="Verdana" w:hAnsi="Verdana" w:cs="Segoe UI"/>
          <w:color w:val="000000"/>
          <w:sz w:val="20"/>
          <w:szCs w:val="20"/>
        </w:rPr>
        <w:t xml:space="preserve"> </w:t>
      </w:r>
      <w:r w:rsidR="00D87544" w:rsidRPr="009B1B6D">
        <w:rPr>
          <w:rFonts w:ascii="Verdana" w:hAnsi="Verdana" w:cs="Arial"/>
          <w:sz w:val="20"/>
          <w:szCs w:val="20"/>
        </w:rPr>
        <w:t>–</w:t>
      </w:r>
      <w:r w:rsidR="00934C4A" w:rsidRPr="009B1B6D">
        <w:rPr>
          <w:rFonts w:ascii="Verdana" w:hAnsi="Verdana" w:cs="Arial"/>
          <w:sz w:val="20"/>
          <w:szCs w:val="20"/>
        </w:rPr>
        <w:t xml:space="preserve"> </w:t>
      </w:r>
      <w:r w:rsidR="0025613E" w:rsidRPr="009B1B6D">
        <w:rPr>
          <w:rFonts w:ascii="Verdana" w:hAnsi="Verdana" w:cs="Arial"/>
          <w:sz w:val="20"/>
          <w:szCs w:val="20"/>
        </w:rPr>
        <w:t xml:space="preserve">Indicação nº </w:t>
      </w:r>
      <w:r w:rsidR="0025613E" w:rsidRPr="009B1B6D">
        <w:rPr>
          <w:rFonts w:ascii="Verdana" w:hAnsi="Verdana" w:cs="Arial"/>
          <w:b/>
          <w:sz w:val="20"/>
          <w:szCs w:val="20"/>
        </w:rPr>
        <w:t>051</w:t>
      </w:r>
      <w:r w:rsidR="0025613E" w:rsidRPr="009B1B6D">
        <w:rPr>
          <w:rFonts w:ascii="Verdana" w:hAnsi="Verdana" w:cs="Arial"/>
          <w:sz w:val="20"/>
          <w:szCs w:val="20"/>
        </w:rPr>
        <w:t xml:space="preserve">/CMRM-2025 – Vereadora </w:t>
      </w:r>
      <w:r w:rsidR="0025613E" w:rsidRPr="009B1B6D">
        <w:rPr>
          <w:rFonts w:ascii="Verdana" w:hAnsi="Verdana" w:cs="Arial"/>
          <w:b/>
          <w:sz w:val="20"/>
          <w:szCs w:val="20"/>
        </w:rPr>
        <w:t>APARECIDA FERREIRA DOS SANTOS</w:t>
      </w:r>
      <w:r w:rsidR="0025613E" w:rsidRPr="009B1B6D">
        <w:rPr>
          <w:rFonts w:ascii="Verdana" w:hAnsi="Verdana" w:cs="Arial"/>
          <w:sz w:val="20"/>
          <w:szCs w:val="20"/>
        </w:rPr>
        <w:t>, ao Senhor A</w:t>
      </w:r>
      <w:r w:rsidR="0025613E" w:rsidRPr="009B1B6D">
        <w:rPr>
          <w:rFonts w:ascii="Verdana" w:hAnsi="Verdana" w:cs="Segoe UI"/>
          <w:sz w:val="20"/>
          <w:szCs w:val="20"/>
        </w:rPr>
        <w:t>ldair Júlio Pereira, Prefeito Municipal, que junto a Secretaria Municipal de Obras, Instalações e Serviços Públicos (SEMOSP), por meio da Coordenadoria Municipal de Trânsito (COMTRAN), adote providências cabíveis para que seja estudada a viabilidade de realizar a restauração do redutor de velocidade (quebra-molas) localizado na Rua Esperantina, entre a Avenida Recife e a Rua Florianópolis. Indicação nº</w:t>
      </w:r>
      <w:r w:rsidR="0025613E" w:rsidRPr="009B1B6D">
        <w:rPr>
          <w:rFonts w:ascii="Verdana" w:hAnsi="Verdana" w:cs="Segoe UI"/>
          <w:b/>
          <w:sz w:val="20"/>
          <w:szCs w:val="20"/>
        </w:rPr>
        <w:t xml:space="preserve"> 052</w:t>
      </w:r>
      <w:r w:rsidR="0025613E" w:rsidRPr="009B1B6D">
        <w:rPr>
          <w:rFonts w:ascii="Verdana" w:hAnsi="Verdana" w:cs="Segoe UI"/>
          <w:sz w:val="20"/>
          <w:szCs w:val="20"/>
        </w:rPr>
        <w:t xml:space="preserve">/CMRM-2025 – Vereador </w:t>
      </w:r>
      <w:r w:rsidR="0025613E" w:rsidRPr="009B1B6D">
        <w:rPr>
          <w:rFonts w:ascii="Verdana" w:hAnsi="Verdana" w:cs="Segoe UI"/>
          <w:b/>
          <w:sz w:val="20"/>
          <w:szCs w:val="20"/>
        </w:rPr>
        <w:t>ADAIR CARDOSO BATISTA</w:t>
      </w:r>
      <w:r w:rsidR="0025613E" w:rsidRPr="009B1B6D">
        <w:rPr>
          <w:rFonts w:ascii="Verdana" w:hAnsi="Verdana" w:cs="Segoe UI"/>
          <w:sz w:val="20"/>
          <w:szCs w:val="20"/>
        </w:rPr>
        <w:t xml:space="preserve">, </w:t>
      </w:r>
      <w:r w:rsidR="0025613E" w:rsidRPr="009B1B6D">
        <w:rPr>
          <w:rFonts w:ascii="Verdana" w:hAnsi="Verdana"/>
          <w:sz w:val="20"/>
          <w:szCs w:val="20"/>
        </w:rPr>
        <w:t xml:space="preserve">ao Senhor ALDAIR JÚLIO PEREIRA, Prefeito Municipal, que junto ao setor competente desta administração, seja providenciada a pavimentação </w:t>
      </w:r>
      <w:proofErr w:type="spellStart"/>
      <w:r w:rsidR="0025613E" w:rsidRPr="009B1B6D">
        <w:rPr>
          <w:rFonts w:ascii="Verdana" w:hAnsi="Verdana"/>
          <w:sz w:val="20"/>
          <w:szCs w:val="20"/>
        </w:rPr>
        <w:t>asfaltica</w:t>
      </w:r>
      <w:proofErr w:type="spellEnd"/>
      <w:r w:rsidR="0025613E" w:rsidRPr="009B1B6D">
        <w:rPr>
          <w:rFonts w:ascii="Verdana" w:hAnsi="Verdana"/>
          <w:sz w:val="20"/>
          <w:szCs w:val="20"/>
        </w:rPr>
        <w:t xml:space="preserve"> da Avenida Aracaju, no trecho compreendido entre a Rua Esperantina e a Travessa Paranavaí.</w:t>
      </w:r>
      <w:r w:rsidR="0025613E" w:rsidRPr="009B1B6D">
        <w:rPr>
          <w:rFonts w:ascii="Verdana" w:hAnsi="Verdana"/>
          <w:i/>
          <w:sz w:val="20"/>
          <w:szCs w:val="20"/>
        </w:rPr>
        <w:t xml:space="preserve"> </w:t>
      </w:r>
      <w:r w:rsidR="0025613E" w:rsidRPr="009B1B6D">
        <w:rPr>
          <w:rFonts w:ascii="Verdana" w:hAnsi="Verdana" w:cs="Segoe UI"/>
          <w:sz w:val="20"/>
          <w:szCs w:val="20"/>
        </w:rPr>
        <w:t xml:space="preserve">Indicação nº </w:t>
      </w:r>
      <w:r w:rsidR="0025613E" w:rsidRPr="009B1B6D">
        <w:rPr>
          <w:rFonts w:ascii="Verdana" w:hAnsi="Verdana" w:cs="Segoe UI"/>
          <w:b/>
          <w:sz w:val="20"/>
          <w:szCs w:val="20"/>
        </w:rPr>
        <w:t>053</w:t>
      </w:r>
      <w:r w:rsidR="0025613E" w:rsidRPr="009B1B6D">
        <w:rPr>
          <w:rFonts w:ascii="Verdana" w:hAnsi="Verdana" w:cs="Segoe UI"/>
          <w:sz w:val="20"/>
          <w:szCs w:val="20"/>
        </w:rPr>
        <w:t xml:space="preserve">/CMRM-2025 – Vereador </w:t>
      </w:r>
      <w:r w:rsidR="0025613E" w:rsidRPr="009B1B6D">
        <w:rPr>
          <w:rFonts w:ascii="Verdana" w:hAnsi="Verdana" w:cs="Segoe UI"/>
          <w:b/>
          <w:sz w:val="20"/>
          <w:szCs w:val="20"/>
        </w:rPr>
        <w:t>ADAIR CARDOSO BATISTA</w:t>
      </w:r>
      <w:r w:rsidR="0025613E" w:rsidRPr="009B1B6D">
        <w:rPr>
          <w:rFonts w:ascii="Verdana" w:hAnsi="Verdana" w:cs="Segoe UI"/>
          <w:sz w:val="20"/>
          <w:szCs w:val="20"/>
        </w:rPr>
        <w:t xml:space="preserve">, </w:t>
      </w:r>
      <w:r w:rsidR="0025613E" w:rsidRPr="009B1B6D">
        <w:rPr>
          <w:rFonts w:ascii="Verdana" w:hAnsi="Verdana"/>
          <w:sz w:val="20"/>
          <w:szCs w:val="20"/>
        </w:rPr>
        <w:t>ao Senhor ALDAIR JULIO PEREIRA, Prefeito Municipal, que junto ao setor competente desta administração, através da Secretaria Municipal de Obras, Instalações e Serviço Públicos, adote providências urgentes no sentido de promover a limpeza, bem como a manutenção e recuperação da praça do bosque de nosso município.</w:t>
      </w:r>
      <w:r w:rsidR="0025613E" w:rsidRPr="009B1B6D">
        <w:rPr>
          <w:rFonts w:ascii="Verdana" w:hAnsi="Verdana" w:cs="Segoe UI"/>
          <w:sz w:val="20"/>
          <w:szCs w:val="20"/>
        </w:rPr>
        <w:t xml:space="preserve"> </w:t>
      </w:r>
      <w:r w:rsidR="0025613E" w:rsidRPr="009B1B6D">
        <w:rPr>
          <w:rFonts w:ascii="Verdana" w:hAnsi="Verdana"/>
          <w:sz w:val="20"/>
          <w:szCs w:val="20"/>
        </w:rPr>
        <w:t xml:space="preserve">Projeto de Resolução nº </w:t>
      </w:r>
      <w:r w:rsidR="0025613E" w:rsidRPr="009B1B6D">
        <w:rPr>
          <w:rFonts w:ascii="Verdana" w:hAnsi="Verdana"/>
          <w:b/>
          <w:sz w:val="20"/>
          <w:szCs w:val="20"/>
        </w:rPr>
        <w:t>004</w:t>
      </w:r>
      <w:r w:rsidR="0025613E" w:rsidRPr="009B1B6D">
        <w:rPr>
          <w:rFonts w:ascii="Verdana" w:hAnsi="Verdana"/>
          <w:sz w:val="20"/>
          <w:szCs w:val="20"/>
        </w:rPr>
        <w:t xml:space="preserve">/CMRM-2025 – PODER LEGISLATIVO, que dispõe sobre: </w:t>
      </w:r>
      <w:r w:rsidR="0025613E" w:rsidRPr="009B1B6D">
        <w:rPr>
          <w:rFonts w:ascii="Verdana" w:hAnsi="Verdana"/>
          <w:b/>
          <w:i/>
          <w:sz w:val="20"/>
          <w:szCs w:val="20"/>
          <w:lang w:eastAsia="ar-SA"/>
        </w:rPr>
        <w:t>Da nova redação ao Artigo 121 e seu parágrafo único, e Artigo 127 da Resolução nº 005/CMRM-2017 -  Regimento Interno</w:t>
      </w:r>
      <w:r w:rsidR="0025613E" w:rsidRPr="009B1B6D">
        <w:rPr>
          <w:rFonts w:ascii="Verdana" w:hAnsi="Verdana"/>
          <w:sz w:val="20"/>
          <w:szCs w:val="20"/>
        </w:rPr>
        <w:t>.</w:t>
      </w:r>
      <w:r w:rsidR="0062276C" w:rsidRPr="009B1B6D">
        <w:rPr>
          <w:rFonts w:ascii="Verdana" w:hAnsi="Verdana"/>
          <w:sz w:val="20"/>
          <w:szCs w:val="20"/>
        </w:rPr>
        <w:t xml:space="preserve"> </w:t>
      </w:r>
      <w:r w:rsidR="008C1634" w:rsidRPr="009B1B6D">
        <w:rPr>
          <w:rFonts w:ascii="Verdana" w:hAnsi="Verdana" w:cstheme="minorHAnsi"/>
          <w:b/>
          <w:bCs/>
          <w:sz w:val="20"/>
          <w:szCs w:val="20"/>
        </w:rPr>
        <w:t>II –</w:t>
      </w:r>
      <w:r w:rsidR="008C1634" w:rsidRPr="009B1B6D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283EFA" w:rsidRPr="009B1B6D">
        <w:rPr>
          <w:rFonts w:ascii="Verdana" w:hAnsi="Verdana" w:cstheme="minorHAnsi"/>
          <w:bCs/>
          <w:sz w:val="20"/>
          <w:szCs w:val="20"/>
        </w:rPr>
        <w:t xml:space="preserve">da </w:t>
      </w:r>
      <w:r w:rsidR="00D87544" w:rsidRPr="009B1B6D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25613E" w:rsidRPr="009B1B6D">
        <w:rPr>
          <w:rFonts w:ascii="Verdana" w:hAnsi="Verdana" w:cstheme="minorHAnsi"/>
          <w:bCs/>
          <w:sz w:val="20"/>
          <w:szCs w:val="20"/>
        </w:rPr>
        <w:t>(Ordinária 29</w:t>
      </w:r>
      <w:r w:rsidR="008C1634" w:rsidRPr="009B1B6D">
        <w:rPr>
          <w:rFonts w:ascii="Verdana" w:hAnsi="Verdana" w:cstheme="minorHAnsi"/>
          <w:bCs/>
          <w:sz w:val="20"/>
          <w:szCs w:val="20"/>
        </w:rPr>
        <w:t>/0</w:t>
      </w:r>
      <w:r w:rsidR="00234D5B" w:rsidRPr="009B1B6D">
        <w:rPr>
          <w:rFonts w:ascii="Verdana" w:hAnsi="Verdana" w:cstheme="minorHAnsi"/>
          <w:bCs/>
          <w:sz w:val="20"/>
          <w:szCs w:val="20"/>
        </w:rPr>
        <w:t>9</w:t>
      </w:r>
      <w:r w:rsidR="008C1634" w:rsidRPr="009B1B6D">
        <w:rPr>
          <w:rFonts w:ascii="Verdana" w:hAnsi="Verdana" w:cstheme="minorHAnsi"/>
          <w:bCs/>
          <w:sz w:val="20"/>
          <w:szCs w:val="20"/>
        </w:rPr>
        <w:t xml:space="preserve">/2025), </w:t>
      </w:r>
      <w:r w:rsidR="008C1634" w:rsidRPr="009B1B6D">
        <w:rPr>
          <w:rFonts w:ascii="Verdana" w:hAnsi="Verdana"/>
          <w:sz w:val="20"/>
          <w:szCs w:val="20"/>
        </w:rPr>
        <w:t xml:space="preserve">sendo solicitado a dispensa da leitura a Presidência da Mesa pelo Vereador Thiago da Luz, </w:t>
      </w:r>
      <w:r w:rsidR="00FB1B00" w:rsidRPr="009B1B6D">
        <w:rPr>
          <w:rFonts w:ascii="Verdana" w:hAnsi="Verdana"/>
          <w:sz w:val="20"/>
          <w:szCs w:val="20"/>
        </w:rPr>
        <w:t xml:space="preserve">feito isto </w:t>
      </w:r>
      <w:r w:rsidR="00234D5B" w:rsidRPr="009B1B6D">
        <w:rPr>
          <w:rFonts w:ascii="Verdana" w:hAnsi="Verdana"/>
          <w:sz w:val="20"/>
          <w:szCs w:val="20"/>
        </w:rPr>
        <w:t xml:space="preserve">Senhor Presidente colocou solicitação </w:t>
      </w:r>
      <w:r w:rsidR="00234D5B" w:rsidRPr="009B1B6D">
        <w:rPr>
          <w:rFonts w:ascii="Verdana" w:hAnsi="Verdana"/>
          <w:sz w:val="20"/>
          <w:szCs w:val="20"/>
        </w:rPr>
        <w:lastRenderedPageBreak/>
        <w:t xml:space="preserve">do Vereador a votação, sendo </w:t>
      </w:r>
      <w:r w:rsidR="008C1634" w:rsidRPr="009B1B6D">
        <w:rPr>
          <w:rFonts w:ascii="Verdana" w:hAnsi="Verdana"/>
          <w:sz w:val="20"/>
          <w:szCs w:val="20"/>
        </w:rPr>
        <w:t xml:space="preserve">aprovado a solicitação do Vereador, </w:t>
      </w:r>
      <w:r w:rsidR="00FB1B00" w:rsidRPr="009B1B6D">
        <w:rPr>
          <w:rFonts w:ascii="Verdana" w:hAnsi="Verdana"/>
          <w:sz w:val="20"/>
          <w:szCs w:val="20"/>
        </w:rPr>
        <w:t xml:space="preserve">em seguida </w:t>
      </w:r>
      <w:r w:rsidR="008C1634" w:rsidRPr="009B1B6D">
        <w:rPr>
          <w:rFonts w:ascii="Verdana" w:hAnsi="Verdana"/>
          <w:sz w:val="20"/>
          <w:szCs w:val="20"/>
        </w:rPr>
        <w:t xml:space="preserve">Senhor Presidente passou a votação da </w:t>
      </w:r>
      <w:r w:rsidR="008C1634" w:rsidRPr="009B1B6D">
        <w:rPr>
          <w:rFonts w:ascii="Verdana" w:hAnsi="Verdana"/>
          <w:b/>
          <w:sz w:val="20"/>
          <w:szCs w:val="20"/>
        </w:rPr>
        <w:t>ATA</w:t>
      </w:r>
      <w:r w:rsidR="008C1634" w:rsidRPr="009B1B6D">
        <w:rPr>
          <w:rFonts w:ascii="Verdana" w:hAnsi="Verdana"/>
          <w:sz w:val="20"/>
          <w:szCs w:val="20"/>
        </w:rPr>
        <w:t>, onde Regimentalmente, foi considerada aprovada, sem impugnação, a Ata referente Sessão Ordinária</w:t>
      </w:r>
      <w:r w:rsidR="00886522" w:rsidRPr="009B1B6D">
        <w:rPr>
          <w:rFonts w:ascii="Verdana" w:hAnsi="Verdana"/>
          <w:sz w:val="20"/>
          <w:szCs w:val="20"/>
        </w:rPr>
        <w:t xml:space="preserve"> citada</w:t>
      </w:r>
      <w:r w:rsidR="00290386" w:rsidRPr="009B1B6D">
        <w:rPr>
          <w:rFonts w:ascii="Verdana" w:hAnsi="Verdana"/>
          <w:sz w:val="20"/>
          <w:szCs w:val="20"/>
        </w:rPr>
        <w:t xml:space="preserve">. </w:t>
      </w:r>
      <w:r w:rsidR="00FB1B00" w:rsidRPr="009B1B6D">
        <w:rPr>
          <w:rFonts w:ascii="Verdana" w:hAnsi="Verdana"/>
          <w:sz w:val="20"/>
          <w:szCs w:val="20"/>
        </w:rPr>
        <w:t>Dando continuidade</w:t>
      </w:r>
      <w:r w:rsidR="00441C0D" w:rsidRPr="009B1B6D">
        <w:rPr>
          <w:rFonts w:ascii="Verdana" w:hAnsi="Verdana"/>
          <w:sz w:val="20"/>
          <w:szCs w:val="20"/>
        </w:rPr>
        <w:t xml:space="preserve"> </w:t>
      </w:r>
      <w:r w:rsidR="00FB1B00" w:rsidRPr="009B1B6D">
        <w:rPr>
          <w:rFonts w:ascii="Verdana" w:hAnsi="Verdana"/>
          <w:sz w:val="20"/>
          <w:szCs w:val="20"/>
        </w:rPr>
        <w:t>a</w:t>
      </w:r>
      <w:r w:rsidR="008C1634" w:rsidRPr="009B1B6D">
        <w:rPr>
          <w:rFonts w:ascii="Verdana" w:hAnsi="Verdana"/>
          <w:sz w:val="20"/>
          <w:szCs w:val="20"/>
        </w:rPr>
        <w:t xml:space="preserve">os trabalhos Senhor Presidente passou </w:t>
      </w:r>
      <w:r w:rsidR="00DC75C7" w:rsidRPr="009B1B6D">
        <w:rPr>
          <w:rFonts w:ascii="Verdana" w:hAnsi="Verdana"/>
          <w:sz w:val="20"/>
          <w:szCs w:val="20"/>
        </w:rPr>
        <w:t>ao</w:t>
      </w:r>
      <w:r w:rsidR="00083918" w:rsidRPr="009B1B6D">
        <w:rPr>
          <w:rFonts w:ascii="Verdana" w:hAnsi="Verdana"/>
          <w:sz w:val="20"/>
          <w:szCs w:val="20"/>
        </w:rPr>
        <w:t xml:space="preserve"> </w:t>
      </w:r>
      <w:r w:rsidR="00CF069E" w:rsidRPr="009B1B6D">
        <w:rPr>
          <w:rFonts w:ascii="Verdana" w:hAnsi="Verdana" w:cs="Segoe UI"/>
          <w:b/>
          <w:sz w:val="20"/>
          <w:szCs w:val="20"/>
        </w:rPr>
        <w:t>GRANDE EXPEDIENTE</w:t>
      </w:r>
      <w:r w:rsidR="00083918" w:rsidRPr="009B1B6D">
        <w:rPr>
          <w:rFonts w:ascii="Verdana" w:hAnsi="Verdana" w:cs="Segoe UI"/>
          <w:sz w:val="20"/>
          <w:szCs w:val="20"/>
        </w:rPr>
        <w:t>,</w:t>
      </w:r>
      <w:r w:rsidR="00DC75C7" w:rsidRPr="009B1B6D">
        <w:rPr>
          <w:rFonts w:ascii="Verdana" w:hAnsi="Verdana" w:cs="Segoe UI"/>
          <w:sz w:val="20"/>
          <w:szCs w:val="20"/>
        </w:rPr>
        <w:t xml:space="preserve"> </w:t>
      </w:r>
      <w:r w:rsidR="0062276C" w:rsidRPr="009B1B6D">
        <w:rPr>
          <w:rFonts w:ascii="Verdana" w:hAnsi="Verdana" w:cs="Segoe UI"/>
          <w:sz w:val="20"/>
          <w:szCs w:val="20"/>
        </w:rPr>
        <w:t>facultando a palavra ao</w:t>
      </w:r>
      <w:r w:rsidR="00D87544" w:rsidRPr="009B1B6D">
        <w:rPr>
          <w:rFonts w:ascii="Verdana" w:hAnsi="Verdana" w:cs="Segoe UI"/>
          <w:sz w:val="20"/>
          <w:szCs w:val="20"/>
        </w:rPr>
        <w:t>s</w:t>
      </w:r>
      <w:r w:rsidR="0062276C" w:rsidRPr="009B1B6D">
        <w:rPr>
          <w:rFonts w:ascii="Verdana" w:hAnsi="Verdana" w:cs="Segoe UI"/>
          <w:sz w:val="20"/>
          <w:szCs w:val="20"/>
        </w:rPr>
        <w:t xml:space="preserve"> Vereador</w:t>
      </w:r>
      <w:r w:rsidR="00D87544" w:rsidRPr="009B1B6D">
        <w:rPr>
          <w:rFonts w:ascii="Verdana" w:hAnsi="Verdana" w:cs="Segoe UI"/>
          <w:sz w:val="20"/>
          <w:szCs w:val="20"/>
        </w:rPr>
        <w:t>es</w:t>
      </w:r>
      <w:r w:rsidR="0062276C" w:rsidRPr="009B1B6D">
        <w:rPr>
          <w:rFonts w:ascii="Verdana" w:hAnsi="Verdana" w:cs="Segoe UI"/>
          <w:sz w:val="20"/>
          <w:szCs w:val="20"/>
        </w:rPr>
        <w:t xml:space="preserve"> inscrito</w:t>
      </w:r>
      <w:r w:rsidR="00D87544" w:rsidRPr="009B1B6D">
        <w:rPr>
          <w:rFonts w:ascii="Verdana" w:hAnsi="Verdana" w:cs="Segoe UI"/>
          <w:sz w:val="20"/>
          <w:szCs w:val="20"/>
        </w:rPr>
        <w:t>s</w:t>
      </w:r>
      <w:r w:rsidR="0094739E" w:rsidRPr="009B1B6D">
        <w:rPr>
          <w:rFonts w:ascii="Verdana" w:hAnsi="Verdana" w:cs="Segoe UI"/>
          <w:sz w:val="20"/>
          <w:szCs w:val="20"/>
        </w:rPr>
        <w:t>:</w:t>
      </w:r>
      <w:r w:rsidR="00D87544" w:rsidRPr="009B1B6D">
        <w:rPr>
          <w:rFonts w:ascii="Verdana" w:hAnsi="Verdana" w:cs="Segoe UI"/>
          <w:sz w:val="20"/>
          <w:szCs w:val="20"/>
        </w:rPr>
        <w:t xml:space="preserve"> </w:t>
      </w:r>
      <w:r w:rsidR="00D87544" w:rsidRPr="009B1B6D">
        <w:rPr>
          <w:rFonts w:ascii="Verdana" w:hAnsi="Verdana" w:cs="Segoe UI"/>
          <w:b/>
          <w:sz w:val="20"/>
          <w:szCs w:val="20"/>
        </w:rPr>
        <w:t>EDI</w:t>
      </w:r>
      <w:r w:rsidR="006979AB" w:rsidRPr="009B1B6D">
        <w:rPr>
          <w:rFonts w:ascii="Verdana" w:hAnsi="Verdana" w:cs="Segoe UI"/>
          <w:b/>
          <w:sz w:val="20"/>
          <w:szCs w:val="20"/>
        </w:rPr>
        <w:t>L</w:t>
      </w:r>
      <w:r w:rsidR="00D87544" w:rsidRPr="009B1B6D">
        <w:rPr>
          <w:rFonts w:ascii="Verdana" w:hAnsi="Verdana" w:cs="Segoe UI"/>
          <w:b/>
          <w:sz w:val="20"/>
          <w:szCs w:val="20"/>
        </w:rPr>
        <w:t>SON DOS SANTOS</w:t>
      </w:r>
      <w:r w:rsidR="00D87544" w:rsidRPr="009B1B6D">
        <w:rPr>
          <w:rFonts w:ascii="Verdana" w:hAnsi="Verdana" w:cs="Segoe UI"/>
          <w:sz w:val="20"/>
          <w:szCs w:val="20"/>
        </w:rPr>
        <w:t xml:space="preserve">, que durante sua fala concedeu aparte aos Vereadores </w:t>
      </w:r>
      <w:r w:rsidR="00FB1B00" w:rsidRPr="009B1B6D">
        <w:rPr>
          <w:rFonts w:ascii="Verdana" w:hAnsi="Verdana" w:cs="Segoe UI"/>
          <w:sz w:val="20"/>
          <w:szCs w:val="20"/>
        </w:rPr>
        <w:t>Aparecida Ferreira dos Santos e Thiago Gonçalves da Luz</w:t>
      </w:r>
      <w:r w:rsidR="00D87544" w:rsidRPr="009B1B6D">
        <w:rPr>
          <w:rFonts w:ascii="Verdana" w:hAnsi="Verdana" w:cs="Segoe UI"/>
          <w:sz w:val="20"/>
          <w:szCs w:val="20"/>
        </w:rPr>
        <w:t>.</w:t>
      </w:r>
      <w:r w:rsidR="00FB1B00" w:rsidRPr="009B1B6D">
        <w:rPr>
          <w:rFonts w:ascii="Verdana" w:hAnsi="Verdana" w:cs="Segoe UI"/>
          <w:sz w:val="20"/>
          <w:szCs w:val="20"/>
        </w:rPr>
        <w:t xml:space="preserve"> Continuando o grande expediente Senhor Presidente facultou uso da palavra aos Vereadores:</w:t>
      </w:r>
      <w:r w:rsidR="00D87544" w:rsidRPr="009B1B6D">
        <w:rPr>
          <w:rFonts w:ascii="Verdana" w:hAnsi="Verdana" w:cs="Segoe UI"/>
          <w:sz w:val="20"/>
          <w:szCs w:val="20"/>
        </w:rPr>
        <w:t xml:space="preserve"> </w:t>
      </w:r>
      <w:r w:rsidR="00FB1B00" w:rsidRPr="009B1B6D">
        <w:rPr>
          <w:rFonts w:ascii="Verdana" w:hAnsi="Verdana" w:cs="Segoe UI"/>
          <w:b/>
          <w:sz w:val="20"/>
          <w:szCs w:val="20"/>
        </w:rPr>
        <w:t>ROSA JANETE CARNEIRO LINS</w:t>
      </w:r>
      <w:r w:rsidR="00FB1B00" w:rsidRPr="009B1B6D">
        <w:rPr>
          <w:rFonts w:ascii="Verdana" w:hAnsi="Verdana" w:cs="Segoe UI"/>
          <w:sz w:val="20"/>
          <w:szCs w:val="20"/>
        </w:rPr>
        <w:t>;</w:t>
      </w:r>
      <w:r w:rsidR="00FB1B00" w:rsidRPr="009B1B6D">
        <w:rPr>
          <w:rFonts w:ascii="Verdana" w:hAnsi="Verdana" w:cs="Segoe UI"/>
          <w:b/>
          <w:sz w:val="20"/>
          <w:szCs w:val="20"/>
        </w:rPr>
        <w:t xml:space="preserve"> APARECIDA FERREIRA DOS SANTOS</w:t>
      </w:r>
      <w:r w:rsidR="00FB1B00" w:rsidRPr="009B1B6D">
        <w:rPr>
          <w:rFonts w:ascii="Verdana" w:hAnsi="Verdana" w:cs="Segoe UI"/>
          <w:sz w:val="20"/>
          <w:szCs w:val="20"/>
        </w:rPr>
        <w:t xml:space="preserve">; </w:t>
      </w:r>
      <w:r w:rsidR="00FB1B00" w:rsidRPr="009B1B6D">
        <w:rPr>
          <w:rFonts w:ascii="Verdana" w:hAnsi="Verdana" w:cs="Segoe UI"/>
          <w:b/>
          <w:sz w:val="20"/>
          <w:szCs w:val="20"/>
        </w:rPr>
        <w:t>ADAIR CARDOSO BATISTA</w:t>
      </w:r>
      <w:r w:rsidR="00FB1B00" w:rsidRPr="009B1B6D">
        <w:rPr>
          <w:rFonts w:ascii="Verdana" w:hAnsi="Verdana" w:cs="Segoe UI"/>
          <w:sz w:val="20"/>
          <w:szCs w:val="20"/>
        </w:rPr>
        <w:t xml:space="preserve">; </w:t>
      </w:r>
      <w:r w:rsidR="00FB1B00" w:rsidRPr="009B1B6D">
        <w:rPr>
          <w:rFonts w:ascii="Verdana" w:hAnsi="Verdana" w:cs="Segoe UI"/>
          <w:b/>
          <w:sz w:val="20"/>
          <w:szCs w:val="20"/>
        </w:rPr>
        <w:t>MARCO ANTONIO JOAQUIM SILVA</w:t>
      </w:r>
      <w:r w:rsidR="00FB1B00" w:rsidRPr="009B1B6D">
        <w:rPr>
          <w:rFonts w:ascii="Verdana" w:hAnsi="Verdana" w:cs="Segoe UI"/>
          <w:sz w:val="20"/>
          <w:szCs w:val="20"/>
        </w:rPr>
        <w:t xml:space="preserve">; </w:t>
      </w:r>
      <w:r w:rsidR="00FB1B00" w:rsidRPr="009B1B6D">
        <w:rPr>
          <w:rFonts w:ascii="Verdana" w:hAnsi="Verdana" w:cs="Segoe UI"/>
          <w:b/>
          <w:sz w:val="20"/>
          <w:szCs w:val="20"/>
        </w:rPr>
        <w:t>CIDINEI FURTUNATO</w:t>
      </w:r>
      <w:r w:rsidR="00FB1B00" w:rsidRPr="009B1B6D">
        <w:rPr>
          <w:rFonts w:ascii="Verdana" w:hAnsi="Verdana" w:cs="Segoe UI"/>
          <w:sz w:val="20"/>
          <w:szCs w:val="20"/>
        </w:rPr>
        <w:t xml:space="preserve">, que durante seu discurso concedeu aparte aos Vereadores Edilson dos Santos, Rosa Janete Carneiro Lins e Aparecida Ferreira dos Santos. Prosseguindo senhor Presidente facultou a palavra aos Vereadores </w:t>
      </w:r>
      <w:r w:rsidR="00FB1B00" w:rsidRPr="009B1B6D">
        <w:rPr>
          <w:rFonts w:ascii="Verdana" w:hAnsi="Verdana" w:cs="Segoe UI"/>
          <w:b/>
          <w:sz w:val="20"/>
          <w:szCs w:val="20"/>
        </w:rPr>
        <w:t>THIAGO GONÇALVES DA LUZ</w:t>
      </w:r>
      <w:r w:rsidR="00FB1B00" w:rsidRPr="009B1B6D">
        <w:rPr>
          <w:rFonts w:ascii="Verdana" w:hAnsi="Verdana" w:cs="Segoe UI"/>
          <w:sz w:val="20"/>
          <w:szCs w:val="20"/>
        </w:rPr>
        <w:t xml:space="preserve"> e </w:t>
      </w:r>
      <w:r w:rsidR="00FB1B00" w:rsidRPr="009B1B6D">
        <w:rPr>
          <w:rFonts w:ascii="Verdana" w:hAnsi="Verdana" w:cs="Segoe UI"/>
          <w:b/>
          <w:sz w:val="20"/>
          <w:szCs w:val="20"/>
        </w:rPr>
        <w:t>EDERSON ANDRADE DE ALBUQUERQUE</w:t>
      </w:r>
      <w:r w:rsidR="008B7596" w:rsidRPr="009B1B6D">
        <w:rPr>
          <w:rFonts w:ascii="Verdana" w:hAnsi="Verdana" w:cs="Segoe UI"/>
          <w:sz w:val="20"/>
          <w:szCs w:val="20"/>
        </w:rPr>
        <w:t>.</w:t>
      </w:r>
      <w:r w:rsidR="008900A6" w:rsidRPr="009B1B6D">
        <w:rPr>
          <w:rFonts w:ascii="Verdana" w:hAnsi="Verdana" w:cs="Arial"/>
          <w:sz w:val="20"/>
          <w:szCs w:val="20"/>
        </w:rPr>
        <w:t xml:space="preserve"> </w:t>
      </w:r>
      <w:r w:rsidR="00720B99" w:rsidRPr="009B1B6D">
        <w:rPr>
          <w:rFonts w:ascii="Verdana" w:hAnsi="Verdana" w:cs="Segoe UI"/>
          <w:sz w:val="20"/>
          <w:szCs w:val="20"/>
        </w:rPr>
        <w:t>E</w:t>
      </w:r>
      <w:r w:rsidR="008C63A8" w:rsidRPr="009B1B6D">
        <w:rPr>
          <w:rFonts w:ascii="Verdana" w:hAnsi="Verdana" w:cs="Segoe UI"/>
          <w:sz w:val="20"/>
          <w:szCs w:val="20"/>
        </w:rPr>
        <w:t>ncerrando o Grande Expediente</w:t>
      </w:r>
      <w:r w:rsidR="00720B99" w:rsidRPr="009B1B6D">
        <w:rPr>
          <w:rFonts w:ascii="Verdana" w:hAnsi="Verdana" w:cs="Segoe UI"/>
          <w:sz w:val="20"/>
          <w:szCs w:val="20"/>
        </w:rPr>
        <w:t>, Senhor Presidente</w:t>
      </w:r>
      <w:r w:rsidR="0078683F" w:rsidRPr="009B1B6D">
        <w:rPr>
          <w:rFonts w:ascii="Verdana" w:hAnsi="Verdana" w:cs="Segoe UI"/>
          <w:sz w:val="20"/>
          <w:szCs w:val="20"/>
        </w:rPr>
        <w:t xml:space="preserve"> Vereador Ivan F</w:t>
      </w:r>
      <w:r w:rsidR="00E82B27" w:rsidRPr="009B1B6D">
        <w:rPr>
          <w:rFonts w:ascii="Verdana" w:hAnsi="Verdana" w:cs="Segoe UI"/>
          <w:sz w:val="20"/>
          <w:szCs w:val="20"/>
        </w:rPr>
        <w:t xml:space="preserve">erreira Vasconcelos </w:t>
      </w:r>
      <w:r w:rsidR="00934C4A" w:rsidRPr="009B1B6D">
        <w:rPr>
          <w:rFonts w:ascii="Verdana" w:hAnsi="Verdana" w:cs="Segoe UI"/>
          <w:sz w:val="20"/>
          <w:szCs w:val="20"/>
        </w:rPr>
        <w:t>passou ao</w:t>
      </w:r>
      <w:r w:rsidR="00720B99" w:rsidRPr="009B1B6D">
        <w:rPr>
          <w:rFonts w:ascii="Verdana" w:hAnsi="Verdana" w:cs="Segoe UI"/>
          <w:sz w:val="20"/>
          <w:szCs w:val="20"/>
        </w:rPr>
        <w:t xml:space="preserve"> </w:t>
      </w:r>
      <w:r w:rsidR="00541DBC" w:rsidRPr="009B1B6D">
        <w:rPr>
          <w:rFonts w:ascii="Verdana" w:hAnsi="Verdana"/>
          <w:b/>
          <w:sz w:val="20"/>
          <w:szCs w:val="20"/>
        </w:rPr>
        <w:t>Intervalo Regimental</w:t>
      </w:r>
      <w:r w:rsidR="00FB1B00" w:rsidRPr="009B1B6D">
        <w:rPr>
          <w:rFonts w:ascii="Verdana" w:hAnsi="Verdana"/>
          <w:sz w:val="20"/>
          <w:szCs w:val="20"/>
        </w:rPr>
        <w:t>, Vereador Thiago Gonçalves da Luz, requereu verbalmente a Presidência da Mesa a dispensa di intervalo regimental, Senhor Presidente colocou requerimento verbal do verbal em votação, sendo aprovado.</w:t>
      </w:r>
      <w:r w:rsidR="00FB1B00" w:rsidRPr="009B1B6D">
        <w:rPr>
          <w:rFonts w:ascii="Verdana" w:hAnsi="Verdana"/>
          <w:b/>
          <w:sz w:val="20"/>
          <w:szCs w:val="20"/>
        </w:rPr>
        <w:t xml:space="preserve"> </w:t>
      </w:r>
      <w:r w:rsidR="009B65FB" w:rsidRPr="009B1B6D">
        <w:rPr>
          <w:rFonts w:ascii="Verdana" w:hAnsi="Verdana" w:cs="Arial"/>
          <w:sz w:val="20"/>
          <w:szCs w:val="20"/>
        </w:rPr>
        <w:t xml:space="preserve"> </w:t>
      </w:r>
      <w:r w:rsidR="00FB1B00" w:rsidRPr="009B1B6D">
        <w:rPr>
          <w:rFonts w:ascii="Verdana" w:hAnsi="Verdana" w:cs="Arial"/>
          <w:sz w:val="20"/>
          <w:szCs w:val="20"/>
        </w:rPr>
        <w:t xml:space="preserve">Dando continuidade </w:t>
      </w:r>
      <w:r w:rsidR="00934C4A" w:rsidRPr="009B1B6D">
        <w:rPr>
          <w:rFonts w:ascii="Verdana" w:hAnsi="Verdana" w:cs="Arial"/>
          <w:sz w:val="20"/>
          <w:szCs w:val="20"/>
        </w:rPr>
        <w:t>aos</w:t>
      </w:r>
      <w:r w:rsidR="009B65FB" w:rsidRPr="009B1B6D">
        <w:rPr>
          <w:rFonts w:ascii="Verdana" w:hAnsi="Verdana" w:cs="Arial"/>
          <w:sz w:val="20"/>
          <w:szCs w:val="20"/>
        </w:rPr>
        <w:t xml:space="preserve"> trabalhos</w:t>
      </w:r>
      <w:r w:rsidR="005240C2" w:rsidRPr="009B1B6D">
        <w:rPr>
          <w:rFonts w:ascii="Verdana" w:hAnsi="Verdana" w:cs="Arial"/>
          <w:sz w:val="20"/>
          <w:szCs w:val="20"/>
        </w:rPr>
        <w:t xml:space="preserve">, Senhor Presidente  passou a 2ª Parte Ordem do Dia </w:t>
      </w:r>
      <w:r w:rsidR="00D7701A" w:rsidRPr="009B1B6D">
        <w:rPr>
          <w:rFonts w:ascii="Verdana" w:hAnsi="Verdana" w:cs="Arial"/>
          <w:sz w:val="20"/>
          <w:szCs w:val="20"/>
        </w:rPr>
        <w:t>–</w:t>
      </w:r>
      <w:r w:rsidR="008B7596" w:rsidRPr="009B1B6D">
        <w:rPr>
          <w:rFonts w:ascii="Verdana" w:hAnsi="Verdana" w:cs="Arial"/>
          <w:sz w:val="20"/>
          <w:szCs w:val="20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I – </w:t>
      </w:r>
      <w:r w:rsidR="0093597E" w:rsidRPr="009B1B6D">
        <w:rPr>
          <w:rFonts w:ascii="Verdana" w:hAnsi="Verdana" w:cs="Arial"/>
          <w:sz w:val="20"/>
          <w:szCs w:val="20"/>
        </w:rPr>
        <w:t>Discussão e Votação Única  do Requerimento nº.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 058</w:t>
      </w:r>
      <w:r w:rsidR="0093597E" w:rsidRPr="009B1B6D">
        <w:rPr>
          <w:rFonts w:ascii="Verdana" w:hAnsi="Verdana" w:cs="Arial"/>
          <w:sz w:val="20"/>
          <w:szCs w:val="20"/>
        </w:rPr>
        <w:t xml:space="preserve">/CMRM-2025 – Vereador </w:t>
      </w:r>
      <w:r w:rsidR="0093597E" w:rsidRPr="009B1B6D">
        <w:rPr>
          <w:rFonts w:ascii="Verdana" w:hAnsi="Verdana" w:cs="Arial"/>
          <w:b/>
          <w:sz w:val="20"/>
          <w:szCs w:val="20"/>
        </w:rPr>
        <w:t>ADAIR CARDOSO BATISTA</w:t>
      </w:r>
      <w:r w:rsidR="0093597E" w:rsidRPr="009B1B6D">
        <w:rPr>
          <w:rFonts w:ascii="Verdana" w:hAnsi="Verdana" w:cs="Arial"/>
          <w:sz w:val="20"/>
          <w:szCs w:val="20"/>
        </w:rPr>
        <w:t xml:space="preserve">, </w:t>
      </w:r>
      <w:r w:rsidR="0093597E" w:rsidRPr="009B1B6D">
        <w:rPr>
          <w:rFonts w:ascii="Verdana" w:hAnsi="Verdana"/>
          <w:sz w:val="20"/>
          <w:szCs w:val="20"/>
        </w:rPr>
        <w:t xml:space="preserve">ao Senhor </w:t>
      </w:r>
      <w:r w:rsidR="0093597E" w:rsidRPr="009B1B6D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93597E" w:rsidRPr="009B1B6D">
        <w:rPr>
          <w:rFonts w:ascii="Verdana" w:hAnsi="Verdana"/>
          <w:bCs/>
          <w:sz w:val="20"/>
          <w:szCs w:val="20"/>
        </w:rPr>
        <w:t>Prefeito Municipal de Rolim de Moura</w:t>
      </w:r>
      <w:r w:rsidR="0093597E" w:rsidRPr="009B1B6D">
        <w:rPr>
          <w:rFonts w:ascii="Verdana" w:hAnsi="Verdana"/>
          <w:sz w:val="20"/>
          <w:szCs w:val="20"/>
        </w:rPr>
        <w:t>, que através do setor competente desta Administração Municipal, junto a Secretaria Municipal de Educação e Cultura, estudado a possibilidade em implantar no Município de Rolim de Moura, Programa Municipal de Entrega de Kits de Material Escolar e Uniformes, a ser distribuído anualmente a todos estudantes matriculados na rede municipal, sem distinção, garantindo igualdad</w:t>
      </w:r>
      <w:r w:rsidR="004359E2" w:rsidRPr="009B1B6D">
        <w:rPr>
          <w:rFonts w:ascii="Verdana" w:hAnsi="Verdana"/>
          <w:sz w:val="20"/>
          <w:szCs w:val="20"/>
        </w:rPr>
        <w:t>e de acesso a todas as crianças, requerimento foi discutido pelos Vereadores Adair Cardoso Batista e Thiago Gonçalves da Luz, em seguida Senhor Presidente passou a votação, sendo aprovado.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II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do Requerimento nº.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 059</w:t>
      </w:r>
      <w:r w:rsidR="0093597E" w:rsidRPr="009B1B6D">
        <w:rPr>
          <w:rFonts w:ascii="Verdana" w:hAnsi="Verdana" w:cs="Arial"/>
          <w:sz w:val="20"/>
          <w:szCs w:val="20"/>
        </w:rPr>
        <w:t xml:space="preserve">/CMRM – Vereador </w:t>
      </w:r>
      <w:r w:rsidR="0093597E" w:rsidRPr="009B1B6D">
        <w:rPr>
          <w:rFonts w:ascii="Verdana" w:hAnsi="Verdana" w:cs="Arial"/>
          <w:b/>
          <w:sz w:val="20"/>
          <w:szCs w:val="20"/>
        </w:rPr>
        <w:t>ADAIR CARDOSO BATISTA</w:t>
      </w:r>
      <w:r w:rsidR="0093597E" w:rsidRPr="009B1B6D">
        <w:rPr>
          <w:rFonts w:ascii="Verdana" w:hAnsi="Verdana" w:cs="Arial"/>
          <w:sz w:val="20"/>
          <w:szCs w:val="20"/>
        </w:rPr>
        <w:t xml:space="preserve">, ao Senhor Vereador </w:t>
      </w:r>
      <w:r w:rsidR="0093597E" w:rsidRPr="009B1B6D">
        <w:rPr>
          <w:rFonts w:ascii="Verdana" w:hAnsi="Verdana" w:cs="Arial"/>
          <w:b/>
          <w:sz w:val="20"/>
          <w:szCs w:val="20"/>
        </w:rPr>
        <w:t>IVAN FERREIRA VASCONCELOS</w:t>
      </w:r>
      <w:r w:rsidR="0093597E" w:rsidRPr="009B1B6D">
        <w:rPr>
          <w:rFonts w:ascii="Verdana" w:hAnsi="Verdana" w:cs="Arial"/>
          <w:sz w:val="20"/>
          <w:szCs w:val="20"/>
        </w:rPr>
        <w:t>, Presidente da Câmara Municipal, que através do setor responsável desta Casa Legislativa sej</w:t>
      </w:r>
      <w:r w:rsidR="0093597E" w:rsidRPr="009B1B6D">
        <w:rPr>
          <w:rFonts w:ascii="Verdana" w:hAnsi="Verdana"/>
          <w:sz w:val="20"/>
          <w:szCs w:val="20"/>
        </w:rPr>
        <w:t xml:space="preserve">a providenciada a </w:t>
      </w:r>
      <w:r w:rsidR="0093597E" w:rsidRPr="009B1B6D">
        <w:rPr>
          <w:rStyle w:val="Forte"/>
          <w:rFonts w:ascii="Verdana" w:hAnsi="Verdana"/>
          <w:sz w:val="20"/>
          <w:szCs w:val="20"/>
        </w:rPr>
        <w:t xml:space="preserve">realização de Sessão Itinerante da Câmara Municipal no Distrito de Nova Estrela, </w:t>
      </w:r>
      <w:r w:rsidR="0093597E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visando aproximar o Poder Legislativo da população local, promovendo a descentralização dos trabalhos parlamentares e fortalecendo o princípio democrático da participação popular.</w:t>
      </w:r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Vereadores Adair Cardoso Batista e Ivan ferreira Vasconcelos discutiram o requerimento, em seguida Senhor Presidente passou a votação, sendo aprovado.</w:t>
      </w:r>
      <w:r w:rsidR="009B1B6D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III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do Requerimento nº.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 060</w:t>
      </w:r>
      <w:r w:rsidR="0093597E" w:rsidRPr="009B1B6D">
        <w:rPr>
          <w:rFonts w:ascii="Verdana" w:hAnsi="Verdana" w:cs="Arial"/>
          <w:sz w:val="20"/>
          <w:szCs w:val="20"/>
        </w:rPr>
        <w:t xml:space="preserve">/CMRM – Vereadores 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EDERSON ANDRADE DE ALBUQUERQUE </w:t>
      </w:r>
      <w:r w:rsidR="0093597E" w:rsidRPr="009B1B6D">
        <w:rPr>
          <w:rFonts w:ascii="Verdana" w:hAnsi="Verdana" w:cs="Arial"/>
          <w:sz w:val="20"/>
          <w:szCs w:val="20"/>
        </w:rPr>
        <w:t xml:space="preserve">e </w:t>
      </w:r>
      <w:r w:rsidR="0093597E" w:rsidRPr="009B1B6D">
        <w:rPr>
          <w:rFonts w:ascii="Verdana" w:hAnsi="Verdana" w:cs="Arial"/>
          <w:b/>
          <w:sz w:val="20"/>
          <w:szCs w:val="20"/>
        </w:rPr>
        <w:t>EDILSON DOS SANTOS</w:t>
      </w:r>
      <w:r w:rsidR="0093597E" w:rsidRPr="009B1B6D">
        <w:rPr>
          <w:rFonts w:ascii="Verdana" w:hAnsi="Verdana" w:cs="Arial"/>
          <w:sz w:val="20"/>
          <w:szCs w:val="20"/>
        </w:rPr>
        <w:t xml:space="preserve">, ao Senhor Vereador </w:t>
      </w:r>
      <w:r w:rsidR="0093597E" w:rsidRPr="009B1B6D">
        <w:rPr>
          <w:rFonts w:ascii="Verdana" w:hAnsi="Verdana" w:cs="Arial"/>
          <w:b/>
          <w:sz w:val="20"/>
          <w:szCs w:val="20"/>
        </w:rPr>
        <w:t>IVAN FERREIRA VASCONCELOS</w:t>
      </w:r>
      <w:r w:rsidR="0093597E" w:rsidRPr="009B1B6D">
        <w:rPr>
          <w:rFonts w:ascii="Verdana" w:hAnsi="Verdana" w:cs="Arial"/>
          <w:sz w:val="20"/>
          <w:szCs w:val="20"/>
        </w:rPr>
        <w:t xml:space="preserve">, Presidente da Câmara Municipal, que através do setor competente deste Poder Legislativo, seja feita a realização de Audiência Pública, com a finalidade de discutir com a população a proposta de 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Criação do Conselho Municipal de Pessoas com Deficiência </w:t>
      </w:r>
      <w:r w:rsidR="0093597E" w:rsidRPr="009B1B6D">
        <w:rPr>
          <w:rFonts w:ascii="Verdana" w:hAnsi="Verdana" w:cs="Arial"/>
          <w:sz w:val="20"/>
          <w:szCs w:val="20"/>
        </w:rPr>
        <w:t>em Rolim de Moura</w:t>
      </w:r>
      <w:r w:rsidR="0093597E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 Rondônia, a ser realizada no dia 28 de outubro de 2025, às 19 horas,</w:t>
      </w:r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no plenário desta Casa de Leis, requerimento foi discutido pelos Vereadores </w:t>
      </w:r>
      <w:proofErr w:type="spellStart"/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Ederson</w:t>
      </w:r>
      <w:proofErr w:type="spellEnd"/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Andrade de Albuquerque e Edilson dos Santos, encerrada as discussões Senhor Presidente passou a votação, sendo aprovado.</w:t>
      </w:r>
      <w:r w:rsidR="009B1B6D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IV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do Requerimento nº.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 061</w:t>
      </w:r>
      <w:r w:rsidR="0093597E" w:rsidRPr="009B1B6D">
        <w:rPr>
          <w:rFonts w:ascii="Verdana" w:hAnsi="Verdana" w:cs="Arial"/>
          <w:sz w:val="20"/>
          <w:szCs w:val="20"/>
        </w:rPr>
        <w:t xml:space="preserve">/CMRM – Vereadores 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EDERSON ANDRADE DE ALBUQUERQUE </w:t>
      </w:r>
      <w:r w:rsidR="0093597E" w:rsidRPr="009B1B6D">
        <w:rPr>
          <w:rFonts w:ascii="Verdana" w:hAnsi="Verdana" w:cs="Arial"/>
          <w:sz w:val="20"/>
          <w:szCs w:val="20"/>
        </w:rPr>
        <w:t xml:space="preserve">e </w:t>
      </w:r>
      <w:r w:rsidR="0093597E" w:rsidRPr="009B1B6D">
        <w:rPr>
          <w:rFonts w:ascii="Verdana" w:hAnsi="Verdana" w:cs="Arial"/>
          <w:b/>
          <w:sz w:val="20"/>
          <w:szCs w:val="20"/>
        </w:rPr>
        <w:t>EDILSON DOS SANTOS</w:t>
      </w:r>
      <w:r w:rsidR="0093597E" w:rsidRPr="009B1B6D">
        <w:rPr>
          <w:rFonts w:ascii="Verdana" w:hAnsi="Verdana" w:cs="Arial"/>
          <w:sz w:val="20"/>
          <w:szCs w:val="20"/>
        </w:rPr>
        <w:t xml:space="preserve">, ao Senhor Vereador </w:t>
      </w:r>
      <w:r w:rsidR="0093597E" w:rsidRPr="009B1B6D">
        <w:rPr>
          <w:rFonts w:ascii="Verdana" w:hAnsi="Verdana" w:cs="Arial"/>
          <w:b/>
          <w:sz w:val="20"/>
          <w:szCs w:val="20"/>
        </w:rPr>
        <w:t>IVAN FERREIRA VASCONCELOS</w:t>
      </w:r>
      <w:r w:rsidR="0093597E" w:rsidRPr="009B1B6D">
        <w:rPr>
          <w:rFonts w:ascii="Verdana" w:hAnsi="Verdana" w:cs="Arial"/>
          <w:sz w:val="20"/>
          <w:szCs w:val="20"/>
        </w:rPr>
        <w:t xml:space="preserve">, Presidente da Câmara Municipal, que através do setor competente deste Poder Legislativo, seja </w:t>
      </w:r>
      <w:r w:rsidR="0093597E" w:rsidRPr="009B1B6D">
        <w:rPr>
          <w:rFonts w:ascii="Verdana" w:hAnsi="Verdana" w:cs="Arial"/>
          <w:sz w:val="20"/>
          <w:szCs w:val="20"/>
        </w:rPr>
        <w:lastRenderedPageBreak/>
        <w:t>feita a realização de Audiência Pública,  com a finalidade de discutir com a população a proposta de Alteração/Mudança de nomenclatura do bairro, localizado no Município de Rolim de Moura</w:t>
      </w:r>
      <w:r w:rsidR="0093597E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 Rondônia, a ser realizada no dia 29 de outubro de 2025, às 19 horas,</w:t>
      </w:r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no plenário desta Casa de Leis, Vereadores </w:t>
      </w:r>
      <w:proofErr w:type="spellStart"/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Ederson</w:t>
      </w:r>
      <w:proofErr w:type="spellEnd"/>
      <w:r w:rsidR="004762E6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Andrade de Albuquerque e Thiago Gonçalves da Luz, discutiram o requerimento, em seguida Senhor Presidente passou a votação, sendo aprovado.</w:t>
      </w:r>
      <w:r w:rsidR="009B1B6D" w:rsidRPr="009B1B6D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V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do Requerimento nº.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 062</w:t>
      </w:r>
      <w:r w:rsidR="0093597E" w:rsidRPr="009B1B6D">
        <w:rPr>
          <w:rFonts w:ascii="Verdana" w:hAnsi="Verdana" w:cs="Arial"/>
          <w:sz w:val="20"/>
          <w:szCs w:val="20"/>
        </w:rPr>
        <w:t xml:space="preserve">/CMRM – Vereador </w:t>
      </w:r>
      <w:r w:rsidR="0093597E" w:rsidRPr="009B1B6D">
        <w:rPr>
          <w:rFonts w:ascii="Verdana" w:hAnsi="Verdana" w:cs="Arial"/>
          <w:b/>
          <w:sz w:val="20"/>
          <w:szCs w:val="20"/>
        </w:rPr>
        <w:t>EDILSON DOS SANTOS</w:t>
      </w:r>
      <w:r w:rsidR="0093597E" w:rsidRPr="009B1B6D">
        <w:rPr>
          <w:rFonts w:ascii="Verdana" w:hAnsi="Verdana" w:cs="Arial"/>
          <w:sz w:val="20"/>
          <w:szCs w:val="20"/>
        </w:rPr>
        <w:t xml:space="preserve">, ao Senhor Vereador </w:t>
      </w:r>
      <w:r w:rsidR="0093597E" w:rsidRPr="009B1B6D">
        <w:rPr>
          <w:rFonts w:ascii="Verdana" w:hAnsi="Verdana" w:cs="Arial"/>
          <w:b/>
          <w:sz w:val="20"/>
          <w:szCs w:val="20"/>
        </w:rPr>
        <w:t>IVAN FERREIRA VASCONCELOS</w:t>
      </w:r>
      <w:r w:rsidR="0093597E" w:rsidRPr="009B1B6D">
        <w:rPr>
          <w:rFonts w:ascii="Verdana" w:hAnsi="Verdana" w:cs="Arial"/>
          <w:sz w:val="20"/>
          <w:szCs w:val="20"/>
        </w:rPr>
        <w:t>, Presidente da Câmara Municipal, que através do setor competente deste Poder Legislativo,</w:t>
      </w:r>
      <w:r w:rsidR="0093597E" w:rsidRPr="009B1B6D">
        <w:rPr>
          <w:rFonts w:ascii="Verdana" w:hAnsi="Verdana"/>
          <w:sz w:val="20"/>
          <w:szCs w:val="20"/>
        </w:rPr>
        <w:t xml:space="preserve"> que</w:t>
      </w:r>
      <w:r w:rsidR="0093597E" w:rsidRPr="009B1B6D">
        <w:rPr>
          <w:rFonts w:ascii="Verdana" w:hAnsi="Verdana"/>
          <w:spacing w:val="-16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através</w:t>
      </w:r>
      <w:r w:rsidR="0093597E" w:rsidRPr="009B1B6D">
        <w:rPr>
          <w:rFonts w:ascii="Verdana" w:hAnsi="Verdana"/>
          <w:spacing w:val="-15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do</w:t>
      </w:r>
      <w:r w:rsidR="0093597E" w:rsidRPr="009B1B6D">
        <w:rPr>
          <w:rFonts w:ascii="Verdana" w:hAnsi="Verdana"/>
          <w:spacing w:val="-16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setor</w:t>
      </w:r>
      <w:r w:rsidR="0093597E" w:rsidRPr="009B1B6D">
        <w:rPr>
          <w:rFonts w:ascii="Verdana" w:hAnsi="Verdana"/>
          <w:spacing w:val="-17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competente</w:t>
      </w:r>
      <w:r w:rsidR="0093597E" w:rsidRPr="009B1B6D">
        <w:rPr>
          <w:rFonts w:ascii="Verdana" w:hAnsi="Verdana"/>
          <w:spacing w:val="-16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deste</w:t>
      </w:r>
      <w:r w:rsidR="0093597E" w:rsidRPr="009B1B6D">
        <w:rPr>
          <w:rFonts w:ascii="Verdana" w:hAnsi="Verdana"/>
          <w:spacing w:val="-16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Poder</w:t>
      </w:r>
      <w:r w:rsidR="0093597E" w:rsidRPr="009B1B6D">
        <w:rPr>
          <w:rFonts w:ascii="Verdana" w:hAnsi="Verdana"/>
          <w:spacing w:val="-19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 xml:space="preserve">Legislativo, seja oficiado/encaminhado ao Excelentíssimo Senhor </w:t>
      </w:r>
      <w:r w:rsidR="0093597E" w:rsidRPr="009B1B6D">
        <w:rPr>
          <w:rFonts w:ascii="Verdana" w:hAnsi="Verdana"/>
          <w:b/>
          <w:sz w:val="20"/>
          <w:szCs w:val="20"/>
        </w:rPr>
        <w:t xml:space="preserve">ALDAIR JÚLIO </w:t>
      </w:r>
      <w:r w:rsidR="0093597E" w:rsidRPr="009B1B6D">
        <w:rPr>
          <w:rFonts w:ascii="Verdana" w:hAnsi="Verdana"/>
          <w:b/>
          <w:spacing w:val="-2"/>
          <w:sz w:val="20"/>
          <w:szCs w:val="20"/>
        </w:rPr>
        <w:t>PEREIRA,</w:t>
      </w:r>
      <w:r w:rsidR="0093597E" w:rsidRPr="009B1B6D">
        <w:rPr>
          <w:rFonts w:ascii="Verdana" w:hAnsi="Verdana"/>
          <w:b/>
          <w:spacing w:val="-14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Prefeito</w:t>
      </w:r>
      <w:r w:rsidR="0093597E" w:rsidRPr="009B1B6D">
        <w:rPr>
          <w:rFonts w:ascii="Verdana" w:hAnsi="Verdana"/>
          <w:spacing w:val="-14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Municipal</w:t>
      </w:r>
      <w:r w:rsidR="0093597E" w:rsidRPr="009B1B6D">
        <w:rPr>
          <w:rFonts w:ascii="Verdana" w:hAnsi="Verdana"/>
          <w:spacing w:val="-15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de</w:t>
      </w:r>
      <w:r w:rsidR="0093597E" w:rsidRPr="009B1B6D">
        <w:rPr>
          <w:rFonts w:ascii="Verdana" w:hAnsi="Verdana"/>
          <w:spacing w:val="-10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Rolim</w:t>
      </w:r>
      <w:r w:rsidR="0093597E" w:rsidRPr="009B1B6D">
        <w:rPr>
          <w:rFonts w:ascii="Verdana" w:hAnsi="Verdana"/>
          <w:spacing w:val="-13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de</w:t>
      </w:r>
      <w:r w:rsidR="0093597E" w:rsidRPr="009B1B6D">
        <w:rPr>
          <w:rFonts w:ascii="Verdana" w:hAnsi="Verdana"/>
          <w:spacing w:val="-6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Moura,</w:t>
      </w:r>
      <w:r w:rsidR="0093597E" w:rsidRPr="009B1B6D">
        <w:rPr>
          <w:rFonts w:ascii="Verdana" w:hAnsi="Verdana"/>
          <w:spacing w:val="-13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Anteprojeto</w:t>
      </w:r>
      <w:r w:rsidR="0093597E" w:rsidRPr="009B1B6D">
        <w:rPr>
          <w:rFonts w:ascii="Verdana" w:hAnsi="Verdana"/>
          <w:spacing w:val="-14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de</w:t>
      </w:r>
      <w:r w:rsidR="0093597E" w:rsidRPr="009B1B6D">
        <w:rPr>
          <w:rFonts w:ascii="Verdana" w:hAnsi="Verdana"/>
          <w:spacing w:val="-10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>Lei</w:t>
      </w:r>
      <w:r w:rsidR="0093597E" w:rsidRPr="009B1B6D">
        <w:rPr>
          <w:rFonts w:ascii="Verdana" w:hAnsi="Verdana"/>
          <w:spacing w:val="-14"/>
          <w:sz w:val="20"/>
          <w:szCs w:val="20"/>
        </w:rPr>
        <w:t xml:space="preserve"> </w:t>
      </w:r>
      <w:r w:rsidR="0093597E" w:rsidRPr="009B1B6D">
        <w:rPr>
          <w:rFonts w:ascii="Verdana" w:hAnsi="Verdana"/>
          <w:spacing w:val="-2"/>
          <w:sz w:val="20"/>
          <w:szCs w:val="20"/>
        </w:rPr>
        <w:t xml:space="preserve">nº: </w:t>
      </w:r>
      <w:r w:rsidR="0093597E" w:rsidRPr="009B1B6D">
        <w:rPr>
          <w:rFonts w:ascii="Verdana" w:hAnsi="Verdana"/>
          <w:b/>
          <w:spacing w:val="-2"/>
          <w:sz w:val="20"/>
          <w:szCs w:val="20"/>
        </w:rPr>
        <w:t>023</w:t>
      </w:r>
      <w:r w:rsidR="0093597E" w:rsidRPr="009B1B6D">
        <w:rPr>
          <w:rFonts w:ascii="Verdana" w:hAnsi="Verdana"/>
          <w:spacing w:val="-2"/>
          <w:sz w:val="20"/>
          <w:szCs w:val="20"/>
        </w:rPr>
        <w:t xml:space="preserve">/CMRM-2025, </w:t>
      </w:r>
      <w:r w:rsidR="0093597E" w:rsidRPr="009B1B6D">
        <w:rPr>
          <w:rFonts w:ascii="Verdana" w:hAnsi="Verdana"/>
          <w:sz w:val="20"/>
          <w:szCs w:val="20"/>
        </w:rPr>
        <w:t xml:space="preserve">que dispõe sobre:  </w:t>
      </w:r>
      <w:r w:rsidR="0093597E" w:rsidRPr="009B1B6D">
        <w:rPr>
          <w:rFonts w:ascii="Verdana" w:hAnsi="Verdana"/>
          <w:b/>
          <w:bCs/>
          <w:sz w:val="20"/>
          <w:szCs w:val="20"/>
        </w:rPr>
        <w:t>A regulamentação do repasse do Incentivo Financeiro Adicional aos Agentes Comunitários de Saúde – ACS e Agentes de Combate às Endemias – ACE no âmbito do Município de Rolim de Moura, e dá outras providências</w:t>
      </w:r>
      <w:r w:rsidR="004762E6" w:rsidRPr="009B1B6D">
        <w:rPr>
          <w:rFonts w:ascii="Verdana" w:eastAsia="Verdana" w:hAnsi="Verdana" w:cs="Verdana"/>
          <w:bCs/>
          <w:sz w:val="20"/>
          <w:szCs w:val="20"/>
        </w:rPr>
        <w:t xml:space="preserve">, Edilson dos Santos e Thiago Gonçalves da Luz, discutiram o requerimento, encerrando as discussões Senhor Presidente passou a votação, sendo </w:t>
      </w:r>
      <w:r w:rsidR="009B1B6D" w:rsidRPr="009B1B6D">
        <w:rPr>
          <w:rFonts w:ascii="Verdana" w:eastAsia="Verdana" w:hAnsi="Verdana" w:cs="Verdana"/>
          <w:bCs/>
          <w:sz w:val="20"/>
          <w:szCs w:val="20"/>
        </w:rPr>
        <w:t>aprovado</w:t>
      </w:r>
      <w:r w:rsidR="004762E6" w:rsidRPr="009B1B6D">
        <w:rPr>
          <w:rFonts w:ascii="Verdana" w:eastAsia="Verdana" w:hAnsi="Verdana" w:cs="Verdana"/>
          <w:bCs/>
          <w:sz w:val="20"/>
          <w:szCs w:val="20"/>
        </w:rPr>
        <w:t>.</w:t>
      </w:r>
      <w:r w:rsidR="009B1B6D" w:rsidRPr="009B1B6D">
        <w:rPr>
          <w:rFonts w:ascii="Verdana" w:hAnsi="Verdana" w:cs="Arial"/>
          <w:sz w:val="20"/>
          <w:szCs w:val="20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VI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da Proposta de Emendas Modificativas nº.</w:t>
      </w:r>
      <w:r w:rsidR="0093597E" w:rsidRPr="009B1B6D">
        <w:rPr>
          <w:rFonts w:ascii="Verdana" w:hAnsi="Verdana" w:cs="Arial"/>
          <w:b/>
          <w:sz w:val="20"/>
          <w:szCs w:val="20"/>
        </w:rPr>
        <w:t xml:space="preserve"> 08/</w:t>
      </w:r>
      <w:r w:rsidR="0093597E" w:rsidRPr="009B1B6D">
        <w:rPr>
          <w:rFonts w:ascii="Verdana" w:hAnsi="Verdana" w:cs="Arial"/>
          <w:sz w:val="20"/>
          <w:szCs w:val="20"/>
        </w:rPr>
        <w:t xml:space="preserve">CMRM-2025 – Vereador </w:t>
      </w:r>
      <w:r w:rsidR="0093597E" w:rsidRPr="009B1B6D">
        <w:rPr>
          <w:rFonts w:ascii="Verdana" w:eastAsia="Malgun Gothic" w:hAnsi="Verdana"/>
          <w:b/>
          <w:sz w:val="20"/>
          <w:szCs w:val="20"/>
        </w:rPr>
        <w:t xml:space="preserve">ADAIR CARDOSO BATISTA, </w:t>
      </w:r>
      <w:r w:rsidR="0093597E" w:rsidRPr="009B1B6D">
        <w:rPr>
          <w:rFonts w:ascii="Verdana" w:eastAsia="Malgun Gothic" w:hAnsi="Verdana"/>
          <w:sz w:val="20"/>
          <w:szCs w:val="20"/>
        </w:rPr>
        <w:t xml:space="preserve">Relator da </w:t>
      </w:r>
      <w:r w:rsidR="0093597E" w:rsidRPr="009B1B6D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 w:rsidR="0093597E" w:rsidRPr="009B1B6D">
        <w:rPr>
          <w:rFonts w:ascii="Verdana" w:eastAsia="Malgun Gothic" w:hAnsi="Verdana"/>
          <w:sz w:val="20"/>
          <w:szCs w:val="20"/>
        </w:rPr>
        <w:t xml:space="preserve">, ao Projeto de Lei Complementar nº </w:t>
      </w:r>
      <w:r w:rsidR="0093597E" w:rsidRPr="009B1B6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93597E" w:rsidRPr="009B1B6D">
        <w:rPr>
          <w:rFonts w:ascii="Verdana" w:hAnsi="Verdana"/>
          <w:color w:val="000000" w:themeColor="text1"/>
          <w:sz w:val="20"/>
          <w:szCs w:val="20"/>
        </w:rPr>
        <w:t xml:space="preserve">2025  (Mens. 051 PLC Executivo 06) – Poder </w:t>
      </w:r>
      <w:r w:rsidR="0093597E" w:rsidRPr="009B1B6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93597E" w:rsidRPr="009B1B6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93597E" w:rsidRPr="009B1B6D">
        <w:rPr>
          <w:rFonts w:ascii="Verdana" w:hAnsi="Verdana"/>
          <w:iCs/>
          <w:sz w:val="20"/>
          <w:szCs w:val="20"/>
        </w:rPr>
        <w:t>que dispõe sobre:</w:t>
      </w:r>
      <w:r w:rsidR="0093597E" w:rsidRPr="009B1B6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93597E" w:rsidRPr="009B1B6D">
        <w:rPr>
          <w:rFonts w:ascii="Verdana" w:hAnsi="Verdana"/>
          <w:sz w:val="20"/>
          <w:szCs w:val="20"/>
        </w:rPr>
        <w:t xml:space="preserve">. </w:t>
      </w:r>
      <w:r w:rsidR="0093597E" w:rsidRPr="009B1B6D">
        <w:rPr>
          <w:rFonts w:ascii="Verdana" w:hAnsi="Verdana" w:cs="Segoe UI"/>
          <w:b/>
          <w:sz w:val="20"/>
          <w:szCs w:val="20"/>
        </w:rPr>
        <w:t xml:space="preserve">Emendas </w:t>
      </w:r>
      <w:r w:rsidR="009B1B6D" w:rsidRPr="009B1B6D">
        <w:rPr>
          <w:rFonts w:ascii="Verdana" w:hAnsi="Verdana" w:cs="Segoe UI"/>
          <w:sz w:val="20"/>
          <w:szCs w:val="20"/>
        </w:rPr>
        <w:t xml:space="preserve">- </w:t>
      </w:r>
      <w:r w:rsidR="0093597E" w:rsidRPr="009B1B6D">
        <w:rPr>
          <w:rFonts w:ascii="Verdana" w:hAnsi="Verdana" w:cs="Segoe UI"/>
          <w:b/>
          <w:sz w:val="20"/>
          <w:szCs w:val="20"/>
        </w:rPr>
        <w:t>Art. 1º</w:t>
      </w:r>
      <w:r w:rsidR="0093597E" w:rsidRPr="009B1B6D">
        <w:rPr>
          <w:rFonts w:ascii="Verdana" w:hAnsi="Verdana" w:cs="Segoe UI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O Art. 9º do Projeto de Lei Complementar nº 04/2025 (mens. 51 PLC Executivo 06), passa a vigorar com a seguinte redação</w:t>
      </w:r>
      <w:r w:rsidR="0093597E" w:rsidRPr="009B1B6D">
        <w:rPr>
          <w:rFonts w:ascii="Verdana" w:hAnsi="Verdana" w:cs="Segoe UI"/>
          <w:sz w:val="20"/>
          <w:szCs w:val="20"/>
        </w:rPr>
        <w:t>:</w:t>
      </w:r>
      <w:r w:rsidR="009B1B6D" w:rsidRPr="009B1B6D">
        <w:rPr>
          <w:rFonts w:ascii="Verdana" w:hAnsi="Verdana" w:cs="Arial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sz w:val="20"/>
          <w:szCs w:val="20"/>
        </w:rPr>
        <w:t>Art. 9º O aposentado por incapacidade permanente, enquanto não completar 65 (sessenta e cinco) anos de idade, se homem, ou 60 (sessenta) anos de idade, se mulher, está obrigado, sob pena de suspensão do benefício, a submeter-se a exame médico bienalmente, a cargo do Rolim Previ, exame esse que será realizado na residência do beneficiário quando não puder se locomover.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Art. 9º</w:t>
      </w:r>
      <w:r w:rsidR="0093597E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O aposentado por incapacidade permanente, enquanto não completar 60 (sessenta) anos de idade, está obrigado, sob pena de suspensão do benefício, a submeter-se a exame médico bienalmente, a cargo do Rolim Previ, exame esse que será realizado na residência do beneficiário quando não puder se locomover</w:t>
      </w:r>
      <w:r w:rsidR="0093597E" w:rsidRPr="009B1B6D">
        <w:rPr>
          <w:rFonts w:ascii="Verdana" w:hAnsi="Verdana"/>
          <w:sz w:val="20"/>
          <w:szCs w:val="20"/>
        </w:rPr>
        <w:t>. Emenda retirada da pauta pelo autor</w:t>
      </w:r>
      <w:r w:rsidR="004762E6" w:rsidRPr="009B1B6D">
        <w:rPr>
          <w:rFonts w:ascii="Verdana" w:hAnsi="Verdana"/>
          <w:sz w:val="20"/>
          <w:szCs w:val="20"/>
        </w:rPr>
        <w:t>.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Art. 2º</w:t>
      </w:r>
      <w:r w:rsidR="0093597E" w:rsidRPr="009B1B6D">
        <w:rPr>
          <w:rFonts w:ascii="Verdana" w:hAnsi="Verdana"/>
          <w:sz w:val="20"/>
          <w:szCs w:val="20"/>
        </w:rPr>
        <w:t xml:space="preserve"> Os incisos I e II do Art. 12 do Projeto de Lei Complementar nº 04/2025 (mens. 51 PLC Executivo 06), passa a vigorar com a seguinte redação: Art. 12 (...)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sz w:val="20"/>
          <w:szCs w:val="20"/>
        </w:rPr>
        <w:t xml:space="preserve">I - 12 (doze) meses de contribuição </w:t>
      </w:r>
      <w:r w:rsidR="0093597E" w:rsidRPr="009B1B6D">
        <w:rPr>
          <w:rFonts w:ascii="Verdana" w:hAnsi="Verdana"/>
          <w:b/>
          <w:strike/>
          <w:sz w:val="20"/>
          <w:szCs w:val="20"/>
        </w:rPr>
        <w:t>em favor do Rolim Previ</w:t>
      </w:r>
      <w:r w:rsidR="0093597E" w:rsidRPr="009B1B6D">
        <w:rPr>
          <w:rFonts w:ascii="Verdana" w:hAnsi="Verdana"/>
          <w:strike/>
          <w:sz w:val="20"/>
          <w:szCs w:val="20"/>
        </w:rPr>
        <w:t>, para concessão da aposentadoria por incapacidade para o trabalho; e</w:t>
      </w:r>
      <w:r w:rsidR="009B1B6D" w:rsidRPr="009B1B6D">
        <w:rPr>
          <w:rFonts w:ascii="Verdana" w:hAnsi="Verdana" w:cs="Arial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sz w:val="20"/>
          <w:szCs w:val="20"/>
        </w:rPr>
        <w:t xml:space="preserve">II - 180 (cento e oitenta) meses de contribuição </w:t>
      </w:r>
      <w:r w:rsidR="0093597E" w:rsidRPr="009B1B6D">
        <w:rPr>
          <w:rFonts w:ascii="Verdana" w:hAnsi="Verdana"/>
          <w:b/>
          <w:strike/>
          <w:sz w:val="20"/>
          <w:szCs w:val="20"/>
        </w:rPr>
        <w:t>em favor do Rolim Previ</w:t>
      </w:r>
      <w:r w:rsidR="0093597E" w:rsidRPr="009B1B6D">
        <w:rPr>
          <w:rFonts w:ascii="Verdana" w:hAnsi="Verdana"/>
          <w:strike/>
          <w:sz w:val="20"/>
          <w:szCs w:val="20"/>
        </w:rPr>
        <w:t>, para concessão das aposentadorias voluntárias, inclusive, as especiais e por deficiência.</w:t>
      </w:r>
      <w:r w:rsidR="009B1B6D" w:rsidRPr="009B1B6D">
        <w:rPr>
          <w:rFonts w:ascii="Verdana" w:hAnsi="Verdana"/>
          <w:strike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I - 12 (doze) meses de contribuição, para concessão da aposentadoria por incapacidade para o trabalho; II - 180 (cento e oitenta) meses de contribuição, para concessão das aposentadorias voluntárias, inclusive, as especiais e por deficiência</w:t>
      </w:r>
      <w:r w:rsidR="0093597E" w:rsidRPr="009B1B6D">
        <w:rPr>
          <w:rFonts w:ascii="Verdana" w:hAnsi="Verdana"/>
          <w:sz w:val="20"/>
          <w:szCs w:val="20"/>
        </w:rPr>
        <w:t>.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Art. 3º</w:t>
      </w:r>
      <w:r w:rsidR="0093597E" w:rsidRPr="009B1B6D">
        <w:rPr>
          <w:rFonts w:ascii="Verdana" w:hAnsi="Verdana"/>
          <w:sz w:val="20"/>
          <w:szCs w:val="20"/>
        </w:rPr>
        <w:t xml:space="preserve"> O inciso I do Art. 21 do Projeto de Lei Complementar nº 04/2025 (mens. 51 PLC Executivo 06), passa a vigorar com a seguinte redação: 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Art. 21 (...)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color w:val="000000" w:themeColor="text1"/>
          <w:sz w:val="20"/>
          <w:szCs w:val="20"/>
        </w:rPr>
        <w:t xml:space="preserve">I - à totalidade da remuneração do servidor público no cargo efetivo em que se der a aposentadoria, observado o disposto no § 2º, para o servidor público que tenha ingressado no serviço público em </w:t>
      </w:r>
      <w:r w:rsidR="0093597E" w:rsidRPr="009B1B6D">
        <w:rPr>
          <w:rFonts w:ascii="Verdana" w:hAnsi="Verdana"/>
          <w:b/>
          <w:strike/>
          <w:color w:val="000000" w:themeColor="text1"/>
          <w:sz w:val="20"/>
          <w:szCs w:val="20"/>
        </w:rPr>
        <w:t>cargo efetivo</w:t>
      </w:r>
      <w:r w:rsidR="0093597E" w:rsidRPr="009B1B6D">
        <w:rPr>
          <w:rFonts w:ascii="Verdana" w:hAnsi="Verdana"/>
          <w:strike/>
          <w:color w:val="000000" w:themeColor="text1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color w:val="000000" w:themeColor="text1"/>
          <w:sz w:val="20"/>
          <w:szCs w:val="20"/>
        </w:rPr>
        <w:lastRenderedPageBreak/>
        <w:t>até 31 de dezembro de 2003 e que não tenha feito a opção de que trata o § 16 do art. 40 da Constituição Federal</w:t>
      </w:r>
      <w:r w:rsidR="0093597E" w:rsidRPr="009B1B6D">
        <w:rPr>
          <w:rFonts w:ascii="Verdana" w:hAnsi="Verdana"/>
          <w:color w:val="000000" w:themeColor="text1"/>
          <w:sz w:val="20"/>
          <w:szCs w:val="20"/>
        </w:rPr>
        <w:t xml:space="preserve">; </w:t>
      </w:r>
      <w:r w:rsidR="009B1B6D" w:rsidRPr="009B1B6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color w:val="000000" w:themeColor="text1"/>
          <w:sz w:val="20"/>
          <w:szCs w:val="20"/>
        </w:rPr>
        <w:t>I – à totalidade da remuneração do servidor publico no cargo efetivo em que se der a aposentadoria, observado o disposto no § 2º, para o servidor público que tenha ingressado no serviço público até 31 de dezembro de 2003 e que não tenha feito a opção de que trata o § 16 do art. 40 da Constituição Federal</w:t>
      </w:r>
      <w:r w:rsidR="0093597E" w:rsidRPr="009B1B6D">
        <w:rPr>
          <w:rFonts w:ascii="Verdana" w:hAnsi="Verdana"/>
          <w:color w:val="000000" w:themeColor="text1"/>
          <w:sz w:val="20"/>
          <w:szCs w:val="20"/>
        </w:rPr>
        <w:t>.</w:t>
      </w:r>
      <w:r w:rsidR="009B1B6D" w:rsidRPr="009B1B6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Art. 4º</w:t>
      </w:r>
      <w:r w:rsidR="0093597E" w:rsidRPr="009B1B6D">
        <w:rPr>
          <w:rFonts w:ascii="Verdana" w:hAnsi="Verdana"/>
          <w:sz w:val="20"/>
          <w:szCs w:val="20"/>
        </w:rPr>
        <w:t xml:space="preserve"> O inciso I do Art. 22 do Projeto de Lei Complementar nº 04/2025 (mens. 51 PLC Executivo 06), passa a vigorar com a seguinte redação: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sz w:val="20"/>
          <w:szCs w:val="20"/>
        </w:rPr>
        <w:t>Art. 22 (...)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sz w:val="20"/>
          <w:szCs w:val="20"/>
        </w:rPr>
        <w:t xml:space="preserve">I - à totalidade da remuneração do servidor público no cargo efetivo em que se der a aposentadoria, para o servidor público que tenha ingressado no serviço público, </w:t>
      </w:r>
      <w:r w:rsidR="0093597E" w:rsidRPr="009B1B6D">
        <w:rPr>
          <w:rFonts w:ascii="Verdana" w:hAnsi="Verdana"/>
          <w:b/>
          <w:strike/>
          <w:sz w:val="20"/>
          <w:szCs w:val="20"/>
        </w:rPr>
        <w:t>em cargo de provimento efetivo, com vinculação ao RPPS</w:t>
      </w:r>
      <w:r w:rsidR="0093597E" w:rsidRPr="009B1B6D">
        <w:rPr>
          <w:rFonts w:ascii="Verdana" w:hAnsi="Verdana"/>
          <w:strike/>
          <w:sz w:val="20"/>
          <w:szCs w:val="20"/>
        </w:rPr>
        <w:t>, até 31 de dezembro de 2003, e que não tenha feito a opção de que trata o § 16 do art. 40 da Constituição Federal; ou</w:t>
      </w:r>
      <w:r w:rsidR="009B1B6D" w:rsidRPr="009B1B6D">
        <w:rPr>
          <w:rFonts w:ascii="Verdana" w:hAnsi="Verdana"/>
          <w:strike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I</w:t>
      </w:r>
      <w:r w:rsidR="0093597E" w:rsidRPr="009B1B6D">
        <w:rPr>
          <w:rFonts w:ascii="Verdana" w:hAnsi="Verdana"/>
          <w:sz w:val="20"/>
          <w:szCs w:val="20"/>
        </w:rPr>
        <w:t xml:space="preserve"> - </w:t>
      </w:r>
      <w:r w:rsidR="0093597E" w:rsidRPr="009B1B6D">
        <w:rPr>
          <w:rFonts w:ascii="Verdana" w:hAnsi="Verdana"/>
          <w:b/>
          <w:sz w:val="20"/>
          <w:szCs w:val="20"/>
        </w:rPr>
        <w:t>à totalidade da remuneração do servidor público no cargo efetivo em que se der a aposentadoria, para o servidor público que tenha ingressado no serviço público, até 31 de dezembro de 2003, e que não tenha feito a opção de que trata o § 16 do art. 40 da Constituição Federal</w:t>
      </w:r>
      <w:r w:rsidR="004762E6" w:rsidRPr="009B1B6D">
        <w:rPr>
          <w:rFonts w:ascii="Verdana" w:hAnsi="Verdana"/>
          <w:sz w:val="20"/>
          <w:szCs w:val="20"/>
        </w:rPr>
        <w:t>, Vereador Adair Cardoso Batista discutiu as emendas ora apresentadas, em seguida Senhor Presidente passou a votação, sendo as emendas aprovadas por sete (7) votos favoráveis e um (1) voto contra da Vereadora Aparecida Ferreira dos Santos.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VII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da Proposta de </w:t>
      </w:r>
      <w:r w:rsidR="0093597E" w:rsidRPr="009B1B6D">
        <w:rPr>
          <w:rFonts w:ascii="Verdana" w:hAnsi="Verdana" w:cs="Arial"/>
          <w:b/>
          <w:sz w:val="20"/>
          <w:szCs w:val="20"/>
        </w:rPr>
        <w:t>SUBEMENDA</w:t>
      </w:r>
      <w:r w:rsidR="0093597E" w:rsidRPr="009B1B6D">
        <w:rPr>
          <w:rFonts w:ascii="Verdana" w:hAnsi="Verdana" w:cs="Arial"/>
          <w:sz w:val="20"/>
          <w:szCs w:val="20"/>
        </w:rPr>
        <w:t xml:space="preserve"> nº. 001/2025 - Vereador </w:t>
      </w:r>
      <w:proofErr w:type="spellStart"/>
      <w:r w:rsidR="0093597E" w:rsidRPr="009B1B6D">
        <w:rPr>
          <w:rFonts w:ascii="Verdana" w:hAnsi="Verdana" w:cs="Arial"/>
          <w:b/>
          <w:sz w:val="20"/>
          <w:szCs w:val="20"/>
        </w:rPr>
        <w:t>Ederson</w:t>
      </w:r>
      <w:proofErr w:type="spellEnd"/>
      <w:r w:rsidR="0093597E" w:rsidRPr="009B1B6D">
        <w:rPr>
          <w:rFonts w:ascii="Verdana" w:hAnsi="Verdana" w:cs="Arial"/>
          <w:b/>
          <w:sz w:val="20"/>
          <w:szCs w:val="20"/>
        </w:rPr>
        <w:t xml:space="preserve"> Andrade de Albuquerque</w:t>
      </w:r>
      <w:r w:rsidR="0093597E" w:rsidRPr="009B1B6D">
        <w:rPr>
          <w:rFonts w:ascii="Verdana" w:hAnsi="Verdana" w:cs="Arial"/>
          <w:sz w:val="20"/>
          <w:szCs w:val="20"/>
        </w:rPr>
        <w:t xml:space="preserve"> ao Projeto de Lei Complementar nº 004/2025 - </w:t>
      </w:r>
      <w:r w:rsidR="0093597E" w:rsidRPr="009B1B6D">
        <w:rPr>
          <w:rFonts w:ascii="Verdana" w:hAnsi="Verdana"/>
          <w:b/>
          <w:sz w:val="20"/>
          <w:szCs w:val="20"/>
        </w:rPr>
        <w:t>Poder EXECUTIVO MUNICIPAL</w:t>
      </w:r>
      <w:r w:rsidR="0093597E" w:rsidRPr="009B1B6D">
        <w:rPr>
          <w:rFonts w:ascii="Verdana" w:hAnsi="Verdana"/>
          <w:i/>
          <w:iCs/>
          <w:sz w:val="20"/>
          <w:szCs w:val="20"/>
        </w:rPr>
        <w:t xml:space="preserve">, </w:t>
      </w:r>
      <w:r w:rsidR="0093597E" w:rsidRPr="009B1B6D">
        <w:rPr>
          <w:rFonts w:ascii="Verdana" w:hAnsi="Verdana"/>
          <w:iCs/>
          <w:sz w:val="20"/>
          <w:szCs w:val="20"/>
        </w:rPr>
        <w:t>que dispõe sobre</w:t>
      </w:r>
      <w:r w:rsidR="0093597E" w:rsidRPr="009B1B6D">
        <w:rPr>
          <w:rFonts w:ascii="Verdana" w:hAnsi="Verdana" w:cs="Segoe UI"/>
          <w:sz w:val="20"/>
          <w:szCs w:val="20"/>
        </w:rPr>
        <w:t>:</w:t>
      </w:r>
      <w:r w:rsidR="0093597E" w:rsidRPr="009B1B6D">
        <w:rPr>
          <w:rFonts w:ascii="Verdana" w:hAnsi="Verdana"/>
          <w:b/>
          <w:sz w:val="20"/>
          <w:szCs w:val="20"/>
        </w:rPr>
        <w:t xml:space="preserve"> </w:t>
      </w:r>
      <w:r w:rsidR="0093597E" w:rsidRPr="009B1B6D">
        <w:rPr>
          <w:rFonts w:ascii="Verdana" w:hAnsi="Verdana" w:cs="Segoe UI"/>
          <w:b/>
          <w:sz w:val="20"/>
          <w:szCs w:val="20"/>
        </w:rPr>
        <w:t xml:space="preserve">Regulamenta as novas regras de aposentadoria e pensão por morte do Regime Próprio de Previdência </w:t>
      </w:r>
      <w:proofErr w:type="spellStart"/>
      <w:r w:rsidR="0093597E" w:rsidRPr="009B1B6D">
        <w:rPr>
          <w:rFonts w:ascii="Verdana" w:hAnsi="Verdana" w:cs="Segoe UI"/>
          <w:b/>
          <w:sz w:val="20"/>
          <w:szCs w:val="20"/>
        </w:rPr>
        <w:t>Social-RPPS</w:t>
      </w:r>
      <w:proofErr w:type="spellEnd"/>
      <w:r w:rsidR="0093597E" w:rsidRPr="009B1B6D">
        <w:rPr>
          <w:rFonts w:ascii="Verdana" w:hAnsi="Verdana" w:cs="Segoe UI"/>
          <w:b/>
          <w:sz w:val="20"/>
          <w:szCs w:val="20"/>
        </w:rPr>
        <w:t xml:space="preserve"> do Município de Rolim de Moura e dispõe sobre a Estrutura Administrativa e dá outras providências, revogando disposições correlatas.</w:t>
      </w:r>
      <w:r w:rsidR="0093597E" w:rsidRPr="009B1B6D">
        <w:rPr>
          <w:rFonts w:ascii="Verdana" w:hAnsi="Verdana" w:cs="Arial"/>
          <w:sz w:val="20"/>
          <w:szCs w:val="20"/>
        </w:rPr>
        <w:t xml:space="preserve"> Ementa: Altera a Emenda nº 08/2025 ao Projeto de Lei Complementar nº 04/2025, que versa sobre o prazo para o segurado se submeter a exame médico. </w:t>
      </w:r>
      <w:r w:rsidR="0093597E" w:rsidRPr="009B1B6D">
        <w:rPr>
          <w:rFonts w:ascii="Verdana" w:hAnsi="Verdana" w:cs="Arial"/>
          <w:b/>
          <w:sz w:val="20"/>
          <w:szCs w:val="20"/>
        </w:rPr>
        <w:t>Art. 1º</w:t>
      </w:r>
      <w:r w:rsidR="0093597E" w:rsidRPr="009B1B6D">
        <w:rPr>
          <w:rFonts w:ascii="Verdana" w:hAnsi="Verdana" w:cs="Arial"/>
          <w:sz w:val="20"/>
          <w:szCs w:val="20"/>
        </w:rPr>
        <w:t xml:space="preserve"> A Emenda nº 08/2025 ao Projeto de Lei Complementar 004/2025 passa a vigorar com a seguinte redação:</w:t>
      </w:r>
      <w:r w:rsidR="009B1B6D" w:rsidRPr="009B1B6D">
        <w:rPr>
          <w:rFonts w:ascii="Verdana" w:hAnsi="Verdana" w:cs="Arial"/>
          <w:sz w:val="20"/>
          <w:szCs w:val="20"/>
        </w:rPr>
        <w:t xml:space="preserve"> </w:t>
      </w:r>
      <w:r w:rsidR="0093597E" w:rsidRPr="009B1B6D">
        <w:rPr>
          <w:rFonts w:ascii="Verdana" w:hAnsi="Verdana"/>
          <w:strike/>
          <w:sz w:val="20"/>
          <w:szCs w:val="20"/>
        </w:rPr>
        <w:t>Art. 9º O aposentado por incapacidade permanente, enquanto não completar 60 (sessenta) anos de idade, está obrigado, sob pena de suspensão do benefício, a submeter-se a exame médico bienalmente, a cargo do Rolim Previ, exame esse que será realizado na residência do beneficiário quando não puder se locomover.</w:t>
      </w:r>
      <w:r w:rsidR="009B1B6D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Art. 9º</w:t>
      </w:r>
      <w:r w:rsidR="0093597E" w:rsidRPr="009B1B6D">
        <w:rPr>
          <w:rFonts w:ascii="Verdana" w:hAnsi="Verdana"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O aposentado por incapacidade permanente, enquanto não completar 60 (sessenta) anos de idade, está obrigado, sob pena de suspensão do benefício, a submeter-se a exame médico revisional a cada quatro anos, a contar da data da concessão do beneficio, a cargo do Rolim Previ.</w:t>
      </w:r>
      <w:r w:rsidR="009B1B6D" w:rsidRPr="009B1B6D">
        <w:rPr>
          <w:rFonts w:ascii="Verdana" w:hAnsi="Verdana"/>
          <w:b/>
          <w:sz w:val="20"/>
          <w:szCs w:val="20"/>
        </w:rPr>
        <w:t xml:space="preserve"> </w:t>
      </w:r>
      <w:r w:rsidR="0093597E" w:rsidRPr="009B1B6D">
        <w:rPr>
          <w:rFonts w:ascii="Verdana" w:hAnsi="Verdana"/>
          <w:b/>
          <w:sz w:val="20"/>
          <w:szCs w:val="20"/>
        </w:rPr>
        <w:t>Parágrafo Único – Fica a cargo do Rolim Previ realizar o exame médico revisional na residência do beneficiário caso comprovado a impossibilidade de locomoção do segurado po</w:t>
      </w:r>
      <w:r w:rsidR="00043FB0" w:rsidRPr="009B1B6D">
        <w:rPr>
          <w:rFonts w:ascii="Verdana" w:hAnsi="Verdana"/>
          <w:b/>
          <w:sz w:val="20"/>
          <w:szCs w:val="20"/>
        </w:rPr>
        <w:t xml:space="preserve">r condições clinicas ou físicas, </w:t>
      </w:r>
      <w:r w:rsidR="00043FB0" w:rsidRPr="009B1B6D">
        <w:rPr>
          <w:rFonts w:ascii="Verdana" w:hAnsi="Verdana"/>
          <w:sz w:val="20"/>
          <w:szCs w:val="20"/>
        </w:rPr>
        <w:t xml:space="preserve">Vereador </w:t>
      </w:r>
      <w:proofErr w:type="spellStart"/>
      <w:r w:rsidR="00043FB0" w:rsidRPr="009B1B6D">
        <w:rPr>
          <w:rFonts w:ascii="Verdana" w:hAnsi="Verdana"/>
          <w:sz w:val="20"/>
          <w:szCs w:val="20"/>
        </w:rPr>
        <w:t>Ederson</w:t>
      </w:r>
      <w:proofErr w:type="spellEnd"/>
      <w:r w:rsidR="00043FB0" w:rsidRPr="009B1B6D">
        <w:rPr>
          <w:rFonts w:ascii="Verdana" w:hAnsi="Verdana"/>
          <w:sz w:val="20"/>
          <w:szCs w:val="20"/>
        </w:rPr>
        <w:t xml:space="preserve"> Andrade de Albuquerque discutiu a emenda apresentada, feito Senhor Presidente passou a votação, sendo a emenda aprovada por sete (7) votos favoráveis e um (1) voto contra da Vereadora Aparecida Ferreira dos Santos.</w:t>
      </w:r>
      <w:r w:rsidR="009B1B6D" w:rsidRPr="009B1B6D">
        <w:rPr>
          <w:rFonts w:ascii="Verdana" w:hAnsi="Verdana"/>
          <w:b/>
          <w:sz w:val="20"/>
          <w:szCs w:val="20"/>
        </w:rPr>
        <w:t xml:space="preserve"> </w:t>
      </w:r>
      <w:r w:rsidR="0093597E" w:rsidRPr="009B1B6D">
        <w:rPr>
          <w:rFonts w:ascii="Verdana" w:hAnsi="Verdana" w:cs="Arial"/>
          <w:b/>
          <w:sz w:val="20"/>
          <w:szCs w:val="20"/>
        </w:rPr>
        <w:t>VIII</w:t>
      </w:r>
      <w:r w:rsidR="0093597E" w:rsidRPr="009B1B6D">
        <w:rPr>
          <w:rFonts w:ascii="Verdana" w:hAnsi="Verdana" w:cs="Arial"/>
          <w:sz w:val="20"/>
          <w:szCs w:val="20"/>
        </w:rPr>
        <w:t xml:space="preserve"> – Discussão e Votação Única do Projeto de Lei Complementar nº </w:t>
      </w:r>
      <w:r w:rsidR="0093597E" w:rsidRPr="009B1B6D">
        <w:rPr>
          <w:rFonts w:ascii="Verdana" w:hAnsi="Verdana" w:cs="Arial"/>
          <w:b/>
          <w:sz w:val="20"/>
          <w:szCs w:val="20"/>
        </w:rPr>
        <w:t>004</w:t>
      </w:r>
      <w:r w:rsidR="0093597E" w:rsidRPr="009B1B6D">
        <w:rPr>
          <w:rFonts w:ascii="Verdana" w:hAnsi="Verdana" w:cs="Arial"/>
          <w:sz w:val="20"/>
          <w:szCs w:val="20"/>
        </w:rPr>
        <w:t xml:space="preserve">/2025 - </w:t>
      </w:r>
      <w:r w:rsidR="0093597E" w:rsidRPr="009B1B6D">
        <w:rPr>
          <w:rFonts w:ascii="Verdana" w:hAnsi="Verdana"/>
          <w:b/>
          <w:sz w:val="20"/>
          <w:szCs w:val="20"/>
        </w:rPr>
        <w:t>Poder EXECUTIVO MUNICIPAL</w:t>
      </w:r>
      <w:r w:rsidR="0093597E" w:rsidRPr="009B1B6D">
        <w:rPr>
          <w:rFonts w:ascii="Verdana" w:hAnsi="Verdana"/>
          <w:i/>
          <w:iCs/>
          <w:sz w:val="20"/>
          <w:szCs w:val="20"/>
        </w:rPr>
        <w:t xml:space="preserve">, </w:t>
      </w:r>
      <w:r w:rsidR="0093597E" w:rsidRPr="009B1B6D">
        <w:rPr>
          <w:rFonts w:ascii="Verdana" w:hAnsi="Verdana"/>
          <w:iCs/>
          <w:sz w:val="20"/>
          <w:szCs w:val="20"/>
        </w:rPr>
        <w:t>que dispõe sobre</w:t>
      </w:r>
      <w:r w:rsidR="0093597E" w:rsidRPr="009B1B6D">
        <w:rPr>
          <w:rFonts w:ascii="Verdana" w:hAnsi="Verdana" w:cs="Segoe UI"/>
          <w:sz w:val="20"/>
          <w:szCs w:val="20"/>
        </w:rPr>
        <w:t>:</w:t>
      </w:r>
      <w:r w:rsidR="0093597E" w:rsidRPr="009B1B6D">
        <w:rPr>
          <w:rFonts w:ascii="Verdana" w:hAnsi="Verdana"/>
          <w:b/>
          <w:sz w:val="20"/>
          <w:szCs w:val="20"/>
        </w:rPr>
        <w:t xml:space="preserve"> </w:t>
      </w:r>
      <w:r w:rsidR="0093597E" w:rsidRPr="009B1B6D">
        <w:rPr>
          <w:rFonts w:ascii="Verdana" w:hAnsi="Verdana" w:cs="Segoe UI"/>
          <w:b/>
          <w:sz w:val="20"/>
          <w:szCs w:val="20"/>
        </w:rPr>
        <w:t xml:space="preserve">Regulamenta as novas regras de aposentadoria e pensão por morte do Regime Próprio de Previdência </w:t>
      </w:r>
      <w:proofErr w:type="spellStart"/>
      <w:r w:rsidR="0093597E" w:rsidRPr="009B1B6D">
        <w:rPr>
          <w:rFonts w:ascii="Verdana" w:hAnsi="Verdana" w:cs="Segoe UI"/>
          <w:b/>
          <w:sz w:val="20"/>
          <w:szCs w:val="20"/>
        </w:rPr>
        <w:t>Social-RPPS</w:t>
      </w:r>
      <w:proofErr w:type="spellEnd"/>
      <w:r w:rsidR="0093597E" w:rsidRPr="009B1B6D">
        <w:rPr>
          <w:rFonts w:ascii="Verdana" w:hAnsi="Verdana" w:cs="Segoe UI"/>
          <w:b/>
          <w:sz w:val="20"/>
          <w:szCs w:val="20"/>
        </w:rPr>
        <w:t xml:space="preserve"> do Município de Rolim de Moura e dispõe sobre a Estrutura Administrativa e dá outras providências, revogando disposições correlata</w:t>
      </w:r>
      <w:r w:rsidR="00043FB0" w:rsidRPr="009B1B6D">
        <w:rPr>
          <w:rFonts w:ascii="Verdana" w:hAnsi="Verdana"/>
          <w:sz w:val="20"/>
          <w:szCs w:val="20"/>
        </w:rPr>
        <w:t xml:space="preserve">, não havendo discussão Senhor Presidente </w:t>
      </w:r>
      <w:r w:rsidR="009B1B6D" w:rsidRPr="009B1B6D">
        <w:rPr>
          <w:rFonts w:ascii="Verdana" w:hAnsi="Verdana"/>
          <w:sz w:val="20"/>
          <w:szCs w:val="20"/>
        </w:rPr>
        <w:t>passou a votação, sendo o projeto de lei aprovado</w:t>
      </w:r>
      <w:r w:rsidR="00043FB0" w:rsidRPr="009B1B6D">
        <w:rPr>
          <w:rFonts w:ascii="Verdana" w:hAnsi="Verdana"/>
          <w:sz w:val="20"/>
          <w:szCs w:val="20"/>
        </w:rPr>
        <w:t xml:space="preserve"> por sete (7) votos favoráveis e um (1) voto contra da Vereadora Aparecida Ferreira dos Santos.</w:t>
      </w:r>
      <w:r w:rsidR="00FE7003" w:rsidRPr="009B1B6D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420A76" w:rsidRPr="009B1B6D">
        <w:rPr>
          <w:rFonts w:ascii="Verdana" w:eastAsia="Malgun Gothic" w:hAnsi="Verdana" w:cs="Arial"/>
          <w:b/>
          <w:sz w:val="20"/>
          <w:szCs w:val="20"/>
        </w:rPr>
        <w:t>Explicações Pessoais</w:t>
      </w:r>
      <w:r w:rsidR="00420A76" w:rsidRPr="009B1B6D">
        <w:rPr>
          <w:rFonts w:ascii="Verdana" w:eastAsia="Malgun Gothic" w:hAnsi="Verdana" w:cs="Arial"/>
          <w:sz w:val="20"/>
          <w:szCs w:val="20"/>
        </w:rPr>
        <w:t>,</w:t>
      </w:r>
      <w:r w:rsidR="0008485D" w:rsidRPr="009B1B6D">
        <w:rPr>
          <w:rFonts w:ascii="Verdana" w:eastAsia="Malgun Gothic" w:hAnsi="Verdana" w:cs="Arial"/>
          <w:sz w:val="20"/>
          <w:szCs w:val="20"/>
        </w:rPr>
        <w:t xml:space="preserve"> </w:t>
      </w:r>
      <w:r w:rsidR="0008485D" w:rsidRPr="009B1B6D">
        <w:rPr>
          <w:rFonts w:ascii="Verdana" w:hAnsi="Verdana" w:cs="Arial"/>
          <w:sz w:val="20"/>
          <w:szCs w:val="20"/>
        </w:rPr>
        <w:t xml:space="preserve">não havendo </w:t>
      </w:r>
      <w:r w:rsidR="0008485D" w:rsidRPr="009B1B6D">
        <w:rPr>
          <w:rFonts w:ascii="Verdana" w:hAnsi="Verdana" w:cs="Arial"/>
          <w:sz w:val="20"/>
          <w:szCs w:val="20"/>
        </w:rPr>
        <w:lastRenderedPageBreak/>
        <w:t>Vereadores inscritos</w:t>
      </w:r>
      <w:r w:rsidR="00941476" w:rsidRPr="009B1B6D">
        <w:rPr>
          <w:rFonts w:ascii="Verdana" w:eastAsia="Malgun Gothic" w:hAnsi="Verdana" w:cs="Arial"/>
          <w:sz w:val="20"/>
          <w:szCs w:val="20"/>
        </w:rPr>
        <w:t xml:space="preserve"> </w:t>
      </w:r>
      <w:r w:rsidRPr="009B1B6D">
        <w:rPr>
          <w:rFonts w:ascii="Verdana" w:eastAsia="Malgun Gothic" w:hAnsi="Verdana" w:cs="Arial"/>
          <w:sz w:val="20"/>
          <w:szCs w:val="20"/>
        </w:rPr>
        <w:t>Senhor Presidente agradeceu a presença dos Senhores Vereadores, do público presente e em nome de Deus por permitir a realização desta Sessão  encerrou os trabalhos de hoje. Nada mais havendo a tratar, e para constar lavrou-se a presente Ata.</w:t>
      </w:r>
    </w:p>
    <w:p w:rsidR="00CE5970" w:rsidRPr="009B1B6D" w:rsidRDefault="00CE5970" w:rsidP="009B1B6D">
      <w:pPr>
        <w:tabs>
          <w:tab w:val="left" w:pos="-5954"/>
        </w:tabs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</w:p>
    <w:p w:rsidR="00CE5970" w:rsidRPr="009B1B6D" w:rsidRDefault="00CE5970" w:rsidP="009B1B6D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  <w:r w:rsidRPr="009B1B6D">
        <w:rPr>
          <w:rFonts w:ascii="Verdana" w:eastAsia="Malgun Gothic" w:hAnsi="Verdana" w:cs="Arial"/>
          <w:b/>
          <w:sz w:val="20"/>
          <w:szCs w:val="20"/>
        </w:rPr>
        <w:t>A D E N D O</w:t>
      </w:r>
      <w:r w:rsidRPr="009B1B6D">
        <w:rPr>
          <w:rFonts w:ascii="Verdana" w:eastAsia="Malgun Gothic" w:hAnsi="Verdana" w:cs="Arial"/>
          <w:sz w:val="20"/>
          <w:szCs w:val="20"/>
        </w:rPr>
        <w:t xml:space="preserve">: Os pronunciamentos dos Senhores Vereadores encontram-se devidamente gravado, registrados e arquivados nos anais deste Poder Legislativo. </w:t>
      </w:r>
    </w:p>
    <w:p w:rsidR="001D419D" w:rsidRPr="009B1B6D" w:rsidRDefault="001D419D" w:rsidP="009B1B6D">
      <w:pPr>
        <w:spacing w:line="276" w:lineRule="auto"/>
        <w:rPr>
          <w:rFonts w:ascii="Verdana" w:eastAsia="Malgun Gothic" w:hAnsi="Verdana"/>
          <w:sz w:val="22"/>
          <w:szCs w:val="22"/>
        </w:rPr>
      </w:pPr>
    </w:p>
    <w:p w:rsidR="001D419D" w:rsidRPr="009B1B6D" w:rsidRDefault="001D419D" w:rsidP="009B1B6D">
      <w:pPr>
        <w:spacing w:line="276" w:lineRule="auto"/>
        <w:rPr>
          <w:rFonts w:ascii="Verdana" w:eastAsia="Malgun Gothic" w:hAnsi="Verdana"/>
          <w:sz w:val="22"/>
          <w:szCs w:val="22"/>
        </w:rPr>
      </w:pPr>
    </w:p>
    <w:p w:rsidR="001D419D" w:rsidRPr="009B1B6D" w:rsidRDefault="001D419D" w:rsidP="009B1B6D">
      <w:pPr>
        <w:spacing w:line="276" w:lineRule="auto"/>
        <w:rPr>
          <w:rFonts w:ascii="Verdana" w:eastAsia="Malgun Gothic" w:hAnsi="Verdana"/>
          <w:sz w:val="22"/>
          <w:szCs w:val="22"/>
        </w:rPr>
      </w:pPr>
    </w:p>
    <w:p w:rsidR="001D419D" w:rsidRPr="009B1B6D" w:rsidRDefault="001D419D" w:rsidP="009B1B6D">
      <w:pPr>
        <w:spacing w:line="276" w:lineRule="auto"/>
        <w:rPr>
          <w:rFonts w:ascii="Verdana" w:hAnsi="Verdana"/>
          <w:sz w:val="22"/>
          <w:szCs w:val="22"/>
        </w:rPr>
      </w:pPr>
    </w:p>
    <w:p w:rsidR="00D17DC8" w:rsidRPr="009B1B6D" w:rsidRDefault="00D17DC8" w:rsidP="009B1B6D">
      <w:pPr>
        <w:spacing w:line="276" w:lineRule="auto"/>
        <w:rPr>
          <w:rFonts w:ascii="Verdana" w:hAnsi="Verdana"/>
          <w:sz w:val="22"/>
          <w:szCs w:val="22"/>
        </w:rPr>
      </w:pPr>
    </w:p>
    <w:p w:rsidR="0073248C" w:rsidRPr="004D4DFC" w:rsidRDefault="0073248C">
      <w:pPr>
        <w:rPr>
          <w:rFonts w:ascii="Verdana" w:hAnsi="Verdana"/>
          <w:sz w:val="20"/>
          <w:szCs w:val="20"/>
        </w:rPr>
      </w:pPr>
    </w:p>
    <w:p w:rsidR="00A26A31" w:rsidRPr="004D4DFC" w:rsidRDefault="00A26A31">
      <w:pPr>
        <w:rPr>
          <w:rFonts w:ascii="Verdana" w:hAnsi="Verdana"/>
          <w:sz w:val="20"/>
          <w:szCs w:val="20"/>
        </w:rPr>
      </w:pPr>
    </w:p>
    <w:p w:rsidR="00381CF3" w:rsidRPr="004D4DFC" w:rsidRDefault="00381CF3">
      <w:pPr>
        <w:rPr>
          <w:rFonts w:ascii="Verdana" w:hAnsi="Verdana"/>
          <w:sz w:val="20"/>
          <w:szCs w:val="20"/>
        </w:rPr>
      </w:pPr>
    </w:p>
    <w:p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4E" w:rsidRDefault="0049244E" w:rsidP="0085687D">
      <w:r>
        <w:separator/>
      </w:r>
    </w:p>
  </w:endnote>
  <w:endnote w:type="continuationSeparator" w:id="0">
    <w:p w:rsidR="0049244E" w:rsidRDefault="0049244E" w:rsidP="0085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4E" w:rsidRDefault="0049244E" w:rsidP="0085687D">
      <w:r>
        <w:separator/>
      </w:r>
    </w:p>
  </w:footnote>
  <w:footnote w:type="continuationSeparator" w:id="0">
    <w:p w:rsidR="0049244E" w:rsidRDefault="0049244E" w:rsidP="0085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43FB0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25E9"/>
    <w:rsid w:val="001D3D6D"/>
    <w:rsid w:val="001D419D"/>
    <w:rsid w:val="001D5C6E"/>
    <w:rsid w:val="001D6637"/>
    <w:rsid w:val="001E16D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613E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5BC3"/>
    <w:rsid w:val="002B6F50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81CF3"/>
    <w:rsid w:val="00382066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359E2"/>
    <w:rsid w:val="00441C0D"/>
    <w:rsid w:val="00462641"/>
    <w:rsid w:val="004712C6"/>
    <w:rsid w:val="00474373"/>
    <w:rsid w:val="00474918"/>
    <w:rsid w:val="004762E6"/>
    <w:rsid w:val="004768CA"/>
    <w:rsid w:val="00477AFC"/>
    <w:rsid w:val="00480568"/>
    <w:rsid w:val="0049244E"/>
    <w:rsid w:val="00495F8D"/>
    <w:rsid w:val="0049778A"/>
    <w:rsid w:val="004A0AAD"/>
    <w:rsid w:val="004A5F34"/>
    <w:rsid w:val="004B76C3"/>
    <w:rsid w:val="004C2CF2"/>
    <w:rsid w:val="004C627A"/>
    <w:rsid w:val="004C6D65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408DD"/>
    <w:rsid w:val="00541B04"/>
    <w:rsid w:val="00541DBC"/>
    <w:rsid w:val="00544D5F"/>
    <w:rsid w:val="005465AD"/>
    <w:rsid w:val="0055372C"/>
    <w:rsid w:val="00553D2F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47A6"/>
    <w:rsid w:val="00685054"/>
    <w:rsid w:val="006979AB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5769"/>
    <w:rsid w:val="006D617F"/>
    <w:rsid w:val="006E096B"/>
    <w:rsid w:val="006E391D"/>
    <w:rsid w:val="006E4BDA"/>
    <w:rsid w:val="006E6E22"/>
    <w:rsid w:val="006F2930"/>
    <w:rsid w:val="006F29BA"/>
    <w:rsid w:val="006F2CAB"/>
    <w:rsid w:val="006F5014"/>
    <w:rsid w:val="006F57DC"/>
    <w:rsid w:val="0070056D"/>
    <w:rsid w:val="0070662C"/>
    <w:rsid w:val="007131EC"/>
    <w:rsid w:val="007148A4"/>
    <w:rsid w:val="00720B99"/>
    <w:rsid w:val="0073248C"/>
    <w:rsid w:val="00733220"/>
    <w:rsid w:val="00736CB1"/>
    <w:rsid w:val="007504AD"/>
    <w:rsid w:val="007552BE"/>
    <w:rsid w:val="00761AA2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5385"/>
    <w:rsid w:val="0090073F"/>
    <w:rsid w:val="00900E62"/>
    <w:rsid w:val="00912AC7"/>
    <w:rsid w:val="00915E7D"/>
    <w:rsid w:val="009171EC"/>
    <w:rsid w:val="009228DA"/>
    <w:rsid w:val="00934C4A"/>
    <w:rsid w:val="0093597E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1B6D"/>
    <w:rsid w:val="009B65FB"/>
    <w:rsid w:val="009C5ABB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C190E"/>
    <w:rsid w:val="00AC5B38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3A68"/>
    <w:rsid w:val="00B103AB"/>
    <w:rsid w:val="00B16177"/>
    <w:rsid w:val="00B205BF"/>
    <w:rsid w:val="00B20AF2"/>
    <w:rsid w:val="00B24185"/>
    <w:rsid w:val="00B42673"/>
    <w:rsid w:val="00B45A39"/>
    <w:rsid w:val="00B47C52"/>
    <w:rsid w:val="00B56495"/>
    <w:rsid w:val="00B6568E"/>
    <w:rsid w:val="00B669F1"/>
    <w:rsid w:val="00B676A0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10B23"/>
    <w:rsid w:val="00C17B86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7214"/>
    <w:rsid w:val="00D12554"/>
    <w:rsid w:val="00D17DC8"/>
    <w:rsid w:val="00D20C23"/>
    <w:rsid w:val="00D23833"/>
    <w:rsid w:val="00D30EF2"/>
    <w:rsid w:val="00D3119B"/>
    <w:rsid w:val="00D35661"/>
    <w:rsid w:val="00D45B53"/>
    <w:rsid w:val="00D467DA"/>
    <w:rsid w:val="00D61B87"/>
    <w:rsid w:val="00D71FA4"/>
    <w:rsid w:val="00D7482F"/>
    <w:rsid w:val="00D75FC2"/>
    <w:rsid w:val="00D7701A"/>
    <w:rsid w:val="00D80C76"/>
    <w:rsid w:val="00D83A6F"/>
    <w:rsid w:val="00D87544"/>
    <w:rsid w:val="00D918E9"/>
    <w:rsid w:val="00D91E9F"/>
    <w:rsid w:val="00DA1091"/>
    <w:rsid w:val="00DA41F0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82B27"/>
    <w:rsid w:val="00E853E3"/>
    <w:rsid w:val="00E87B2E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1B00"/>
    <w:rsid w:val="00FB68AD"/>
    <w:rsid w:val="00FC67C0"/>
    <w:rsid w:val="00FD0724"/>
    <w:rsid w:val="00FD15B6"/>
    <w:rsid w:val="00FD19E5"/>
    <w:rsid w:val="00FD458D"/>
    <w:rsid w:val="00FE4BD4"/>
    <w:rsid w:val="00FE5780"/>
    <w:rsid w:val="00FE7003"/>
    <w:rsid w:val="00FF0EA6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205AB3"/>
    <w:rPr>
      <w:b/>
      <w:bCs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44415-9B96-4283-BA92-58073AAC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4988</TotalTime>
  <Pages>5</Pages>
  <Words>2326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CÂMARA MUNICIPAL</cp:lastModifiedBy>
  <cp:revision>166</cp:revision>
  <cp:lastPrinted>2025-05-27T13:35:00Z</cp:lastPrinted>
  <dcterms:created xsi:type="dcterms:W3CDTF">2024-02-16T14:42:00Z</dcterms:created>
  <dcterms:modified xsi:type="dcterms:W3CDTF">2025-10-09T12:44:00Z</dcterms:modified>
</cp:coreProperties>
</file>