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AA" w:rsidRDefault="00B13EB8" w:rsidP="002A0AFF">
      <w:pPr>
        <w:spacing w:line="36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2341245</wp:posOffset>
            </wp:positionH>
            <wp:positionV relativeFrom="paragraph">
              <wp:posOffset>261620</wp:posOffset>
            </wp:positionV>
            <wp:extent cx="746125" cy="818515"/>
            <wp:effectExtent l="19050" t="0" r="0" b="0"/>
            <wp:wrapNone/>
            <wp:docPr id="2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34AA" w:rsidRDefault="00B334AA" w:rsidP="002A0AFF">
      <w:pPr>
        <w:spacing w:line="360" w:lineRule="auto"/>
        <w:rPr>
          <w:rFonts w:ascii="Verdana" w:hAnsi="Verdana"/>
        </w:rPr>
      </w:pPr>
    </w:p>
    <w:p w:rsidR="002A0AFF" w:rsidRDefault="002A0AFF" w:rsidP="002A0AFF">
      <w:pPr>
        <w:spacing w:line="360" w:lineRule="auto"/>
        <w:rPr>
          <w:rFonts w:ascii="Verdana" w:hAnsi="Verdana"/>
        </w:rPr>
      </w:pPr>
    </w:p>
    <w:p w:rsidR="002A0AFF" w:rsidRPr="00A71545" w:rsidRDefault="002A0AFF" w:rsidP="002A0AFF">
      <w:pPr>
        <w:spacing w:line="360" w:lineRule="auto"/>
        <w:rPr>
          <w:rFonts w:ascii="Verdana" w:hAnsi="Verdana"/>
        </w:rPr>
      </w:pPr>
    </w:p>
    <w:p w:rsidR="002A0AFF" w:rsidRPr="00A71545" w:rsidRDefault="002A0AFF" w:rsidP="002A0AFF">
      <w:pPr>
        <w:shd w:val="clear" w:color="auto" w:fill="FFFFFF"/>
        <w:jc w:val="center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b/>
          <w:sz w:val="20"/>
          <w:szCs w:val="20"/>
        </w:rPr>
        <w:t>ESTADO DE RONDÔNIA</w:t>
      </w:r>
    </w:p>
    <w:p w:rsidR="002A0AFF" w:rsidRPr="00A71545" w:rsidRDefault="002A0AFF" w:rsidP="002A0AFF">
      <w:pPr>
        <w:pStyle w:val="Ttulo1"/>
        <w:shd w:val="clear" w:color="auto" w:fill="FFFFFF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sz w:val="20"/>
          <w:szCs w:val="20"/>
          <w:u w:val="none"/>
        </w:rPr>
        <w:t>PODER LEGISLATIVO</w:t>
      </w:r>
    </w:p>
    <w:p w:rsidR="002A0AFF" w:rsidRPr="00A71545" w:rsidRDefault="002A0AFF" w:rsidP="002A0AFF">
      <w:pPr>
        <w:pStyle w:val="Ttulo1"/>
        <w:shd w:val="clear" w:color="auto" w:fill="FFFFFF"/>
        <w:rPr>
          <w:rFonts w:ascii="Verdana" w:hAnsi="Verdana" w:cs="Arial"/>
          <w:sz w:val="20"/>
          <w:szCs w:val="20"/>
          <w:u w:val="none"/>
        </w:rPr>
      </w:pPr>
      <w:r w:rsidRPr="00A71545">
        <w:rPr>
          <w:rFonts w:ascii="Verdana" w:hAnsi="Verdana" w:cs="Arial"/>
          <w:sz w:val="20"/>
          <w:szCs w:val="20"/>
          <w:u w:val="none"/>
        </w:rPr>
        <w:t>CÂMARA MUNICIPAL DE ROLIM DE MOURA</w:t>
      </w:r>
    </w:p>
    <w:p w:rsidR="00F863E0" w:rsidRPr="00A71545" w:rsidRDefault="002A0AFF" w:rsidP="002A0AFF">
      <w:pPr>
        <w:pStyle w:val="Cabealho"/>
        <w:rPr>
          <w:rFonts w:ascii="Verdana" w:hAnsi="Verdana"/>
          <w:sz w:val="18"/>
          <w:szCs w:val="18"/>
        </w:rPr>
      </w:pPr>
      <w:r w:rsidRPr="00A71545">
        <w:rPr>
          <w:rFonts w:ascii="Verdana" w:hAnsi="Verdana" w:cs="Arial"/>
          <w:sz w:val="18"/>
          <w:szCs w:val="18"/>
        </w:rPr>
        <w:t>Avenida João Pessoa, 4463 – Centro – Fone: (69) 3 442-1629 – Rolim de Moura – Rondônia</w:t>
      </w:r>
    </w:p>
    <w:p w:rsidR="002A0AFF" w:rsidRPr="00A71545" w:rsidRDefault="002A0AFF" w:rsidP="006E05F9">
      <w:pPr>
        <w:spacing w:line="360" w:lineRule="auto"/>
        <w:rPr>
          <w:rFonts w:ascii="Verdana" w:hAnsi="Verdana"/>
        </w:rPr>
      </w:pPr>
    </w:p>
    <w:p w:rsidR="006E05F9" w:rsidRPr="00A71545" w:rsidRDefault="005A7321" w:rsidP="006E05F9">
      <w:pPr>
        <w:jc w:val="center"/>
        <w:rPr>
          <w:rFonts w:ascii="Verdana" w:hAnsi="Verdana" w:cs="Arial"/>
          <w:b/>
          <w:u w:val="double"/>
        </w:rPr>
      </w:pPr>
      <w:r>
        <w:rPr>
          <w:rFonts w:ascii="Verdana" w:hAnsi="Verdana" w:cs="Arial"/>
          <w:b/>
          <w:u w:val="double"/>
        </w:rPr>
        <w:t xml:space="preserve">PRIMEIRO </w:t>
      </w:r>
      <w:r w:rsidR="00CD7B74" w:rsidRPr="00A71545">
        <w:rPr>
          <w:rFonts w:ascii="Verdana" w:hAnsi="Verdana" w:cs="Arial"/>
          <w:b/>
          <w:u w:val="double"/>
        </w:rPr>
        <w:t>PERÍODO LEGISLATIVO/202</w:t>
      </w:r>
      <w:r>
        <w:rPr>
          <w:rFonts w:ascii="Verdana" w:hAnsi="Verdana" w:cs="Arial"/>
          <w:b/>
          <w:u w:val="double"/>
        </w:rPr>
        <w:t>5</w:t>
      </w:r>
    </w:p>
    <w:p w:rsidR="00B334AA" w:rsidRPr="0018341C" w:rsidRDefault="00B334AA" w:rsidP="001C5E8B">
      <w:pPr>
        <w:spacing w:line="360" w:lineRule="auto"/>
        <w:jc w:val="both"/>
        <w:rPr>
          <w:rFonts w:ascii="Verdana" w:eastAsia="Malgun Gothic" w:hAnsi="Verdana" w:cs="Arial"/>
          <w:bCs/>
          <w:sz w:val="20"/>
          <w:szCs w:val="20"/>
        </w:rPr>
      </w:pPr>
    </w:p>
    <w:p w:rsidR="000A3628" w:rsidRPr="0018341C" w:rsidRDefault="00CD7B74" w:rsidP="001C5E8B">
      <w:pPr>
        <w:spacing w:line="360" w:lineRule="auto"/>
        <w:ind w:firstLine="1134"/>
        <w:jc w:val="both"/>
        <w:rPr>
          <w:rFonts w:ascii="Verdana" w:eastAsia="Malgun Gothic" w:hAnsi="Verdana" w:cs="Arial"/>
          <w:sz w:val="20"/>
          <w:szCs w:val="20"/>
        </w:rPr>
      </w:pPr>
      <w:r w:rsidRPr="0018341C">
        <w:rPr>
          <w:rFonts w:ascii="Verdana" w:eastAsia="Malgun Gothic" w:hAnsi="Verdana" w:cs="Arial"/>
          <w:bCs/>
          <w:sz w:val="20"/>
          <w:szCs w:val="20"/>
        </w:rPr>
        <w:t xml:space="preserve">Constatada a existência legal de </w:t>
      </w:r>
      <w:r w:rsidRPr="0018341C">
        <w:rPr>
          <w:rFonts w:ascii="Verdana" w:eastAsia="Malgun Gothic" w:hAnsi="Verdana" w:cs="Arial"/>
          <w:b/>
          <w:bCs/>
          <w:sz w:val="20"/>
          <w:szCs w:val="20"/>
        </w:rPr>
        <w:t>QUORUM</w:t>
      </w:r>
      <w:r w:rsidRPr="0018341C">
        <w:rPr>
          <w:rFonts w:ascii="Verdana" w:eastAsia="Malgun Gothic" w:hAnsi="Verdana" w:cs="Arial"/>
          <w:bCs/>
          <w:sz w:val="20"/>
          <w:szCs w:val="20"/>
        </w:rPr>
        <w:t>, e sob a proteção de Deus declaro aberta</w:t>
      </w:r>
      <w:r w:rsidR="0058207D" w:rsidRPr="0018341C">
        <w:rPr>
          <w:rFonts w:ascii="Verdana" w:eastAsia="Malgun Gothic" w:hAnsi="Verdana" w:cs="Arial"/>
          <w:bCs/>
          <w:sz w:val="20"/>
          <w:szCs w:val="20"/>
        </w:rPr>
        <w:t xml:space="preserve"> a</w:t>
      </w:r>
      <w:r w:rsidRPr="0018341C">
        <w:rPr>
          <w:rFonts w:ascii="Verdana" w:eastAsia="Malgun Gothic" w:hAnsi="Verdana" w:cs="Arial"/>
          <w:bCs/>
          <w:sz w:val="20"/>
          <w:szCs w:val="20"/>
        </w:rPr>
        <w:t xml:space="preserve"> </w:t>
      </w:r>
      <w:r w:rsidR="009E568B" w:rsidRPr="0018341C">
        <w:rPr>
          <w:rFonts w:ascii="Verdana" w:eastAsia="Malgun Gothic" w:hAnsi="Verdana" w:cs="Arial"/>
          <w:b/>
          <w:bCs/>
          <w:sz w:val="20"/>
          <w:szCs w:val="20"/>
          <w:u w:val="double"/>
        </w:rPr>
        <w:t>SEXTA</w:t>
      </w:r>
      <w:r w:rsidR="008F6757" w:rsidRPr="0018341C">
        <w:rPr>
          <w:rFonts w:ascii="Verdana" w:eastAsia="Malgun Gothic" w:hAnsi="Verdana" w:cs="Arial"/>
          <w:b/>
          <w:bCs/>
          <w:sz w:val="20"/>
          <w:szCs w:val="20"/>
          <w:u w:val="double"/>
        </w:rPr>
        <w:t xml:space="preserve"> </w:t>
      </w:r>
      <w:r w:rsidR="00BF28D5" w:rsidRPr="0018341C">
        <w:rPr>
          <w:rFonts w:ascii="Verdana" w:eastAsia="Malgun Gothic" w:hAnsi="Verdana" w:cs="Arial"/>
          <w:b/>
          <w:sz w:val="20"/>
          <w:szCs w:val="20"/>
          <w:u w:val="double"/>
        </w:rPr>
        <w:t>SESSÃO EXTRAORDINÁRIA</w:t>
      </w:r>
      <w:r w:rsidR="005A7321" w:rsidRPr="0018341C">
        <w:rPr>
          <w:rFonts w:ascii="Verdana" w:eastAsia="Malgun Gothic" w:hAnsi="Verdana" w:cs="Arial"/>
          <w:sz w:val="20"/>
          <w:szCs w:val="20"/>
        </w:rPr>
        <w:t xml:space="preserve"> do Primeiro</w:t>
      </w:r>
      <w:r w:rsidR="00023966" w:rsidRPr="0018341C">
        <w:rPr>
          <w:rFonts w:ascii="Verdana" w:eastAsia="Malgun Gothic" w:hAnsi="Verdana" w:cs="Arial"/>
          <w:sz w:val="20"/>
          <w:szCs w:val="20"/>
        </w:rPr>
        <w:t xml:space="preserve"> </w:t>
      </w:r>
      <w:r w:rsidR="006E05F9" w:rsidRPr="0018341C">
        <w:rPr>
          <w:rFonts w:ascii="Verdana" w:eastAsia="Malgun Gothic" w:hAnsi="Verdana" w:cs="Arial"/>
          <w:sz w:val="20"/>
          <w:szCs w:val="20"/>
        </w:rPr>
        <w:t xml:space="preserve">Período Legislativo da </w:t>
      </w:r>
      <w:r w:rsidR="005A7321" w:rsidRPr="0018341C">
        <w:rPr>
          <w:rFonts w:ascii="Verdana" w:eastAsia="Malgun Gothic" w:hAnsi="Verdana" w:cs="Arial"/>
          <w:sz w:val="20"/>
          <w:szCs w:val="20"/>
        </w:rPr>
        <w:t>Primeira</w:t>
      </w:r>
      <w:r w:rsidR="00B13EB8" w:rsidRPr="0018341C">
        <w:rPr>
          <w:rFonts w:ascii="Verdana" w:eastAsia="Malgun Gothic" w:hAnsi="Verdana" w:cs="Arial"/>
          <w:sz w:val="20"/>
          <w:szCs w:val="20"/>
        </w:rPr>
        <w:t xml:space="preserve"> </w:t>
      </w:r>
      <w:r w:rsidR="006E05F9" w:rsidRPr="0018341C">
        <w:rPr>
          <w:rFonts w:ascii="Verdana" w:eastAsia="Malgun Gothic" w:hAnsi="Verdana" w:cs="Arial"/>
          <w:sz w:val="20"/>
          <w:szCs w:val="20"/>
        </w:rPr>
        <w:t xml:space="preserve">Sessão Legislativa da </w:t>
      </w:r>
      <w:r w:rsidRPr="0018341C">
        <w:rPr>
          <w:rFonts w:ascii="Verdana" w:eastAsia="Malgun Gothic" w:hAnsi="Verdana" w:cs="Arial"/>
          <w:sz w:val="20"/>
          <w:szCs w:val="20"/>
        </w:rPr>
        <w:t>Décima</w:t>
      </w:r>
      <w:r w:rsidR="005A7321" w:rsidRPr="0018341C">
        <w:rPr>
          <w:rFonts w:ascii="Verdana" w:eastAsia="Malgun Gothic" w:hAnsi="Verdana" w:cs="Arial"/>
          <w:sz w:val="20"/>
          <w:szCs w:val="20"/>
        </w:rPr>
        <w:t xml:space="preserve"> Primeira</w:t>
      </w:r>
      <w:r w:rsidR="006E05F9" w:rsidRPr="0018341C">
        <w:rPr>
          <w:rFonts w:ascii="Verdana" w:eastAsia="Malgun Gothic" w:hAnsi="Verdana" w:cs="Arial"/>
          <w:sz w:val="20"/>
          <w:szCs w:val="20"/>
        </w:rPr>
        <w:t xml:space="preserve"> Legislatura da Câmara Municipal de Rolim de Mour</w:t>
      </w:r>
      <w:r w:rsidR="00AB3D9E" w:rsidRPr="0018341C">
        <w:rPr>
          <w:rFonts w:ascii="Verdana" w:eastAsia="Malgun Gothic" w:hAnsi="Verdana" w:cs="Arial"/>
          <w:sz w:val="20"/>
          <w:szCs w:val="20"/>
        </w:rPr>
        <w:t xml:space="preserve">a, Estado de Rondônia. </w:t>
      </w:r>
      <w:r w:rsidR="00E22946" w:rsidRPr="0018341C">
        <w:rPr>
          <w:rFonts w:ascii="Verdana" w:eastAsia="Malgun Gothic" w:hAnsi="Verdana" w:cs="Arial"/>
          <w:sz w:val="20"/>
          <w:szCs w:val="20"/>
        </w:rPr>
        <w:t>(</w:t>
      </w:r>
      <w:r w:rsidR="001756AD" w:rsidRPr="0018341C">
        <w:rPr>
          <w:rFonts w:ascii="Verdana" w:eastAsia="Malgun Gothic" w:hAnsi="Verdana" w:cs="Arial"/>
          <w:sz w:val="20"/>
          <w:szCs w:val="20"/>
        </w:rPr>
        <w:t>1</w:t>
      </w:r>
      <w:r w:rsidR="009E568B" w:rsidRPr="0018341C">
        <w:rPr>
          <w:rFonts w:ascii="Verdana" w:eastAsia="Malgun Gothic" w:hAnsi="Verdana" w:cs="Arial"/>
          <w:sz w:val="20"/>
          <w:szCs w:val="20"/>
        </w:rPr>
        <w:t>1</w:t>
      </w:r>
      <w:r w:rsidR="002646B4" w:rsidRPr="0018341C">
        <w:rPr>
          <w:rFonts w:ascii="Verdana" w:eastAsia="Malgun Gothic" w:hAnsi="Verdana" w:cs="Arial"/>
          <w:sz w:val="20"/>
          <w:szCs w:val="20"/>
        </w:rPr>
        <w:t>h</w:t>
      </w:r>
      <w:r w:rsidR="009F0A79" w:rsidRPr="0018341C">
        <w:rPr>
          <w:rFonts w:ascii="Verdana" w:eastAsia="Malgun Gothic" w:hAnsi="Verdana" w:cs="Arial"/>
          <w:sz w:val="20"/>
          <w:szCs w:val="20"/>
        </w:rPr>
        <w:t>0</w:t>
      </w:r>
      <w:r w:rsidR="00EE3F0C" w:rsidRPr="0018341C">
        <w:rPr>
          <w:rFonts w:ascii="Verdana" w:eastAsia="Malgun Gothic" w:hAnsi="Verdana" w:cs="Arial"/>
          <w:sz w:val="20"/>
          <w:szCs w:val="20"/>
        </w:rPr>
        <w:t>0</w:t>
      </w:r>
      <w:r w:rsidR="002A508B" w:rsidRPr="0018341C">
        <w:rPr>
          <w:rFonts w:ascii="Verdana" w:eastAsia="Malgun Gothic" w:hAnsi="Verdana" w:cs="Arial"/>
          <w:sz w:val="20"/>
          <w:szCs w:val="20"/>
        </w:rPr>
        <w:t>min</w:t>
      </w:r>
      <w:r w:rsidR="009C1B8A" w:rsidRPr="0018341C">
        <w:rPr>
          <w:rFonts w:ascii="Verdana" w:eastAsia="Malgun Gothic" w:hAnsi="Verdana" w:cs="Arial"/>
          <w:sz w:val="20"/>
          <w:szCs w:val="20"/>
        </w:rPr>
        <w:t>)</w:t>
      </w:r>
      <w:r w:rsidR="00E22946" w:rsidRPr="0018341C">
        <w:rPr>
          <w:rFonts w:ascii="Verdana" w:eastAsia="Malgun Gothic" w:hAnsi="Verdana" w:cs="Arial"/>
          <w:sz w:val="20"/>
          <w:szCs w:val="20"/>
        </w:rPr>
        <w:t>.</w:t>
      </w:r>
    </w:p>
    <w:p w:rsidR="00E30F3D" w:rsidRPr="0018341C" w:rsidRDefault="00E30F3D" w:rsidP="007A690E">
      <w:pPr>
        <w:spacing w:line="276" w:lineRule="auto"/>
        <w:jc w:val="both"/>
        <w:rPr>
          <w:rFonts w:ascii="Verdana" w:eastAsia="Malgun Gothic" w:hAnsi="Verdana" w:cs="Arial"/>
          <w:sz w:val="20"/>
          <w:szCs w:val="20"/>
        </w:rPr>
      </w:pPr>
    </w:p>
    <w:p w:rsidR="00B334AA" w:rsidRPr="0018341C" w:rsidRDefault="00BE7CD0" w:rsidP="00196498">
      <w:pPr>
        <w:spacing w:line="360" w:lineRule="auto"/>
        <w:jc w:val="both"/>
        <w:rPr>
          <w:rFonts w:ascii="Verdana" w:eastAsia="Malgun Gothic" w:hAnsi="Verdana" w:cs="Arial"/>
          <w:bCs/>
          <w:sz w:val="20"/>
          <w:szCs w:val="20"/>
          <w:u w:val="double"/>
        </w:rPr>
      </w:pPr>
      <w:r w:rsidRPr="0018341C">
        <w:rPr>
          <w:rFonts w:ascii="Verdana" w:eastAsia="Malgun Gothic" w:hAnsi="Verdana" w:cs="Arial"/>
          <w:bCs/>
          <w:sz w:val="20"/>
          <w:szCs w:val="20"/>
          <w:u w:val="double"/>
        </w:rPr>
        <w:t>- Convido Vereado</w:t>
      </w:r>
      <w:r w:rsidRPr="0018341C">
        <w:rPr>
          <w:rFonts w:ascii="Verdana" w:eastAsia="Malgun Gothic" w:hAnsi="Verdana" w:cs="Arial"/>
          <w:bCs/>
          <w:sz w:val="20"/>
          <w:szCs w:val="20"/>
          <w:u w:val="single"/>
        </w:rPr>
        <w:t xml:space="preserve">r        </w:t>
      </w:r>
      <w:r w:rsidR="005C6987" w:rsidRPr="0018341C">
        <w:rPr>
          <w:rFonts w:ascii="Verdana" w:eastAsia="Malgun Gothic" w:hAnsi="Verdana" w:cs="Arial"/>
          <w:bCs/>
          <w:sz w:val="20"/>
          <w:szCs w:val="20"/>
          <w:u w:val="single"/>
        </w:rPr>
        <w:t xml:space="preserve"> </w:t>
      </w:r>
      <w:r w:rsidR="0018341C">
        <w:rPr>
          <w:rFonts w:ascii="Verdana" w:eastAsia="Malgun Gothic" w:hAnsi="Verdana" w:cs="Arial"/>
          <w:bCs/>
          <w:sz w:val="20"/>
          <w:szCs w:val="20"/>
          <w:u w:val="single"/>
        </w:rPr>
        <w:t>___</w:t>
      </w:r>
      <w:r w:rsidR="005C6987" w:rsidRPr="0018341C">
        <w:rPr>
          <w:rFonts w:ascii="Verdana" w:eastAsia="Malgun Gothic" w:hAnsi="Verdana" w:cs="Arial"/>
          <w:bCs/>
          <w:sz w:val="20"/>
          <w:szCs w:val="20"/>
          <w:u w:val="single"/>
        </w:rPr>
        <w:t xml:space="preserve">   </w:t>
      </w:r>
      <w:r w:rsidRPr="0018341C">
        <w:rPr>
          <w:rFonts w:ascii="Verdana" w:eastAsia="Malgun Gothic" w:hAnsi="Verdana" w:cs="Arial"/>
          <w:bCs/>
          <w:sz w:val="20"/>
          <w:szCs w:val="20"/>
          <w:u w:val="single"/>
        </w:rPr>
        <w:t xml:space="preserve">      </w:t>
      </w:r>
      <w:r w:rsidR="009E23EB" w:rsidRPr="0018341C">
        <w:rPr>
          <w:rFonts w:ascii="Verdana" w:eastAsia="Malgun Gothic" w:hAnsi="Verdana" w:cs="Arial"/>
          <w:bCs/>
          <w:sz w:val="20"/>
          <w:szCs w:val="20"/>
          <w:u w:val="single"/>
        </w:rPr>
        <w:t xml:space="preserve">  </w:t>
      </w:r>
      <w:r w:rsidRPr="0018341C">
        <w:rPr>
          <w:rFonts w:ascii="Verdana" w:eastAsia="Malgun Gothic" w:hAnsi="Verdana" w:cs="Arial"/>
          <w:bCs/>
          <w:sz w:val="20"/>
          <w:szCs w:val="20"/>
          <w:u w:val="double"/>
        </w:rPr>
        <w:t>para fazer a Leitura de um Versículo da Bíblia Sagrada.</w:t>
      </w:r>
    </w:p>
    <w:p w:rsidR="0018341C" w:rsidRDefault="0018341C" w:rsidP="007A690E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0"/>
          <w:szCs w:val="20"/>
          <w:u w:val="single"/>
        </w:rPr>
      </w:pPr>
    </w:p>
    <w:p w:rsidR="0018341C" w:rsidRDefault="0018341C" w:rsidP="007A690E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0"/>
          <w:szCs w:val="20"/>
          <w:u w:val="single"/>
        </w:rPr>
      </w:pPr>
    </w:p>
    <w:p w:rsidR="00BD104F" w:rsidRPr="0018341C" w:rsidRDefault="006E05F9" w:rsidP="007A690E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0"/>
          <w:szCs w:val="20"/>
        </w:rPr>
      </w:pPr>
      <w:r w:rsidRPr="0018341C">
        <w:rPr>
          <w:rFonts w:ascii="Verdana" w:eastAsia="Malgun Gothic" w:hAnsi="Verdana" w:cs="Arial"/>
          <w:b/>
          <w:sz w:val="20"/>
          <w:szCs w:val="20"/>
          <w:u w:val="single"/>
        </w:rPr>
        <w:t>ORDEM DO DIA</w:t>
      </w:r>
      <w:r w:rsidRPr="0018341C">
        <w:rPr>
          <w:rFonts w:ascii="Verdana" w:eastAsia="Malgun Gothic" w:hAnsi="Verdana" w:cs="Arial"/>
          <w:b/>
          <w:sz w:val="20"/>
          <w:szCs w:val="20"/>
        </w:rPr>
        <w:t>:</w:t>
      </w:r>
    </w:p>
    <w:p w:rsidR="00FB2C52" w:rsidRPr="00B73D4F" w:rsidRDefault="00FB2C52" w:rsidP="007A690E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</w:p>
    <w:p w:rsidR="00915B01" w:rsidRPr="00196498" w:rsidRDefault="00915B01" w:rsidP="00901A8D">
      <w:pPr>
        <w:pStyle w:val="SemEspaamento"/>
        <w:jc w:val="both"/>
        <w:rPr>
          <w:rFonts w:ascii="Verdana" w:eastAsia="Malgun Gothic" w:hAnsi="Verdana" w:cs="Arial"/>
          <w:b/>
          <w:sz w:val="20"/>
          <w:szCs w:val="20"/>
        </w:rPr>
      </w:pPr>
    </w:p>
    <w:p w:rsidR="009E568B" w:rsidRDefault="00BF35A2" w:rsidP="009E568B">
      <w:pPr>
        <w:tabs>
          <w:tab w:val="left" w:pos="900"/>
        </w:tabs>
        <w:spacing w:line="276" w:lineRule="auto"/>
        <w:ind w:firstLine="851"/>
        <w:jc w:val="both"/>
        <w:rPr>
          <w:rFonts w:ascii="Segoe UI" w:hAnsi="Segoe UI" w:cs="Segoe UI"/>
          <w:color w:val="212529"/>
          <w:sz w:val="20"/>
          <w:szCs w:val="20"/>
        </w:rPr>
      </w:pPr>
      <w:r w:rsidRPr="00196498">
        <w:rPr>
          <w:rFonts w:ascii="Verdana" w:eastAsia="Malgun Gothic" w:hAnsi="Verdana" w:cs="Arial"/>
          <w:b/>
          <w:sz w:val="20"/>
          <w:szCs w:val="20"/>
        </w:rPr>
        <w:t xml:space="preserve">          I </w:t>
      </w:r>
      <w:r w:rsidR="00901A8D" w:rsidRPr="00196498">
        <w:rPr>
          <w:rFonts w:ascii="Verdana" w:eastAsia="Malgun Gothic" w:hAnsi="Verdana" w:cs="Arial"/>
          <w:b/>
          <w:sz w:val="20"/>
          <w:szCs w:val="20"/>
        </w:rPr>
        <w:t xml:space="preserve">- </w:t>
      </w:r>
      <w:r w:rsidR="00901A8D" w:rsidRPr="00196498">
        <w:rPr>
          <w:rFonts w:ascii="Verdana" w:eastAsia="Malgun Gothic" w:hAnsi="Verdana" w:cs="Arial"/>
          <w:sz w:val="20"/>
          <w:szCs w:val="20"/>
        </w:rPr>
        <w:t xml:space="preserve">Discussão </w:t>
      </w:r>
      <w:r w:rsidR="009E568B" w:rsidRPr="00196498">
        <w:rPr>
          <w:rFonts w:ascii="Verdana" w:hAnsi="Verdana" w:cs="Segoe UI"/>
          <w:sz w:val="20"/>
          <w:szCs w:val="20"/>
        </w:rPr>
        <w:t>e Votação Única da Emenda Modificativa</w:t>
      </w:r>
      <w:r w:rsidR="00901A8D" w:rsidRPr="00196498">
        <w:rPr>
          <w:rFonts w:ascii="Verdana" w:hAnsi="Verdana" w:cs="Segoe UI"/>
          <w:sz w:val="20"/>
          <w:szCs w:val="20"/>
        </w:rPr>
        <w:t xml:space="preserve"> proposta pela </w:t>
      </w:r>
      <w:r w:rsidR="00901A8D" w:rsidRPr="00196498">
        <w:rPr>
          <w:rFonts w:ascii="Verdana" w:eastAsia="Malgun Gothic" w:hAnsi="Verdana"/>
          <w:sz w:val="20"/>
          <w:szCs w:val="20"/>
        </w:rPr>
        <w:t xml:space="preserve">Comissão Permanente de Constituição, Redação, Justiça e Cidadania, ao Projeto de </w:t>
      </w:r>
      <w:r w:rsidR="0018341C">
        <w:rPr>
          <w:rFonts w:ascii="Verdana" w:eastAsia="Malgun Gothic" w:hAnsi="Verdana"/>
          <w:sz w:val="20"/>
          <w:szCs w:val="20"/>
        </w:rPr>
        <w:t xml:space="preserve">Lei nº </w:t>
      </w:r>
      <w:r w:rsidR="009E568B" w:rsidRPr="00196498">
        <w:rPr>
          <w:rFonts w:ascii="Verdana" w:hAnsi="Verdana"/>
          <w:b/>
          <w:color w:val="000000" w:themeColor="text1"/>
          <w:sz w:val="20"/>
          <w:szCs w:val="20"/>
        </w:rPr>
        <w:t>011/</w:t>
      </w:r>
      <w:r w:rsidR="009E568B" w:rsidRPr="00196498">
        <w:rPr>
          <w:rFonts w:ascii="Verdana" w:hAnsi="Verdana"/>
          <w:color w:val="000000" w:themeColor="text1"/>
          <w:sz w:val="20"/>
          <w:szCs w:val="20"/>
        </w:rPr>
        <w:t>202</w:t>
      </w:r>
      <w:r w:rsidR="00196498" w:rsidRPr="00196498">
        <w:rPr>
          <w:rFonts w:ascii="Verdana" w:hAnsi="Verdana"/>
          <w:color w:val="000000" w:themeColor="text1"/>
          <w:sz w:val="20"/>
          <w:szCs w:val="20"/>
        </w:rPr>
        <w:t xml:space="preserve">5 - </w:t>
      </w:r>
      <w:r w:rsidR="00196498" w:rsidRPr="00196498">
        <w:rPr>
          <w:rFonts w:ascii="Century Gothic" w:hAnsi="Century Gothic"/>
          <w:b/>
          <w:color w:val="000000" w:themeColor="text1"/>
          <w:sz w:val="20"/>
          <w:szCs w:val="20"/>
        </w:rPr>
        <w:t>Poder EXECUTIVO MUNICIPAL</w:t>
      </w:r>
      <w:r w:rsidR="00196498" w:rsidRPr="00196498">
        <w:rPr>
          <w:rFonts w:ascii="Verdana" w:hAnsi="Verdana"/>
          <w:iCs/>
          <w:sz w:val="20"/>
          <w:szCs w:val="20"/>
        </w:rPr>
        <w:t xml:space="preserve"> </w:t>
      </w:r>
      <w:r w:rsidR="009E568B" w:rsidRPr="00196498">
        <w:rPr>
          <w:rFonts w:ascii="Verdana" w:hAnsi="Verdana"/>
          <w:iCs/>
          <w:sz w:val="20"/>
          <w:szCs w:val="20"/>
        </w:rPr>
        <w:t>que dispõe sobre:</w:t>
      </w:r>
      <w:r w:rsidR="009E568B" w:rsidRPr="00196498">
        <w:rPr>
          <w:rFonts w:ascii="Century Gothic" w:hAnsi="Century Gothic"/>
          <w:i/>
          <w:iCs/>
          <w:sz w:val="20"/>
          <w:szCs w:val="20"/>
        </w:rPr>
        <w:t xml:space="preserve">: </w:t>
      </w:r>
      <w:r w:rsidR="009E568B" w:rsidRPr="00196498">
        <w:rPr>
          <w:rFonts w:ascii="Verdana" w:hAnsi="Verdana" w:cs="Segoe UI"/>
          <w:b/>
          <w:sz w:val="20"/>
          <w:szCs w:val="20"/>
        </w:rPr>
        <w:t>Altera a Lei nº 3.042, de 09 de novembro de 2015, Estrutura Administrativa do Instituto de Previdência de Rolim de Moura/ROLIM PREVI</w:t>
      </w:r>
      <w:r w:rsidR="009E568B" w:rsidRPr="00196498">
        <w:rPr>
          <w:rFonts w:ascii="Segoe UI" w:hAnsi="Segoe UI" w:cs="Segoe UI"/>
          <w:color w:val="212529"/>
          <w:sz w:val="20"/>
          <w:szCs w:val="20"/>
        </w:rPr>
        <w:t>.</w:t>
      </w:r>
    </w:p>
    <w:p w:rsidR="0018341C" w:rsidRPr="00196498" w:rsidRDefault="0018341C" w:rsidP="009E568B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 w:cs="Segoe UI"/>
          <w:b/>
          <w:sz w:val="20"/>
          <w:szCs w:val="20"/>
        </w:rPr>
      </w:pPr>
    </w:p>
    <w:p w:rsidR="009E568B" w:rsidRPr="00196498" w:rsidRDefault="009E568B" w:rsidP="009E568B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  <w:r w:rsidRPr="00196498">
        <w:rPr>
          <w:rFonts w:ascii="Verdana" w:hAnsi="Verdana" w:cs="Segoe UI"/>
          <w:b/>
          <w:sz w:val="20"/>
          <w:szCs w:val="20"/>
        </w:rPr>
        <w:t>Emenda Modificativa</w:t>
      </w:r>
      <w:r w:rsidRPr="00196498">
        <w:rPr>
          <w:rFonts w:ascii="Verdana" w:hAnsi="Verdana" w:cs="Segoe UI"/>
          <w:sz w:val="20"/>
          <w:szCs w:val="20"/>
        </w:rPr>
        <w:t xml:space="preserve"> </w:t>
      </w:r>
    </w:p>
    <w:p w:rsidR="009E568B" w:rsidRPr="006A55DE" w:rsidRDefault="009E568B" w:rsidP="009E568B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9E568B" w:rsidRPr="00196498" w:rsidRDefault="009E568B" w:rsidP="0018341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eastAsia="ja-JP"/>
        </w:rPr>
      </w:pPr>
      <w:r w:rsidRPr="00196498">
        <w:rPr>
          <w:rFonts w:ascii="Verdana" w:hAnsi="Verdana"/>
          <w:b/>
          <w:bCs/>
          <w:sz w:val="20"/>
          <w:szCs w:val="20"/>
          <w:lang w:eastAsia="ja-JP"/>
        </w:rPr>
        <w:t>ANEXO I - QUADRO I</w:t>
      </w:r>
    </w:p>
    <w:p w:rsidR="009E568B" w:rsidRPr="00196498" w:rsidRDefault="009E568B" w:rsidP="009E568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eastAsia="ja-JP"/>
        </w:rPr>
      </w:pPr>
      <w:r w:rsidRPr="00196498">
        <w:rPr>
          <w:rFonts w:ascii="Verdana" w:hAnsi="Verdana"/>
          <w:b/>
          <w:bCs/>
          <w:sz w:val="20"/>
          <w:szCs w:val="20"/>
          <w:lang w:eastAsia="ja-JP"/>
        </w:rPr>
        <w:t xml:space="preserve">CARGOS DE LIVRE NOMEAÇÃO E EXONERAÇÃO PELO EXECUTIVO RESPEITANDO O ARTIGO 76 § 1º, incisos de I a IV e § seguintes </w:t>
      </w:r>
    </w:p>
    <w:p w:rsidR="009E568B" w:rsidRPr="00196498" w:rsidRDefault="009E568B" w:rsidP="009E568B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eastAsia="ja-JP"/>
        </w:rPr>
      </w:pPr>
      <w:r w:rsidRPr="00196498">
        <w:rPr>
          <w:rFonts w:ascii="Verdana" w:hAnsi="Verdana"/>
          <w:b/>
          <w:bCs/>
          <w:sz w:val="20"/>
          <w:szCs w:val="20"/>
          <w:lang w:eastAsia="ja-JP"/>
        </w:rPr>
        <w:t>da Lei nº 3.317/2017.</w:t>
      </w:r>
    </w:p>
    <w:p w:rsidR="009E568B" w:rsidRPr="00196498" w:rsidRDefault="009E568B" w:rsidP="009E568B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eastAsia="ja-JP"/>
        </w:rPr>
      </w:pPr>
    </w:p>
    <w:tbl>
      <w:tblPr>
        <w:tblStyle w:val="Tabelacomgrade"/>
        <w:tblW w:w="9493" w:type="dxa"/>
        <w:tblLook w:val="04A0"/>
      </w:tblPr>
      <w:tblGrid>
        <w:gridCol w:w="4414"/>
        <w:gridCol w:w="5079"/>
      </w:tblGrid>
      <w:tr w:rsidR="009E568B" w:rsidRPr="00196498" w:rsidTr="00504774">
        <w:tc>
          <w:tcPr>
            <w:tcW w:w="4414" w:type="dxa"/>
          </w:tcPr>
          <w:p w:rsidR="009E568B" w:rsidRPr="00196498" w:rsidRDefault="009E568B" w:rsidP="0050477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trike/>
                <w:sz w:val="20"/>
                <w:szCs w:val="20"/>
              </w:rPr>
            </w:pPr>
            <w:r w:rsidRPr="00196498">
              <w:rPr>
                <w:rFonts w:ascii="Verdana" w:hAnsi="Verdana"/>
                <w:b/>
                <w:strike/>
                <w:sz w:val="20"/>
                <w:szCs w:val="20"/>
              </w:rPr>
              <w:t xml:space="preserve">Cargo </w:t>
            </w:r>
          </w:p>
        </w:tc>
        <w:tc>
          <w:tcPr>
            <w:tcW w:w="5079" w:type="dxa"/>
          </w:tcPr>
          <w:p w:rsidR="009E568B" w:rsidRPr="00196498" w:rsidRDefault="009E568B" w:rsidP="0050477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trike/>
                <w:sz w:val="20"/>
                <w:szCs w:val="20"/>
              </w:rPr>
            </w:pPr>
            <w:r w:rsidRPr="00196498">
              <w:rPr>
                <w:rFonts w:ascii="Verdana" w:hAnsi="Verdana"/>
                <w:b/>
                <w:strike/>
                <w:sz w:val="20"/>
                <w:szCs w:val="20"/>
              </w:rPr>
              <w:t>Gratificação de Representação</w:t>
            </w:r>
          </w:p>
        </w:tc>
      </w:tr>
      <w:tr w:rsidR="009E568B" w:rsidRPr="00196498" w:rsidTr="00504774">
        <w:tc>
          <w:tcPr>
            <w:tcW w:w="4414" w:type="dxa"/>
          </w:tcPr>
          <w:p w:rsidR="009E568B" w:rsidRPr="00196498" w:rsidRDefault="009E568B" w:rsidP="0050477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trike/>
                <w:sz w:val="20"/>
                <w:szCs w:val="20"/>
              </w:rPr>
            </w:pPr>
            <w:r w:rsidRPr="00196498">
              <w:rPr>
                <w:rFonts w:ascii="Verdana" w:hAnsi="Verdana"/>
                <w:strike/>
                <w:sz w:val="20"/>
                <w:szCs w:val="20"/>
              </w:rPr>
              <w:t>Superintendente</w:t>
            </w:r>
          </w:p>
        </w:tc>
        <w:tc>
          <w:tcPr>
            <w:tcW w:w="5079" w:type="dxa"/>
          </w:tcPr>
          <w:p w:rsidR="009E568B" w:rsidRPr="00196498" w:rsidRDefault="009E568B" w:rsidP="0050477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trike/>
                <w:sz w:val="20"/>
                <w:szCs w:val="20"/>
              </w:rPr>
            </w:pPr>
            <w:r w:rsidRPr="00196498">
              <w:rPr>
                <w:rFonts w:ascii="Verdana" w:hAnsi="Verdana"/>
                <w:strike/>
                <w:sz w:val="20"/>
                <w:szCs w:val="20"/>
              </w:rPr>
              <w:t>R$ 9.801,00</w:t>
            </w:r>
          </w:p>
        </w:tc>
      </w:tr>
    </w:tbl>
    <w:p w:rsidR="009E568B" w:rsidRPr="00196498" w:rsidRDefault="009E568B" w:rsidP="009E568B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9E568B" w:rsidRPr="00196498" w:rsidRDefault="009E568B" w:rsidP="009E568B">
      <w:pPr>
        <w:autoSpaceDE w:val="0"/>
        <w:autoSpaceDN w:val="0"/>
        <w:adjustRightInd w:val="0"/>
        <w:ind w:left="1418"/>
        <w:jc w:val="both"/>
        <w:rPr>
          <w:rFonts w:ascii="Verdana" w:hAnsi="Verdana"/>
          <w:i/>
          <w:sz w:val="20"/>
          <w:szCs w:val="20"/>
        </w:rPr>
      </w:pPr>
    </w:p>
    <w:tbl>
      <w:tblPr>
        <w:tblStyle w:val="Tabelacomgrade"/>
        <w:tblW w:w="9493" w:type="dxa"/>
        <w:tblLook w:val="04A0"/>
      </w:tblPr>
      <w:tblGrid>
        <w:gridCol w:w="4414"/>
        <w:gridCol w:w="5079"/>
      </w:tblGrid>
      <w:tr w:rsidR="009E568B" w:rsidRPr="00196498" w:rsidTr="00504774">
        <w:tc>
          <w:tcPr>
            <w:tcW w:w="4414" w:type="dxa"/>
          </w:tcPr>
          <w:p w:rsidR="009E568B" w:rsidRPr="00196498" w:rsidRDefault="009E568B" w:rsidP="0050477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96498">
              <w:rPr>
                <w:rFonts w:ascii="Verdana" w:hAnsi="Verdana"/>
                <w:b/>
                <w:sz w:val="20"/>
                <w:szCs w:val="20"/>
              </w:rPr>
              <w:t xml:space="preserve">Cargo </w:t>
            </w:r>
          </w:p>
        </w:tc>
        <w:tc>
          <w:tcPr>
            <w:tcW w:w="5079" w:type="dxa"/>
          </w:tcPr>
          <w:p w:rsidR="009E568B" w:rsidRPr="00196498" w:rsidRDefault="009E568B" w:rsidP="0050477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196498">
              <w:rPr>
                <w:rFonts w:ascii="Verdana" w:hAnsi="Verdana"/>
                <w:b/>
                <w:sz w:val="20"/>
                <w:szCs w:val="20"/>
              </w:rPr>
              <w:t>Gratificação de Representação</w:t>
            </w:r>
          </w:p>
        </w:tc>
      </w:tr>
      <w:tr w:rsidR="009E568B" w:rsidRPr="00196498" w:rsidTr="00504774">
        <w:tc>
          <w:tcPr>
            <w:tcW w:w="4414" w:type="dxa"/>
          </w:tcPr>
          <w:p w:rsidR="009E568B" w:rsidRPr="00196498" w:rsidRDefault="009E568B" w:rsidP="0050477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Superintendente</w:t>
            </w:r>
          </w:p>
        </w:tc>
        <w:tc>
          <w:tcPr>
            <w:tcW w:w="5079" w:type="dxa"/>
          </w:tcPr>
          <w:p w:rsidR="009E568B" w:rsidRPr="00196498" w:rsidRDefault="009E568B" w:rsidP="0050477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R$ 7.500,00</w:t>
            </w:r>
          </w:p>
        </w:tc>
      </w:tr>
    </w:tbl>
    <w:p w:rsidR="009E568B" w:rsidRPr="00196498" w:rsidRDefault="009E568B" w:rsidP="009E568B">
      <w:pPr>
        <w:pStyle w:val="Recuodecorpodetexto"/>
        <w:keepLines/>
        <w:ind w:firstLine="735"/>
        <w:rPr>
          <w:rFonts w:ascii="Verdana" w:hAnsi="Verdana"/>
          <w:sz w:val="20"/>
          <w:szCs w:val="20"/>
        </w:rPr>
      </w:pPr>
    </w:p>
    <w:p w:rsidR="00196498" w:rsidRPr="006A55DE" w:rsidRDefault="00196498" w:rsidP="0019649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  <w:lang w:eastAsia="ja-JP"/>
        </w:rPr>
      </w:pPr>
      <w:r w:rsidRPr="006A55DE">
        <w:rPr>
          <w:rFonts w:ascii="Verdana" w:hAnsi="Verdana"/>
          <w:b/>
          <w:bCs/>
          <w:sz w:val="20"/>
          <w:szCs w:val="20"/>
          <w:lang w:eastAsia="ja-JP"/>
        </w:rPr>
        <w:t>QUADRO II</w:t>
      </w:r>
    </w:p>
    <w:p w:rsidR="00196498" w:rsidRPr="006A55DE" w:rsidRDefault="00196498" w:rsidP="00196498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6A55DE">
        <w:rPr>
          <w:rFonts w:ascii="Verdana" w:hAnsi="Verdana"/>
          <w:b/>
          <w:bCs/>
          <w:sz w:val="20"/>
          <w:szCs w:val="20"/>
          <w:lang w:eastAsia="ja-JP"/>
        </w:rPr>
        <w:t>CARGOS DE LIVRE NOMEAÇÃO E EXONERAÇÃO PELO SUPERINTENDENTE</w:t>
      </w:r>
    </w:p>
    <w:tbl>
      <w:tblPr>
        <w:tblStyle w:val="Tabelacomgrade"/>
        <w:tblW w:w="9640" w:type="dxa"/>
        <w:tblInd w:w="-147" w:type="dxa"/>
        <w:tblLayout w:type="fixed"/>
        <w:tblLook w:val="04A0"/>
      </w:tblPr>
      <w:tblGrid>
        <w:gridCol w:w="3941"/>
        <w:gridCol w:w="1730"/>
        <w:gridCol w:w="2126"/>
        <w:gridCol w:w="1843"/>
      </w:tblGrid>
      <w:tr w:rsidR="00196498" w:rsidRPr="00BA447D" w:rsidTr="00196498">
        <w:tc>
          <w:tcPr>
            <w:tcW w:w="3941" w:type="dxa"/>
          </w:tcPr>
          <w:p w:rsidR="00196498" w:rsidRPr="00196498" w:rsidRDefault="00196498" w:rsidP="00196498">
            <w:pPr>
              <w:pStyle w:val="Recuodecorpodetexto"/>
              <w:keepLines/>
              <w:ind w:firstLine="0"/>
              <w:rPr>
                <w:rFonts w:ascii="Verdana" w:hAnsi="Verdana"/>
                <w:b/>
                <w:sz w:val="20"/>
                <w:szCs w:val="20"/>
              </w:rPr>
            </w:pPr>
            <w:r w:rsidRPr="00196498">
              <w:rPr>
                <w:rFonts w:ascii="Verdana" w:hAnsi="Verdana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1730" w:type="dxa"/>
          </w:tcPr>
          <w:p w:rsidR="00196498" w:rsidRPr="00196498" w:rsidRDefault="00196498" w:rsidP="00504774">
            <w:pPr>
              <w:pStyle w:val="Recuodecorpodetexto"/>
              <w:keepLines/>
              <w:rPr>
                <w:rFonts w:ascii="Verdana" w:hAnsi="Verdana"/>
                <w:b/>
                <w:sz w:val="20"/>
                <w:szCs w:val="20"/>
              </w:rPr>
            </w:pPr>
            <w:r w:rsidRPr="00196498">
              <w:rPr>
                <w:rFonts w:ascii="Verdana" w:hAnsi="Verdana"/>
                <w:b/>
                <w:sz w:val="20"/>
                <w:szCs w:val="20"/>
              </w:rPr>
              <w:t>V</w:t>
            </w:r>
            <w:r>
              <w:rPr>
                <w:rFonts w:ascii="Verdana" w:hAnsi="Verdana"/>
                <w:b/>
                <w:sz w:val="20"/>
                <w:szCs w:val="20"/>
              </w:rPr>
              <w:t>Ve</w:t>
            </w:r>
            <w:r w:rsidRPr="00196498">
              <w:rPr>
                <w:rFonts w:ascii="Verdana" w:hAnsi="Verdana"/>
                <w:b/>
                <w:sz w:val="20"/>
                <w:szCs w:val="20"/>
              </w:rPr>
              <w:t>ncimento</w:t>
            </w:r>
          </w:p>
        </w:tc>
        <w:tc>
          <w:tcPr>
            <w:tcW w:w="2126" w:type="dxa"/>
          </w:tcPr>
          <w:p w:rsidR="00196498" w:rsidRPr="0018341C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b/>
                <w:strike/>
                <w:sz w:val="20"/>
                <w:szCs w:val="20"/>
              </w:rPr>
            </w:pPr>
            <w:r w:rsidRPr="0018341C">
              <w:rPr>
                <w:rFonts w:ascii="Verdana" w:hAnsi="Verdana"/>
                <w:b/>
                <w:strike/>
                <w:sz w:val="20"/>
                <w:szCs w:val="20"/>
              </w:rPr>
              <w:t>G</w:t>
            </w:r>
            <w:r w:rsidRPr="0018341C">
              <w:rPr>
                <w:rFonts w:ascii="Verdana" w:hAnsi="Verdana"/>
                <w:b/>
                <w:strike/>
                <w:sz w:val="20"/>
                <w:szCs w:val="20"/>
              </w:rPr>
              <w:t>G</w:t>
            </w:r>
            <w:r w:rsidRPr="0018341C">
              <w:rPr>
                <w:rFonts w:ascii="Verdana" w:hAnsi="Verdana"/>
                <w:b/>
                <w:strike/>
                <w:sz w:val="20"/>
                <w:szCs w:val="20"/>
              </w:rPr>
              <w:t>ratificação de Representação</w:t>
            </w:r>
          </w:p>
        </w:tc>
        <w:tc>
          <w:tcPr>
            <w:tcW w:w="1843" w:type="dxa"/>
          </w:tcPr>
          <w:p w:rsidR="00196498" w:rsidRPr="00196498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96498">
              <w:rPr>
                <w:rFonts w:ascii="Verdana" w:hAnsi="Verdana"/>
                <w:b/>
                <w:sz w:val="20"/>
                <w:szCs w:val="20"/>
              </w:rPr>
              <w:t>Q</w:t>
            </w:r>
            <w:r>
              <w:rPr>
                <w:rFonts w:ascii="Verdana" w:hAnsi="Verdana"/>
                <w:b/>
                <w:sz w:val="20"/>
                <w:szCs w:val="20"/>
              </w:rPr>
              <w:t>Q</w:t>
            </w:r>
            <w:r w:rsidRPr="00196498">
              <w:rPr>
                <w:rFonts w:ascii="Verdana" w:hAnsi="Verdana"/>
                <w:b/>
                <w:sz w:val="20"/>
                <w:szCs w:val="20"/>
              </w:rPr>
              <w:t>uantitativo de Vagas</w:t>
            </w:r>
          </w:p>
        </w:tc>
      </w:tr>
      <w:tr w:rsidR="00196498" w:rsidRPr="00BA447D" w:rsidTr="00196498">
        <w:tc>
          <w:tcPr>
            <w:tcW w:w="3941" w:type="dxa"/>
          </w:tcPr>
          <w:p w:rsidR="00196498" w:rsidRPr="00196498" w:rsidRDefault="00196498" w:rsidP="00196498">
            <w:pPr>
              <w:pStyle w:val="Recuodecorpodetexto"/>
              <w:keepLines/>
              <w:ind w:firstLine="0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Assessor Jurídico</w:t>
            </w:r>
          </w:p>
        </w:tc>
        <w:tc>
          <w:tcPr>
            <w:tcW w:w="1730" w:type="dxa"/>
          </w:tcPr>
          <w:p w:rsidR="00196498" w:rsidRPr="00D71E1E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2"/>
              </w:rPr>
            </w:pPr>
            <w:r w:rsidRPr="00D71E1E">
              <w:rPr>
                <w:rFonts w:ascii="Verdana" w:hAnsi="Verdana"/>
                <w:sz w:val="22"/>
              </w:rPr>
              <w:t>-</w:t>
            </w:r>
          </w:p>
        </w:tc>
        <w:tc>
          <w:tcPr>
            <w:tcW w:w="2126" w:type="dxa"/>
          </w:tcPr>
          <w:p w:rsidR="00196498" w:rsidRPr="00196498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trike/>
                <w:sz w:val="20"/>
                <w:szCs w:val="20"/>
              </w:rPr>
            </w:pPr>
            <w:r w:rsidRPr="00196498">
              <w:rPr>
                <w:rFonts w:ascii="Verdana" w:hAnsi="Verdana"/>
                <w:strike/>
                <w:sz w:val="20"/>
                <w:szCs w:val="20"/>
              </w:rPr>
              <w:t>R</w:t>
            </w:r>
            <w:r w:rsidRPr="00196498">
              <w:rPr>
                <w:rFonts w:ascii="Verdana" w:hAnsi="Verdana"/>
                <w:strike/>
                <w:sz w:val="20"/>
                <w:szCs w:val="20"/>
              </w:rPr>
              <w:t>R</w:t>
            </w:r>
            <w:r w:rsidRPr="00196498">
              <w:rPr>
                <w:rFonts w:ascii="Verdana" w:hAnsi="Verdana"/>
                <w:strike/>
                <w:sz w:val="20"/>
                <w:szCs w:val="20"/>
              </w:rPr>
              <w:t>$ 6.860,70</w:t>
            </w:r>
          </w:p>
        </w:tc>
        <w:tc>
          <w:tcPr>
            <w:tcW w:w="1843" w:type="dxa"/>
          </w:tcPr>
          <w:p w:rsidR="00196498" w:rsidRPr="00D71E1E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2"/>
              </w:rPr>
            </w:pPr>
            <w:r w:rsidRPr="00D71E1E">
              <w:rPr>
                <w:rFonts w:ascii="Verdana" w:hAnsi="Verdana"/>
                <w:sz w:val="22"/>
              </w:rPr>
              <w:t>01</w:t>
            </w:r>
          </w:p>
        </w:tc>
      </w:tr>
      <w:tr w:rsidR="00196498" w:rsidRPr="00BA447D" w:rsidTr="00196498">
        <w:tc>
          <w:tcPr>
            <w:tcW w:w="3941" w:type="dxa"/>
          </w:tcPr>
          <w:p w:rsidR="00196498" w:rsidRPr="00196498" w:rsidRDefault="00196498" w:rsidP="00196498">
            <w:pPr>
              <w:pStyle w:val="Recuodecorpodetexto"/>
              <w:keepLines/>
              <w:ind w:firstLine="0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Assessor Técnico de Controle Interno</w:t>
            </w:r>
          </w:p>
        </w:tc>
        <w:tc>
          <w:tcPr>
            <w:tcW w:w="1730" w:type="dxa"/>
          </w:tcPr>
          <w:p w:rsidR="00196498" w:rsidRPr="00D71E1E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2"/>
              </w:rPr>
            </w:pPr>
            <w:r w:rsidRPr="00D71E1E">
              <w:rPr>
                <w:rFonts w:ascii="Verdana" w:hAnsi="Verdana"/>
                <w:sz w:val="22"/>
              </w:rPr>
              <w:t>-</w:t>
            </w:r>
          </w:p>
        </w:tc>
        <w:tc>
          <w:tcPr>
            <w:tcW w:w="2126" w:type="dxa"/>
          </w:tcPr>
          <w:p w:rsidR="00196498" w:rsidRPr="00196498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trike/>
                <w:sz w:val="20"/>
                <w:szCs w:val="20"/>
              </w:rPr>
            </w:pPr>
            <w:r w:rsidRPr="00196498">
              <w:rPr>
                <w:rFonts w:ascii="Verdana" w:hAnsi="Verdana"/>
                <w:strike/>
                <w:sz w:val="20"/>
                <w:szCs w:val="20"/>
              </w:rPr>
              <w:t>R</w:t>
            </w:r>
            <w:r w:rsidRPr="00196498">
              <w:rPr>
                <w:rFonts w:ascii="Verdana" w:hAnsi="Verdana"/>
                <w:strike/>
                <w:sz w:val="20"/>
                <w:szCs w:val="20"/>
              </w:rPr>
              <w:t>R</w:t>
            </w:r>
            <w:r w:rsidRPr="00196498">
              <w:rPr>
                <w:rFonts w:ascii="Verdana" w:hAnsi="Verdana"/>
                <w:strike/>
                <w:sz w:val="20"/>
                <w:szCs w:val="20"/>
              </w:rPr>
              <w:t>$ 6.860,70</w:t>
            </w:r>
          </w:p>
        </w:tc>
        <w:tc>
          <w:tcPr>
            <w:tcW w:w="1843" w:type="dxa"/>
          </w:tcPr>
          <w:p w:rsidR="00196498" w:rsidRPr="00D71E1E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2"/>
              </w:rPr>
            </w:pPr>
            <w:r w:rsidRPr="00D71E1E">
              <w:rPr>
                <w:rFonts w:ascii="Verdana" w:hAnsi="Verdana"/>
                <w:sz w:val="22"/>
              </w:rPr>
              <w:t>01</w:t>
            </w:r>
          </w:p>
        </w:tc>
      </w:tr>
      <w:tr w:rsidR="00196498" w:rsidRPr="00BA447D" w:rsidTr="00196498">
        <w:tc>
          <w:tcPr>
            <w:tcW w:w="3941" w:type="dxa"/>
          </w:tcPr>
          <w:p w:rsidR="00196498" w:rsidRPr="00196498" w:rsidRDefault="00196498" w:rsidP="00196498">
            <w:pPr>
              <w:pStyle w:val="Recuodecorpodetexto"/>
              <w:keepLines/>
              <w:ind w:firstLine="0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lastRenderedPageBreak/>
              <w:t>Diretor de Benefícios</w:t>
            </w:r>
          </w:p>
        </w:tc>
        <w:tc>
          <w:tcPr>
            <w:tcW w:w="1730" w:type="dxa"/>
          </w:tcPr>
          <w:p w:rsidR="00196498" w:rsidRPr="00D71E1E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2"/>
              </w:rPr>
            </w:pPr>
            <w:r w:rsidRPr="00D71E1E">
              <w:rPr>
                <w:rFonts w:ascii="Verdana" w:hAnsi="Verdana"/>
                <w:sz w:val="22"/>
              </w:rPr>
              <w:t>-</w:t>
            </w:r>
          </w:p>
        </w:tc>
        <w:tc>
          <w:tcPr>
            <w:tcW w:w="2126" w:type="dxa"/>
          </w:tcPr>
          <w:p w:rsidR="00196498" w:rsidRPr="00196498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trike/>
                <w:sz w:val="20"/>
                <w:szCs w:val="20"/>
              </w:rPr>
            </w:pPr>
            <w:r w:rsidRPr="00196498">
              <w:rPr>
                <w:rFonts w:ascii="Verdana" w:hAnsi="Verdana"/>
                <w:strike/>
                <w:sz w:val="20"/>
                <w:szCs w:val="20"/>
              </w:rPr>
              <w:t>R</w:t>
            </w:r>
            <w:r w:rsidRPr="00196498">
              <w:rPr>
                <w:rFonts w:ascii="Verdana" w:hAnsi="Verdana"/>
                <w:strike/>
                <w:sz w:val="20"/>
                <w:szCs w:val="20"/>
              </w:rPr>
              <w:t>R</w:t>
            </w:r>
            <w:r w:rsidRPr="00196498">
              <w:rPr>
                <w:rFonts w:ascii="Verdana" w:hAnsi="Verdana"/>
                <w:strike/>
                <w:sz w:val="20"/>
                <w:szCs w:val="20"/>
              </w:rPr>
              <w:t>$ 4.802,49</w:t>
            </w:r>
          </w:p>
        </w:tc>
        <w:tc>
          <w:tcPr>
            <w:tcW w:w="1843" w:type="dxa"/>
          </w:tcPr>
          <w:p w:rsidR="00196498" w:rsidRPr="00D71E1E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2"/>
              </w:rPr>
            </w:pPr>
            <w:r w:rsidRPr="00D71E1E">
              <w:rPr>
                <w:rFonts w:ascii="Verdana" w:hAnsi="Verdana"/>
                <w:sz w:val="22"/>
              </w:rPr>
              <w:t>01</w:t>
            </w:r>
          </w:p>
        </w:tc>
      </w:tr>
      <w:tr w:rsidR="00196498" w:rsidRPr="00BA447D" w:rsidTr="00196498">
        <w:tc>
          <w:tcPr>
            <w:tcW w:w="3941" w:type="dxa"/>
          </w:tcPr>
          <w:p w:rsidR="00196498" w:rsidRPr="00196498" w:rsidRDefault="00196498" w:rsidP="00196498">
            <w:pPr>
              <w:pStyle w:val="Recuodecorpodetexto"/>
              <w:keepLines/>
              <w:ind w:firstLine="0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Assessor Financeiro/Administrativo</w:t>
            </w:r>
          </w:p>
        </w:tc>
        <w:tc>
          <w:tcPr>
            <w:tcW w:w="1730" w:type="dxa"/>
          </w:tcPr>
          <w:p w:rsidR="00196498" w:rsidRPr="00D71E1E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2"/>
              </w:rPr>
            </w:pPr>
            <w:r w:rsidRPr="00D71E1E">
              <w:rPr>
                <w:rFonts w:ascii="Verdana" w:hAnsi="Verdana"/>
                <w:sz w:val="22"/>
              </w:rPr>
              <w:t>-</w:t>
            </w:r>
          </w:p>
        </w:tc>
        <w:tc>
          <w:tcPr>
            <w:tcW w:w="2126" w:type="dxa"/>
          </w:tcPr>
          <w:p w:rsidR="00196498" w:rsidRPr="00196498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trike/>
                <w:sz w:val="20"/>
                <w:szCs w:val="20"/>
              </w:rPr>
            </w:pPr>
            <w:r w:rsidRPr="00196498">
              <w:rPr>
                <w:rFonts w:ascii="Verdana" w:hAnsi="Verdana"/>
                <w:strike/>
                <w:sz w:val="20"/>
                <w:szCs w:val="20"/>
              </w:rPr>
              <w:t xml:space="preserve"> R$ 6.860,70</w:t>
            </w:r>
          </w:p>
        </w:tc>
        <w:tc>
          <w:tcPr>
            <w:tcW w:w="1843" w:type="dxa"/>
          </w:tcPr>
          <w:p w:rsidR="00196498" w:rsidRPr="00D71E1E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2"/>
              </w:rPr>
            </w:pPr>
            <w:r w:rsidRPr="00D71E1E">
              <w:rPr>
                <w:rFonts w:ascii="Verdana" w:hAnsi="Verdana"/>
                <w:sz w:val="22"/>
              </w:rPr>
              <w:t>01</w:t>
            </w:r>
          </w:p>
        </w:tc>
      </w:tr>
    </w:tbl>
    <w:p w:rsidR="00196498" w:rsidRPr="006A55DE" w:rsidRDefault="00196498" w:rsidP="00196498">
      <w:pPr>
        <w:pStyle w:val="Recuodecorpodetexto"/>
        <w:keepLines/>
        <w:ind w:firstLine="735"/>
        <w:rPr>
          <w:rFonts w:ascii="Verdana" w:hAnsi="Verdana"/>
          <w:b/>
          <w:sz w:val="20"/>
          <w:szCs w:val="20"/>
        </w:rPr>
      </w:pPr>
    </w:p>
    <w:p w:rsidR="00196498" w:rsidRPr="006A55DE" w:rsidRDefault="00196498" w:rsidP="00196498">
      <w:pPr>
        <w:pStyle w:val="Recuodecorpodetexto"/>
        <w:keepLines/>
        <w:ind w:firstLine="735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9640" w:type="dxa"/>
        <w:tblInd w:w="-147" w:type="dxa"/>
        <w:tblLayout w:type="fixed"/>
        <w:tblLook w:val="04A0"/>
      </w:tblPr>
      <w:tblGrid>
        <w:gridCol w:w="3970"/>
        <w:gridCol w:w="1701"/>
        <w:gridCol w:w="2126"/>
        <w:gridCol w:w="1843"/>
      </w:tblGrid>
      <w:tr w:rsidR="00196498" w:rsidRPr="006A55DE" w:rsidTr="00504774">
        <w:tc>
          <w:tcPr>
            <w:tcW w:w="3970" w:type="dxa"/>
          </w:tcPr>
          <w:p w:rsidR="00196498" w:rsidRPr="006A55DE" w:rsidRDefault="00196498" w:rsidP="00196498">
            <w:pPr>
              <w:pStyle w:val="Recuodecorpodetexto"/>
              <w:keepLines/>
              <w:ind w:firstLine="0"/>
              <w:rPr>
                <w:rFonts w:ascii="Verdana" w:hAnsi="Verdana"/>
                <w:b/>
                <w:sz w:val="20"/>
                <w:szCs w:val="20"/>
              </w:rPr>
            </w:pPr>
            <w:r w:rsidRPr="006A55DE">
              <w:rPr>
                <w:rFonts w:ascii="Verdana" w:hAnsi="Verdana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1701" w:type="dxa"/>
          </w:tcPr>
          <w:p w:rsidR="00196498" w:rsidRPr="006A55DE" w:rsidRDefault="00196498" w:rsidP="00504774">
            <w:pPr>
              <w:pStyle w:val="Recuodecorpodetexto"/>
              <w:keepLines/>
              <w:rPr>
                <w:rFonts w:ascii="Verdana" w:hAnsi="Verdana"/>
                <w:b/>
                <w:sz w:val="20"/>
                <w:szCs w:val="20"/>
              </w:rPr>
            </w:pPr>
            <w:r w:rsidRPr="006A55DE">
              <w:rPr>
                <w:rFonts w:ascii="Verdana" w:hAnsi="Verdana"/>
                <w:b/>
                <w:sz w:val="20"/>
                <w:szCs w:val="20"/>
              </w:rPr>
              <w:t>e</w:t>
            </w:r>
            <w:r>
              <w:rPr>
                <w:rFonts w:ascii="Verdana" w:hAnsi="Verdana"/>
                <w:b/>
                <w:sz w:val="20"/>
                <w:szCs w:val="20"/>
              </w:rPr>
              <w:t>Ve</w:t>
            </w:r>
            <w:r w:rsidRPr="006A55DE">
              <w:rPr>
                <w:rFonts w:ascii="Verdana" w:hAnsi="Verdana"/>
                <w:b/>
                <w:sz w:val="20"/>
                <w:szCs w:val="20"/>
              </w:rPr>
              <w:t>ncimento</w:t>
            </w:r>
          </w:p>
        </w:tc>
        <w:tc>
          <w:tcPr>
            <w:tcW w:w="2126" w:type="dxa"/>
          </w:tcPr>
          <w:p w:rsidR="00196498" w:rsidRPr="006A55DE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55DE">
              <w:rPr>
                <w:rFonts w:ascii="Verdana" w:hAnsi="Verdana"/>
                <w:b/>
                <w:sz w:val="20"/>
                <w:szCs w:val="20"/>
              </w:rPr>
              <w:t>G</w:t>
            </w:r>
            <w:r>
              <w:rPr>
                <w:rFonts w:ascii="Verdana" w:hAnsi="Verdana"/>
                <w:b/>
                <w:sz w:val="20"/>
                <w:szCs w:val="20"/>
              </w:rPr>
              <w:t>G</w:t>
            </w:r>
            <w:r w:rsidRPr="006A55DE">
              <w:rPr>
                <w:rFonts w:ascii="Verdana" w:hAnsi="Verdana"/>
                <w:b/>
                <w:sz w:val="20"/>
                <w:szCs w:val="20"/>
              </w:rPr>
              <w:t>ratificação de Representação</w:t>
            </w:r>
          </w:p>
        </w:tc>
        <w:tc>
          <w:tcPr>
            <w:tcW w:w="1843" w:type="dxa"/>
          </w:tcPr>
          <w:p w:rsidR="00196498" w:rsidRPr="006A55DE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55DE">
              <w:rPr>
                <w:rFonts w:ascii="Verdana" w:hAnsi="Verdana"/>
                <w:b/>
                <w:sz w:val="20"/>
                <w:szCs w:val="20"/>
              </w:rPr>
              <w:t>Q</w:t>
            </w:r>
            <w:r>
              <w:rPr>
                <w:rFonts w:ascii="Verdana" w:hAnsi="Verdana"/>
                <w:b/>
                <w:sz w:val="20"/>
                <w:szCs w:val="20"/>
              </w:rPr>
              <w:t>Q</w:t>
            </w:r>
            <w:r w:rsidRPr="006A55DE">
              <w:rPr>
                <w:rFonts w:ascii="Verdana" w:hAnsi="Verdana"/>
                <w:b/>
                <w:sz w:val="20"/>
                <w:szCs w:val="20"/>
              </w:rPr>
              <w:t>uantitativo de Vagas</w:t>
            </w:r>
          </w:p>
        </w:tc>
      </w:tr>
      <w:tr w:rsidR="00196498" w:rsidRPr="00196498" w:rsidTr="00504774">
        <w:tc>
          <w:tcPr>
            <w:tcW w:w="3970" w:type="dxa"/>
          </w:tcPr>
          <w:p w:rsidR="00196498" w:rsidRPr="00196498" w:rsidRDefault="00196498" w:rsidP="00196498">
            <w:pPr>
              <w:pStyle w:val="Recuodecorpodetexto"/>
              <w:keepLines/>
              <w:ind w:firstLine="0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Assessor Jurídico</w:t>
            </w:r>
          </w:p>
        </w:tc>
        <w:tc>
          <w:tcPr>
            <w:tcW w:w="1701" w:type="dxa"/>
          </w:tcPr>
          <w:p w:rsidR="00196498" w:rsidRPr="00196498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96498" w:rsidRPr="00196498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RR$ 5.000,00</w:t>
            </w:r>
          </w:p>
        </w:tc>
        <w:tc>
          <w:tcPr>
            <w:tcW w:w="1843" w:type="dxa"/>
          </w:tcPr>
          <w:p w:rsidR="00196498" w:rsidRPr="00196498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01</w:t>
            </w:r>
          </w:p>
        </w:tc>
      </w:tr>
      <w:tr w:rsidR="00196498" w:rsidRPr="00196498" w:rsidTr="00504774">
        <w:tc>
          <w:tcPr>
            <w:tcW w:w="3970" w:type="dxa"/>
          </w:tcPr>
          <w:p w:rsidR="00196498" w:rsidRPr="00196498" w:rsidRDefault="00196498" w:rsidP="00196498">
            <w:pPr>
              <w:pStyle w:val="Recuodecorpodetexto"/>
              <w:keepLines/>
              <w:ind w:firstLine="0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Assessor Técnico de Controle Interno</w:t>
            </w:r>
          </w:p>
        </w:tc>
        <w:tc>
          <w:tcPr>
            <w:tcW w:w="1701" w:type="dxa"/>
          </w:tcPr>
          <w:p w:rsidR="00196498" w:rsidRPr="00196498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96498" w:rsidRPr="00196498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RR$ 5.000,00</w:t>
            </w:r>
          </w:p>
        </w:tc>
        <w:tc>
          <w:tcPr>
            <w:tcW w:w="1843" w:type="dxa"/>
          </w:tcPr>
          <w:p w:rsidR="00196498" w:rsidRPr="00196498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01</w:t>
            </w:r>
          </w:p>
        </w:tc>
      </w:tr>
      <w:tr w:rsidR="00196498" w:rsidRPr="00196498" w:rsidTr="00504774">
        <w:tc>
          <w:tcPr>
            <w:tcW w:w="3970" w:type="dxa"/>
          </w:tcPr>
          <w:p w:rsidR="00196498" w:rsidRPr="00196498" w:rsidRDefault="00196498" w:rsidP="00196498">
            <w:pPr>
              <w:pStyle w:val="Recuodecorpodetexto"/>
              <w:keepLines/>
              <w:ind w:firstLine="0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Diretor de Benefícios</w:t>
            </w:r>
          </w:p>
        </w:tc>
        <w:tc>
          <w:tcPr>
            <w:tcW w:w="1701" w:type="dxa"/>
          </w:tcPr>
          <w:p w:rsidR="00196498" w:rsidRPr="00196498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96498" w:rsidRPr="00196498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RR$ 3.000,00</w:t>
            </w:r>
          </w:p>
        </w:tc>
        <w:tc>
          <w:tcPr>
            <w:tcW w:w="1843" w:type="dxa"/>
          </w:tcPr>
          <w:p w:rsidR="00196498" w:rsidRPr="00196498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01</w:t>
            </w:r>
          </w:p>
        </w:tc>
      </w:tr>
      <w:tr w:rsidR="00196498" w:rsidRPr="00196498" w:rsidTr="00504774">
        <w:tc>
          <w:tcPr>
            <w:tcW w:w="3970" w:type="dxa"/>
          </w:tcPr>
          <w:p w:rsidR="00196498" w:rsidRPr="00196498" w:rsidRDefault="00196498" w:rsidP="00196498">
            <w:pPr>
              <w:pStyle w:val="Recuodecorpodetexto"/>
              <w:keepLines/>
              <w:ind w:firstLine="0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Assessor Financeiro/Administrativo</w:t>
            </w:r>
          </w:p>
        </w:tc>
        <w:tc>
          <w:tcPr>
            <w:tcW w:w="1701" w:type="dxa"/>
          </w:tcPr>
          <w:p w:rsidR="00196498" w:rsidRPr="00196498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96498" w:rsidRPr="00196498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 xml:space="preserve"> R$ 3.500,00</w:t>
            </w:r>
          </w:p>
        </w:tc>
        <w:tc>
          <w:tcPr>
            <w:tcW w:w="1843" w:type="dxa"/>
          </w:tcPr>
          <w:p w:rsidR="00196498" w:rsidRPr="00196498" w:rsidRDefault="00196498" w:rsidP="00504774">
            <w:pPr>
              <w:pStyle w:val="Recuodecorpodetexto"/>
              <w:keepLines/>
              <w:jc w:val="center"/>
              <w:rPr>
                <w:rFonts w:ascii="Verdana" w:hAnsi="Verdana"/>
                <w:sz w:val="20"/>
                <w:szCs w:val="20"/>
              </w:rPr>
            </w:pPr>
            <w:r w:rsidRPr="00196498">
              <w:rPr>
                <w:rFonts w:ascii="Verdana" w:hAnsi="Verdana"/>
                <w:sz w:val="20"/>
                <w:szCs w:val="20"/>
              </w:rPr>
              <w:t>01</w:t>
            </w:r>
          </w:p>
        </w:tc>
      </w:tr>
    </w:tbl>
    <w:p w:rsidR="009E568B" w:rsidRPr="0018341C" w:rsidRDefault="009E568B" w:rsidP="00196498">
      <w:pPr>
        <w:pStyle w:val="Recuodecorpodetexto"/>
        <w:keepLines/>
        <w:ind w:firstLine="0"/>
        <w:rPr>
          <w:rFonts w:ascii="Verdana" w:hAnsi="Verdana"/>
          <w:b/>
          <w:sz w:val="20"/>
          <w:szCs w:val="20"/>
        </w:rPr>
      </w:pPr>
    </w:p>
    <w:p w:rsidR="00901A8D" w:rsidRPr="0018341C" w:rsidRDefault="00901A8D" w:rsidP="00127FBF">
      <w:pPr>
        <w:pStyle w:val="SemEspaamento"/>
        <w:spacing w:line="276" w:lineRule="auto"/>
        <w:jc w:val="both"/>
        <w:rPr>
          <w:rFonts w:ascii="Verdana" w:eastAsia="Malgun Gothic" w:hAnsi="Verdana" w:cs="Arial"/>
          <w:b/>
          <w:sz w:val="20"/>
          <w:szCs w:val="20"/>
        </w:rPr>
      </w:pPr>
    </w:p>
    <w:p w:rsidR="004941D2" w:rsidRPr="0018341C" w:rsidRDefault="00BF35A2" w:rsidP="00BF35A2">
      <w:pPr>
        <w:ind w:firstLine="1134"/>
        <w:jc w:val="both"/>
        <w:rPr>
          <w:rFonts w:ascii="Verdana" w:hAnsi="Verdana" w:cs="Segoe UI"/>
          <w:color w:val="212529"/>
          <w:sz w:val="20"/>
          <w:szCs w:val="20"/>
        </w:rPr>
      </w:pPr>
      <w:r w:rsidRPr="0018341C">
        <w:rPr>
          <w:rFonts w:ascii="Verdana" w:hAnsi="Verdana"/>
          <w:b/>
          <w:sz w:val="20"/>
          <w:szCs w:val="20"/>
        </w:rPr>
        <w:t>II</w:t>
      </w:r>
      <w:r w:rsidR="004941D2" w:rsidRPr="0018341C">
        <w:rPr>
          <w:rFonts w:ascii="Verdana" w:hAnsi="Verdana"/>
          <w:b/>
          <w:sz w:val="20"/>
          <w:szCs w:val="20"/>
        </w:rPr>
        <w:t xml:space="preserve"> – </w:t>
      </w:r>
      <w:r w:rsidR="004941D2" w:rsidRPr="0018341C">
        <w:rPr>
          <w:rFonts w:ascii="Verdana" w:hAnsi="Verdana"/>
          <w:sz w:val="20"/>
          <w:szCs w:val="20"/>
        </w:rPr>
        <w:t xml:space="preserve">Discussão e Votação Única do </w:t>
      </w:r>
      <w:r w:rsidR="00196498" w:rsidRPr="0018341C">
        <w:rPr>
          <w:rFonts w:ascii="Verdana" w:eastAsia="Malgun Gothic" w:hAnsi="Verdana"/>
          <w:sz w:val="20"/>
          <w:szCs w:val="20"/>
        </w:rPr>
        <w:t>Projeto de</w:t>
      </w:r>
      <w:r w:rsidR="0018341C" w:rsidRPr="0018341C">
        <w:rPr>
          <w:rFonts w:ascii="Verdana" w:eastAsia="Malgun Gothic" w:hAnsi="Verdana"/>
          <w:sz w:val="20"/>
          <w:szCs w:val="20"/>
        </w:rPr>
        <w:t xml:space="preserve"> Lei nº.</w:t>
      </w:r>
      <w:r w:rsidR="00196498" w:rsidRPr="0018341C">
        <w:rPr>
          <w:rFonts w:ascii="Verdana" w:eastAsia="Malgun Gothic" w:hAnsi="Verdana"/>
          <w:sz w:val="20"/>
          <w:szCs w:val="20"/>
        </w:rPr>
        <w:t xml:space="preserve"> </w:t>
      </w:r>
      <w:r w:rsidR="00196498" w:rsidRPr="0018341C">
        <w:rPr>
          <w:rFonts w:ascii="Verdana" w:hAnsi="Verdana"/>
          <w:b/>
          <w:color w:val="000000" w:themeColor="text1"/>
          <w:sz w:val="20"/>
          <w:szCs w:val="20"/>
        </w:rPr>
        <w:t>011/</w:t>
      </w:r>
      <w:r w:rsidR="00196498" w:rsidRPr="0018341C">
        <w:rPr>
          <w:rFonts w:ascii="Verdana" w:hAnsi="Verdana"/>
          <w:color w:val="000000" w:themeColor="text1"/>
          <w:sz w:val="20"/>
          <w:szCs w:val="20"/>
        </w:rPr>
        <w:t xml:space="preserve">2025 - </w:t>
      </w:r>
      <w:r w:rsidR="00196498" w:rsidRPr="0018341C">
        <w:rPr>
          <w:rFonts w:ascii="Verdana" w:hAnsi="Verdana"/>
          <w:b/>
          <w:color w:val="000000" w:themeColor="text1"/>
          <w:sz w:val="20"/>
          <w:szCs w:val="20"/>
        </w:rPr>
        <w:t>Poder EXECUTIVO MUNICIPAL,</w:t>
      </w:r>
      <w:r w:rsidR="00196498" w:rsidRPr="0018341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6498" w:rsidRPr="0018341C">
        <w:rPr>
          <w:rFonts w:ascii="Verdana" w:hAnsi="Verdana"/>
          <w:iCs/>
          <w:sz w:val="20"/>
          <w:szCs w:val="20"/>
        </w:rPr>
        <w:t>que dispõe sobre:</w:t>
      </w:r>
      <w:r w:rsidR="00196498" w:rsidRPr="0018341C">
        <w:rPr>
          <w:rFonts w:ascii="Verdana" w:hAnsi="Verdana"/>
          <w:i/>
          <w:iCs/>
          <w:sz w:val="20"/>
          <w:szCs w:val="20"/>
        </w:rPr>
        <w:t xml:space="preserve">: </w:t>
      </w:r>
      <w:r w:rsidR="00196498" w:rsidRPr="0018341C">
        <w:rPr>
          <w:rFonts w:ascii="Verdana" w:hAnsi="Verdana" w:cs="Segoe UI"/>
          <w:b/>
          <w:sz w:val="20"/>
          <w:szCs w:val="20"/>
        </w:rPr>
        <w:t>Altera a Lei nº 3.042, de 09 de novembro de 2015, Estrutura Administrativa do Instituto de Previdência de Rolim de Moura/ROLIM PREVI</w:t>
      </w:r>
      <w:r w:rsidR="00196498" w:rsidRPr="0018341C">
        <w:rPr>
          <w:rFonts w:ascii="Verdana" w:hAnsi="Verdana" w:cs="Segoe UI"/>
          <w:color w:val="212529"/>
          <w:sz w:val="20"/>
          <w:szCs w:val="20"/>
        </w:rPr>
        <w:t>.</w:t>
      </w:r>
    </w:p>
    <w:p w:rsidR="0018341C" w:rsidRPr="0018341C" w:rsidRDefault="0018341C" w:rsidP="00BF35A2">
      <w:pPr>
        <w:ind w:firstLine="1134"/>
        <w:jc w:val="both"/>
        <w:rPr>
          <w:rFonts w:ascii="Verdana" w:hAnsi="Verdana" w:cs="Segoe UI"/>
          <w:color w:val="212529"/>
          <w:sz w:val="20"/>
          <w:szCs w:val="20"/>
        </w:rPr>
      </w:pPr>
    </w:p>
    <w:p w:rsidR="00196498" w:rsidRPr="0018341C" w:rsidRDefault="00196498" w:rsidP="00196498">
      <w:pPr>
        <w:ind w:firstLine="1134"/>
        <w:jc w:val="both"/>
        <w:rPr>
          <w:rFonts w:ascii="Verdana" w:hAnsi="Verdana" w:cs="Segoe UI"/>
          <w:b/>
          <w:sz w:val="20"/>
          <w:szCs w:val="20"/>
        </w:rPr>
      </w:pPr>
      <w:r w:rsidRPr="0018341C">
        <w:rPr>
          <w:rFonts w:ascii="Verdana" w:hAnsi="Verdana"/>
          <w:b/>
          <w:sz w:val="20"/>
          <w:szCs w:val="20"/>
        </w:rPr>
        <w:t xml:space="preserve">III – </w:t>
      </w:r>
      <w:r w:rsidRPr="0018341C">
        <w:rPr>
          <w:rFonts w:ascii="Verdana" w:hAnsi="Verdana"/>
          <w:sz w:val="20"/>
          <w:szCs w:val="20"/>
        </w:rPr>
        <w:t xml:space="preserve">Discussão e Votação Única do </w:t>
      </w:r>
      <w:r w:rsidRPr="0018341C">
        <w:rPr>
          <w:rFonts w:ascii="Verdana" w:eastAsia="Malgun Gothic" w:hAnsi="Verdana"/>
          <w:sz w:val="20"/>
          <w:szCs w:val="20"/>
        </w:rPr>
        <w:t>Projeto de</w:t>
      </w:r>
      <w:r w:rsidR="0018341C" w:rsidRPr="0018341C">
        <w:rPr>
          <w:rFonts w:ascii="Verdana" w:eastAsia="Malgun Gothic" w:hAnsi="Verdana"/>
          <w:sz w:val="20"/>
          <w:szCs w:val="20"/>
        </w:rPr>
        <w:t xml:space="preserve"> Lei nº.</w:t>
      </w:r>
      <w:r w:rsidRPr="0018341C">
        <w:rPr>
          <w:rFonts w:ascii="Verdana" w:eastAsia="Malgun Gothic" w:hAnsi="Verdana"/>
          <w:sz w:val="20"/>
          <w:szCs w:val="20"/>
        </w:rPr>
        <w:t xml:space="preserve"> </w:t>
      </w:r>
      <w:r w:rsidR="0018341C" w:rsidRPr="0018341C">
        <w:rPr>
          <w:rFonts w:ascii="Verdana" w:hAnsi="Verdana"/>
          <w:b/>
          <w:color w:val="000000" w:themeColor="text1"/>
          <w:sz w:val="20"/>
          <w:szCs w:val="20"/>
        </w:rPr>
        <w:t>027</w:t>
      </w:r>
      <w:r w:rsidRPr="0018341C">
        <w:rPr>
          <w:rFonts w:ascii="Verdana" w:hAnsi="Verdana"/>
          <w:b/>
          <w:color w:val="000000" w:themeColor="text1"/>
          <w:sz w:val="20"/>
          <w:szCs w:val="20"/>
        </w:rPr>
        <w:t>/</w:t>
      </w:r>
      <w:r w:rsidRPr="0018341C">
        <w:rPr>
          <w:rFonts w:ascii="Verdana" w:hAnsi="Verdana"/>
          <w:color w:val="000000" w:themeColor="text1"/>
          <w:sz w:val="20"/>
          <w:szCs w:val="20"/>
        </w:rPr>
        <w:t xml:space="preserve">2025 - </w:t>
      </w:r>
      <w:r w:rsidRPr="0018341C">
        <w:rPr>
          <w:rFonts w:ascii="Verdana" w:hAnsi="Verdana"/>
          <w:b/>
          <w:color w:val="000000" w:themeColor="text1"/>
          <w:sz w:val="20"/>
          <w:szCs w:val="20"/>
        </w:rPr>
        <w:t>Poder EXECUTIVO MUNICIPAL,</w:t>
      </w:r>
      <w:r w:rsidRPr="0018341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8341C">
        <w:rPr>
          <w:rFonts w:ascii="Verdana" w:hAnsi="Verdana"/>
          <w:iCs/>
          <w:sz w:val="20"/>
          <w:szCs w:val="20"/>
        </w:rPr>
        <w:t>que dispõe sobre:</w:t>
      </w:r>
      <w:r w:rsidRPr="0018341C">
        <w:rPr>
          <w:rFonts w:ascii="Verdana" w:hAnsi="Verdana"/>
          <w:i/>
          <w:iCs/>
          <w:sz w:val="20"/>
          <w:szCs w:val="20"/>
        </w:rPr>
        <w:t xml:space="preserve"> </w:t>
      </w:r>
      <w:r w:rsidR="0018341C" w:rsidRPr="0018341C">
        <w:rPr>
          <w:rFonts w:ascii="Verdana" w:hAnsi="Verdana" w:cs="Segoe UI"/>
          <w:b/>
          <w:sz w:val="20"/>
          <w:szCs w:val="20"/>
        </w:rPr>
        <w:t>Dispõe sobre a instituição do CARTÃO FEIRA no âmbito do município de Rolim de Moura/RO e dá outras providências.</w:t>
      </w:r>
    </w:p>
    <w:p w:rsidR="00196498" w:rsidRPr="0018341C" w:rsidRDefault="00196498" w:rsidP="00BF35A2">
      <w:pPr>
        <w:ind w:firstLine="1134"/>
        <w:jc w:val="both"/>
        <w:rPr>
          <w:rFonts w:ascii="Verdana" w:hAnsi="Verdana" w:cs="Segoe UI"/>
          <w:b/>
          <w:sz w:val="20"/>
          <w:szCs w:val="20"/>
        </w:rPr>
      </w:pPr>
    </w:p>
    <w:p w:rsidR="00196498" w:rsidRPr="0018341C" w:rsidRDefault="00196498" w:rsidP="00196498">
      <w:pPr>
        <w:ind w:firstLine="1134"/>
        <w:jc w:val="both"/>
        <w:rPr>
          <w:rFonts w:ascii="Verdana" w:hAnsi="Verdana" w:cs="Segoe UI"/>
          <w:b/>
          <w:sz w:val="20"/>
          <w:szCs w:val="20"/>
        </w:rPr>
      </w:pPr>
      <w:r w:rsidRPr="0018341C">
        <w:rPr>
          <w:rFonts w:ascii="Verdana" w:hAnsi="Verdana"/>
          <w:b/>
          <w:sz w:val="20"/>
          <w:szCs w:val="20"/>
        </w:rPr>
        <w:t>I</w:t>
      </w:r>
      <w:r w:rsidR="0018341C" w:rsidRPr="0018341C">
        <w:rPr>
          <w:rFonts w:ascii="Verdana" w:hAnsi="Verdana"/>
          <w:b/>
          <w:sz w:val="20"/>
          <w:szCs w:val="20"/>
        </w:rPr>
        <w:t>V</w:t>
      </w:r>
      <w:r w:rsidRPr="0018341C">
        <w:rPr>
          <w:rFonts w:ascii="Verdana" w:hAnsi="Verdana"/>
          <w:b/>
          <w:sz w:val="20"/>
          <w:szCs w:val="20"/>
        </w:rPr>
        <w:t xml:space="preserve"> – </w:t>
      </w:r>
      <w:r w:rsidRPr="0018341C">
        <w:rPr>
          <w:rFonts w:ascii="Verdana" w:hAnsi="Verdana"/>
          <w:sz w:val="20"/>
          <w:szCs w:val="20"/>
        </w:rPr>
        <w:t xml:space="preserve">Discussão e Votação Única do </w:t>
      </w:r>
      <w:r w:rsidRPr="0018341C">
        <w:rPr>
          <w:rFonts w:ascii="Verdana" w:eastAsia="Malgun Gothic" w:hAnsi="Verdana"/>
          <w:sz w:val="20"/>
          <w:szCs w:val="20"/>
        </w:rPr>
        <w:t>Projeto de</w:t>
      </w:r>
      <w:r w:rsidR="0018341C" w:rsidRPr="0018341C">
        <w:rPr>
          <w:rFonts w:ascii="Verdana" w:eastAsia="Malgun Gothic" w:hAnsi="Verdana"/>
          <w:sz w:val="20"/>
          <w:szCs w:val="20"/>
        </w:rPr>
        <w:t xml:space="preserve"> Lei nº. </w:t>
      </w:r>
      <w:r w:rsidRPr="0018341C">
        <w:rPr>
          <w:rFonts w:ascii="Verdana" w:eastAsia="Malgun Gothic" w:hAnsi="Verdana"/>
          <w:sz w:val="20"/>
          <w:szCs w:val="20"/>
        </w:rPr>
        <w:t xml:space="preserve"> </w:t>
      </w:r>
      <w:r w:rsidR="0018341C" w:rsidRPr="0018341C">
        <w:rPr>
          <w:rFonts w:ascii="Verdana" w:hAnsi="Verdana"/>
          <w:b/>
          <w:color w:val="000000" w:themeColor="text1"/>
          <w:sz w:val="20"/>
          <w:szCs w:val="20"/>
        </w:rPr>
        <w:t>029</w:t>
      </w:r>
      <w:r w:rsidRPr="0018341C">
        <w:rPr>
          <w:rFonts w:ascii="Verdana" w:hAnsi="Verdana"/>
          <w:b/>
          <w:color w:val="000000" w:themeColor="text1"/>
          <w:sz w:val="20"/>
          <w:szCs w:val="20"/>
        </w:rPr>
        <w:t>/</w:t>
      </w:r>
      <w:r w:rsidRPr="0018341C">
        <w:rPr>
          <w:rFonts w:ascii="Verdana" w:hAnsi="Verdana"/>
          <w:color w:val="000000" w:themeColor="text1"/>
          <w:sz w:val="20"/>
          <w:szCs w:val="20"/>
        </w:rPr>
        <w:t xml:space="preserve">2025 - </w:t>
      </w:r>
      <w:r w:rsidRPr="0018341C">
        <w:rPr>
          <w:rFonts w:ascii="Verdana" w:hAnsi="Verdana"/>
          <w:b/>
          <w:color w:val="000000" w:themeColor="text1"/>
          <w:sz w:val="20"/>
          <w:szCs w:val="20"/>
        </w:rPr>
        <w:t>Poder EXECUTIVO MUNICIPAL,</w:t>
      </w:r>
      <w:r w:rsidRPr="0018341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8341C">
        <w:rPr>
          <w:rFonts w:ascii="Verdana" w:hAnsi="Verdana"/>
          <w:iCs/>
          <w:sz w:val="20"/>
          <w:szCs w:val="20"/>
        </w:rPr>
        <w:t>que dispõe sobre</w:t>
      </w:r>
      <w:r w:rsidRPr="0018341C">
        <w:rPr>
          <w:rFonts w:ascii="Verdana" w:hAnsi="Verdana"/>
          <w:i/>
          <w:iCs/>
          <w:sz w:val="20"/>
          <w:szCs w:val="20"/>
        </w:rPr>
        <w:t xml:space="preserve">: </w:t>
      </w:r>
      <w:r w:rsidR="0018341C" w:rsidRPr="0018341C">
        <w:rPr>
          <w:rFonts w:ascii="Verdana" w:hAnsi="Verdana" w:cs="Segoe UI"/>
          <w:b/>
          <w:sz w:val="20"/>
          <w:szCs w:val="20"/>
        </w:rPr>
        <w:t xml:space="preserve">Autoriza a abertura de crédito adicional especial por superávit financeiro no valor de R$113.043,05. </w:t>
      </w:r>
      <w:r w:rsidR="0018341C" w:rsidRPr="0018341C">
        <w:rPr>
          <w:rFonts w:ascii="Verdana" w:hAnsi="Verdana"/>
          <w:sz w:val="20"/>
          <w:szCs w:val="20"/>
        </w:rPr>
        <w:t>Secretaria Municipal de Obras e Instalações -  devolução de saldo e rendimentos/Convênio PLATAFORMA +BRASIL nº 898570/2020-pavimentação asfáltica</w:t>
      </w:r>
      <w:r w:rsidRPr="0018341C">
        <w:rPr>
          <w:rFonts w:ascii="Verdana" w:hAnsi="Verdana" w:cs="Segoe UI"/>
          <w:color w:val="212529"/>
          <w:sz w:val="20"/>
          <w:szCs w:val="20"/>
        </w:rPr>
        <w:t>.</w:t>
      </w:r>
    </w:p>
    <w:p w:rsidR="00196498" w:rsidRPr="0018341C" w:rsidRDefault="00196498" w:rsidP="00BF35A2">
      <w:pPr>
        <w:ind w:firstLine="1134"/>
        <w:jc w:val="both"/>
        <w:rPr>
          <w:rFonts w:ascii="Verdana" w:hAnsi="Verdana" w:cs="Segoe UI"/>
          <w:b/>
          <w:sz w:val="20"/>
          <w:szCs w:val="20"/>
        </w:rPr>
      </w:pPr>
    </w:p>
    <w:p w:rsidR="0018341C" w:rsidRPr="0018341C" w:rsidRDefault="0018341C" w:rsidP="0018341C">
      <w:pPr>
        <w:ind w:firstLine="1134"/>
        <w:jc w:val="both"/>
        <w:rPr>
          <w:rFonts w:ascii="Verdana" w:hAnsi="Verdana"/>
          <w:bCs/>
          <w:color w:val="000000"/>
          <w:sz w:val="20"/>
          <w:szCs w:val="20"/>
        </w:rPr>
      </w:pPr>
      <w:r w:rsidRPr="0018341C">
        <w:rPr>
          <w:rFonts w:ascii="Verdana" w:hAnsi="Verdana"/>
          <w:b/>
          <w:sz w:val="20"/>
          <w:szCs w:val="20"/>
        </w:rPr>
        <w:t>V</w:t>
      </w:r>
      <w:r w:rsidR="00196498" w:rsidRPr="0018341C">
        <w:rPr>
          <w:rFonts w:ascii="Verdana" w:hAnsi="Verdana"/>
          <w:b/>
          <w:sz w:val="20"/>
          <w:szCs w:val="20"/>
        </w:rPr>
        <w:t xml:space="preserve"> – </w:t>
      </w:r>
      <w:r w:rsidR="00196498" w:rsidRPr="0018341C">
        <w:rPr>
          <w:rFonts w:ascii="Verdana" w:hAnsi="Verdana"/>
          <w:sz w:val="20"/>
          <w:szCs w:val="20"/>
        </w:rPr>
        <w:t xml:space="preserve">Discussão e Votação Única do </w:t>
      </w:r>
      <w:r w:rsidR="00196498" w:rsidRPr="0018341C">
        <w:rPr>
          <w:rFonts w:ascii="Verdana" w:eastAsia="Malgun Gothic" w:hAnsi="Verdana"/>
          <w:sz w:val="20"/>
          <w:szCs w:val="20"/>
        </w:rPr>
        <w:t xml:space="preserve">Projeto de </w:t>
      </w:r>
      <w:r w:rsidRPr="0018341C">
        <w:rPr>
          <w:rFonts w:ascii="Verdana" w:hAnsi="Verdana"/>
          <w:b/>
          <w:color w:val="000000" w:themeColor="text1"/>
          <w:sz w:val="20"/>
          <w:szCs w:val="20"/>
        </w:rPr>
        <w:t>041</w:t>
      </w:r>
      <w:r w:rsidR="00196498" w:rsidRPr="0018341C">
        <w:rPr>
          <w:rFonts w:ascii="Verdana" w:hAnsi="Verdana"/>
          <w:b/>
          <w:color w:val="000000" w:themeColor="text1"/>
          <w:sz w:val="20"/>
          <w:szCs w:val="20"/>
        </w:rPr>
        <w:t>/</w:t>
      </w:r>
      <w:r w:rsidR="00196498" w:rsidRPr="0018341C">
        <w:rPr>
          <w:rFonts w:ascii="Verdana" w:hAnsi="Verdana"/>
          <w:color w:val="000000" w:themeColor="text1"/>
          <w:sz w:val="20"/>
          <w:szCs w:val="20"/>
        </w:rPr>
        <w:t xml:space="preserve">2025 - </w:t>
      </w:r>
      <w:r w:rsidR="00196498" w:rsidRPr="0018341C">
        <w:rPr>
          <w:rFonts w:ascii="Verdana" w:hAnsi="Verdana"/>
          <w:b/>
          <w:color w:val="000000" w:themeColor="text1"/>
          <w:sz w:val="20"/>
          <w:szCs w:val="20"/>
        </w:rPr>
        <w:t>Poder EXECUTIVO MUNICIPAL,</w:t>
      </w:r>
      <w:r w:rsidR="00196498" w:rsidRPr="0018341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6498" w:rsidRPr="0018341C">
        <w:rPr>
          <w:rFonts w:ascii="Verdana" w:hAnsi="Verdana"/>
          <w:iCs/>
          <w:sz w:val="20"/>
          <w:szCs w:val="20"/>
        </w:rPr>
        <w:t>que dispõe sobre:</w:t>
      </w:r>
      <w:r w:rsidR="00196498" w:rsidRPr="0018341C">
        <w:rPr>
          <w:rFonts w:ascii="Verdana" w:hAnsi="Verdana"/>
          <w:i/>
          <w:iCs/>
          <w:sz w:val="20"/>
          <w:szCs w:val="20"/>
        </w:rPr>
        <w:t xml:space="preserve"> </w:t>
      </w:r>
      <w:r w:rsidRPr="0018341C">
        <w:rPr>
          <w:rFonts w:ascii="Verdana" w:hAnsi="Verdana"/>
          <w:b/>
          <w:sz w:val="20"/>
          <w:szCs w:val="20"/>
        </w:rPr>
        <w:t xml:space="preserve">Autoriza a abertura de crédito adicional especial por superávit financeiro no valor de R$20.540,80. </w:t>
      </w:r>
      <w:r w:rsidRPr="0018341C">
        <w:rPr>
          <w:rFonts w:ascii="Verdana" w:hAnsi="Verdana"/>
          <w:sz w:val="20"/>
          <w:szCs w:val="20"/>
        </w:rPr>
        <w:t xml:space="preserve">Secretaria Municipal de Saúde - </w:t>
      </w:r>
      <w:r w:rsidRPr="0018341C">
        <w:rPr>
          <w:rFonts w:ascii="Verdana" w:hAnsi="Verdana"/>
          <w:bCs/>
          <w:color w:val="000000"/>
          <w:sz w:val="20"/>
          <w:szCs w:val="20"/>
        </w:rPr>
        <w:t>aquisição de materiais para o fortalecimento das ações realizadas nas escolas, seguindo os preceitos do Sistema Único de Saúde – SUS</w:t>
      </w:r>
    </w:p>
    <w:p w:rsidR="00196498" w:rsidRPr="0018341C" w:rsidRDefault="00196498" w:rsidP="00BF35A2">
      <w:pPr>
        <w:ind w:firstLine="1134"/>
        <w:jc w:val="both"/>
        <w:rPr>
          <w:rFonts w:ascii="Verdana" w:hAnsi="Verdana" w:cs="Segoe UI"/>
          <w:b/>
          <w:sz w:val="20"/>
          <w:szCs w:val="20"/>
        </w:rPr>
      </w:pPr>
    </w:p>
    <w:p w:rsidR="00196498" w:rsidRPr="0018341C" w:rsidRDefault="0018341C" w:rsidP="00196498">
      <w:pPr>
        <w:ind w:firstLine="1134"/>
        <w:jc w:val="both"/>
        <w:rPr>
          <w:rFonts w:ascii="Verdana" w:hAnsi="Verdana" w:cs="Segoe UI"/>
          <w:b/>
          <w:sz w:val="20"/>
          <w:szCs w:val="20"/>
        </w:rPr>
      </w:pPr>
      <w:r w:rsidRPr="0018341C">
        <w:rPr>
          <w:rFonts w:ascii="Verdana" w:hAnsi="Verdana"/>
          <w:b/>
          <w:sz w:val="20"/>
          <w:szCs w:val="20"/>
        </w:rPr>
        <w:t>V</w:t>
      </w:r>
      <w:r w:rsidR="00196498" w:rsidRPr="0018341C">
        <w:rPr>
          <w:rFonts w:ascii="Verdana" w:hAnsi="Verdana"/>
          <w:b/>
          <w:sz w:val="20"/>
          <w:szCs w:val="20"/>
        </w:rPr>
        <w:t xml:space="preserve">I – </w:t>
      </w:r>
      <w:r w:rsidR="00196498" w:rsidRPr="0018341C">
        <w:rPr>
          <w:rFonts w:ascii="Verdana" w:hAnsi="Verdana"/>
          <w:sz w:val="20"/>
          <w:szCs w:val="20"/>
        </w:rPr>
        <w:t xml:space="preserve">Discussão e Votação Única do </w:t>
      </w:r>
      <w:r w:rsidR="00196498" w:rsidRPr="0018341C">
        <w:rPr>
          <w:rFonts w:ascii="Verdana" w:eastAsia="Malgun Gothic" w:hAnsi="Verdana"/>
          <w:sz w:val="20"/>
          <w:szCs w:val="20"/>
        </w:rPr>
        <w:t>Projeto de</w:t>
      </w:r>
      <w:r w:rsidRPr="0018341C">
        <w:rPr>
          <w:rFonts w:ascii="Verdana" w:eastAsia="Malgun Gothic" w:hAnsi="Verdana"/>
          <w:sz w:val="20"/>
          <w:szCs w:val="20"/>
        </w:rPr>
        <w:t xml:space="preserve"> Lei nº. </w:t>
      </w:r>
      <w:r w:rsidRPr="0018341C">
        <w:rPr>
          <w:rFonts w:ascii="Verdana" w:hAnsi="Verdana"/>
          <w:b/>
          <w:color w:val="000000" w:themeColor="text1"/>
          <w:sz w:val="20"/>
          <w:szCs w:val="20"/>
        </w:rPr>
        <w:t>045</w:t>
      </w:r>
      <w:r w:rsidR="00196498" w:rsidRPr="0018341C">
        <w:rPr>
          <w:rFonts w:ascii="Verdana" w:hAnsi="Verdana"/>
          <w:b/>
          <w:color w:val="000000" w:themeColor="text1"/>
          <w:sz w:val="20"/>
          <w:szCs w:val="20"/>
        </w:rPr>
        <w:t>/</w:t>
      </w:r>
      <w:r w:rsidR="00196498" w:rsidRPr="0018341C">
        <w:rPr>
          <w:rFonts w:ascii="Verdana" w:hAnsi="Verdana"/>
          <w:color w:val="000000" w:themeColor="text1"/>
          <w:sz w:val="20"/>
          <w:szCs w:val="20"/>
        </w:rPr>
        <w:t xml:space="preserve">2025 - </w:t>
      </w:r>
      <w:r w:rsidR="00196498" w:rsidRPr="0018341C">
        <w:rPr>
          <w:rFonts w:ascii="Verdana" w:hAnsi="Verdana"/>
          <w:b/>
          <w:color w:val="000000" w:themeColor="text1"/>
          <w:sz w:val="20"/>
          <w:szCs w:val="20"/>
        </w:rPr>
        <w:t>Poder EXECUTIVO MUNICIPAL,</w:t>
      </w:r>
      <w:r w:rsidR="00196498" w:rsidRPr="0018341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6498" w:rsidRPr="0018341C">
        <w:rPr>
          <w:rFonts w:ascii="Verdana" w:hAnsi="Verdana"/>
          <w:iCs/>
          <w:sz w:val="20"/>
          <w:szCs w:val="20"/>
        </w:rPr>
        <w:t>que dispõe sobre</w:t>
      </w:r>
      <w:r w:rsidR="00196498" w:rsidRPr="0018341C">
        <w:rPr>
          <w:rFonts w:ascii="Verdana" w:hAnsi="Verdana"/>
          <w:i/>
          <w:iCs/>
          <w:sz w:val="20"/>
          <w:szCs w:val="20"/>
        </w:rPr>
        <w:t xml:space="preserve">: </w:t>
      </w:r>
      <w:r w:rsidRPr="0018341C">
        <w:rPr>
          <w:rFonts w:ascii="Verdana" w:hAnsi="Verdana"/>
          <w:b/>
          <w:sz w:val="20"/>
          <w:szCs w:val="20"/>
        </w:rPr>
        <w:t xml:space="preserve">Autoriza a abertura de crédito adicional especial por excesso de arrecadação de recursos vinculados a receita no valor de R$300.000,00. </w:t>
      </w:r>
      <w:r w:rsidRPr="0018341C">
        <w:rPr>
          <w:rFonts w:ascii="Verdana" w:hAnsi="Verdana"/>
          <w:sz w:val="20"/>
          <w:szCs w:val="20"/>
        </w:rPr>
        <w:t>Secretaria Municipal de Saúde – exames laboratoriais</w:t>
      </w:r>
    </w:p>
    <w:p w:rsidR="00196498" w:rsidRPr="0018341C" w:rsidRDefault="00196498" w:rsidP="00BF35A2">
      <w:pPr>
        <w:ind w:firstLine="1134"/>
        <w:jc w:val="both"/>
        <w:rPr>
          <w:rFonts w:ascii="Verdana" w:hAnsi="Verdana" w:cs="Segoe UI"/>
          <w:b/>
          <w:sz w:val="20"/>
          <w:szCs w:val="20"/>
        </w:rPr>
      </w:pPr>
    </w:p>
    <w:p w:rsidR="00196498" w:rsidRPr="0018341C" w:rsidRDefault="0018341C" w:rsidP="00196498">
      <w:pPr>
        <w:ind w:firstLine="1134"/>
        <w:jc w:val="both"/>
        <w:rPr>
          <w:rFonts w:ascii="Verdana" w:hAnsi="Verdana" w:cs="Segoe UI"/>
          <w:b/>
          <w:sz w:val="20"/>
          <w:szCs w:val="20"/>
        </w:rPr>
      </w:pPr>
      <w:r w:rsidRPr="0018341C">
        <w:rPr>
          <w:rFonts w:ascii="Verdana" w:hAnsi="Verdana"/>
          <w:b/>
          <w:sz w:val="20"/>
          <w:szCs w:val="20"/>
        </w:rPr>
        <w:t>V</w:t>
      </w:r>
      <w:r w:rsidR="00196498" w:rsidRPr="0018341C">
        <w:rPr>
          <w:rFonts w:ascii="Verdana" w:hAnsi="Verdana"/>
          <w:b/>
          <w:sz w:val="20"/>
          <w:szCs w:val="20"/>
        </w:rPr>
        <w:t xml:space="preserve">II – </w:t>
      </w:r>
      <w:r w:rsidR="00196498" w:rsidRPr="0018341C">
        <w:rPr>
          <w:rFonts w:ascii="Verdana" w:hAnsi="Verdana"/>
          <w:sz w:val="20"/>
          <w:szCs w:val="20"/>
        </w:rPr>
        <w:t xml:space="preserve">Discussão e Votação Única do </w:t>
      </w:r>
      <w:r w:rsidR="00196498" w:rsidRPr="0018341C">
        <w:rPr>
          <w:rFonts w:ascii="Verdana" w:eastAsia="Malgun Gothic" w:hAnsi="Verdana"/>
          <w:sz w:val="20"/>
          <w:szCs w:val="20"/>
        </w:rPr>
        <w:t xml:space="preserve">Projeto de </w:t>
      </w:r>
      <w:r w:rsidRPr="0018341C">
        <w:rPr>
          <w:rFonts w:ascii="Verdana" w:eastAsia="Malgun Gothic" w:hAnsi="Verdana"/>
          <w:sz w:val="20"/>
          <w:szCs w:val="20"/>
        </w:rPr>
        <w:t xml:space="preserve">Lei nº. </w:t>
      </w:r>
      <w:r w:rsidRPr="0018341C">
        <w:rPr>
          <w:rFonts w:ascii="Verdana" w:hAnsi="Verdana"/>
          <w:b/>
          <w:color w:val="000000" w:themeColor="text1"/>
          <w:sz w:val="20"/>
          <w:szCs w:val="20"/>
        </w:rPr>
        <w:t>053</w:t>
      </w:r>
      <w:r w:rsidR="00196498" w:rsidRPr="0018341C">
        <w:rPr>
          <w:rFonts w:ascii="Verdana" w:hAnsi="Verdana"/>
          <w:b/>
          <w:color w:val="000000" w:themeColor="text1"/>
          <w:sz w:val="20"/>
          <w:szCs w:val="20"/>
        </w:rPr>
        <w:t>/</w:t>
      </w:r>
      <w:r w:rsidR="00196498" w:rsidRPr="0018341C">
        <w:rPr>
          <w:rFonts w:ascii="Verdana" w:hAnsi="Verdana"/>
          <w:color w:val="000000" w:themeColor="text1"/>
          <w:sz w:val="20"/>
          <w:szCs w:val="20"/>
        </w:rPr>
        <w:t xml:space="preserve">2025 - </w:t>
      </w:r>
      <w:r w:rsidR="00196498" w:rsidRPr="0018341C">
        <w:rPr>
          <w:rFonts w:ascii="Verdana" w:hAnsi="Verdana"/>
          <w:b/>
          <w:color w:val="000000" w:themeColor="text1"/>
          <w:sz w:val="20"/>
          <w:szCs w:val="20"/>
        </w:rPr>
        <w:t>Poder EXECUTIVO MUNICIPAL,</w:t>
      </w:r>
      <w:r w:rsidR="00196498" w:rsidRPr="0018341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6498" w:rsidRPr="0018341C">
        <w:rPr>
          <w:rFonts w:ascii="Verdana" w:hAnsi="Verdana"/>
          <w:iCs/>
          <w:sz w:val="20"/>
          <w:szCs w:val="20"/>
        </w:rPr>
        <w:t>que dispõe sobre:</w:t>
      </w:r>
      <w:r w:rsidR="00196498" w:rsidRPr="0018341C">
        <w:rPr>
          <w:rFonts w:ascii="Verdana" w:hAnsi="Verdana"/>
          <w:i/>
          <w:iCs/>
          <w:sz w:val="20"/>
          <w:szCs w:val="20"/>
        </w:rPr>
        <w:t xml:space="preserve"> </w:t>
      </w:r>
      <w:r w:rsidRPr="0018341C">
        <w:rPr>
          <w:rFonts w:ascii="Verdana" w:hAnsi="Verdana" w:cs="Segoe UI"/>
          <w:b/>
          <w:sz w:val="20"/>
          <w:szCs w:val="20"/>
        </w:rPr>
        <w:t>Autoriza a abertura de crédito adicional especial por excesso de arrecadação de recursos vinculados a receita no valor de R$600.000,00 e autoriza a abertura de crédito adicional especial por anulação de dotação no valor de R$106.669,31</w:t>
      </w:r>
      <w:r w:rsidRPr="0018341C">
        <w:rPr>
          <w:rFonts w:ascii="Verdana" w:hAnsi="Verdana" w:cs="Segoe UI"/>
          <w:sz w:val="20"/>
          <w:szCs w:val="20"/>
        </w:rPr>
        <w:t xml:space="preserve">. Secretaria Municipal de Obras e Instalações - </w:t>
      </w:r>
      <w:r w:rsidRPr="0018341C">
        <w:rPr>
          <w:rFonts w:ascii="Verdana" w:hAnsi="Verdana"/>
          <w:sz w:val="20"/>
          <w:szCs w:val="20"/>
        </w:rPr>
        <w:t>construção da cozinha e refeitório na Secretaria Municipal de Obras e Serviços Públicos/SEMOSP</w:t>
      </w:r>
    </w:p>
    <w:p w:rsidR="00196498" w:rsidRPr="0018341C" w:rsidRDefault="00196498" w:rsidP="00BF35A2">
      <w:pPr>
        <w:ind w:firstLine="1134"/>
        <w:jc w:val="both"/>
        <w:rPr>
          <w:rFonts w:ascii="Verdana" w:hAnsi="Verdana" w:cs="Segoe UI"/>
          <w:b/>
          <w:sz w:val="20"/>
          <w:szCs w:val="20"/>
        </w:rPr>
      </w:pPr>
    </w:p>
    <w:p w:rsidR="0018341C" w:rsidRPr="0018341C" w:rsidRDefault="0018341C" w:rsidP="0018341C">
      <w:pPr>
        <w:ind w:firstLine="1134"/>
        <w:jc w:val="both"/>
        <w:rPr>
          <w:rFonts w:ascii="Verdana" w:hAnsi="Verdana" w:cs="Segoe UI"/>
          <w:b/>
          <w:sz w:val="20"/>
          <w:szCs w:val="20"/>
        </w:rPr>
      </w:pPr>
      <w:r w:rsidRPr="0018341C">
        <w:rPr>
          <w:rFonts w:ascii="Verdana" w:hAnsi="Verdana"/>
          <w:b/>
          <w:sz w:val="20"/>
          <w:szCs w:val="20"/>
        </w:rPr>
        <w:t>VI</w:t>
      </w:r>
      <w:r w:rsidR="00196498" w:rsidRPr="0018341C">
        <w:rPr>
          <w:rFonts w:ascii="Verdana" w:hAnsi="Verdana"/>
          <w:b/>
          <w:sz w:val="20"/>
          <w:szCs w:val="20"/>
        </w:rPr>
        <w:t xml:space="preserve">II – </w:t>
      </w:r>
      <w:r w:rsidR="00196498" w:rsidRPr="0018341C">
        <w:rPr>
          <w:rFonts w:ascii="Verdana" w:hAnsi="Verdana"/>
          <w:sz w:val="20"/>
          <w:szCs w:val="20"/>
        </w:rPr>
        <w:t xml:space="preserve">Discussão e Votação Única do </w:t>
      </w:r>
      <w:r w:rsidR="00196498" w:rsidRPr="0018341C">
        <w:rPr>
          <w:rFonts w:ascii="Verdana" w:eastAsia="Malgun Gothic" w:hAnsi="Verdana"/>
          <w:sz w:val="20"/>
          <w:szCs w:val="20"/>
        </w:rPr>
        <w:t xml:space="preserve">Projeto de </w:t>
      </w:r>
      <w:r w:rsidRPr="0018341C">
        <w:rPr>
          <w:rFonts w:ascii="Verdana" w:eastAsia="Malgun Gothic" w:hAnsi="Verdana"/>
          <w:sz w:val="20"/>
          <w:szCs w:val="20"/>
        </w:rPr>
        <w:t xml:space="preserve">Lei nº. </w:t>
      </w:r>
      <w:r w:rsidRPr="0018341C">
        <w:rPr>
          <w:rFonts w:ascii="Verdana" w:hAnsi="Verdana"/>
          <w:b/>
          <w:color w:val="000000" w:themeColor="text1"/>
          <w:sz w:val="20"/>
          <w:szCs w:val="20"/>
        </w:rPr>
        <w:t>055</w:t>
      </w:r>
      <w:r w:rsidR="00196498" w:rsidRPr="0018341C">
        <w:rPr>
          <w:rFonts w:ascii="Verdana" w:hAnsi="Verdana"/>
          <w:b/>
          <w:color w:val="000000" w:themeColor="text1"/>
          <w:sz w:val="20"/>
          <w:szCs w:val="20"/>
        </w:rPr>
        <w:t>/</w:t>
      </w:r>
      <w:r w:rsidR="00196498" w:rsidRPr="0018341C">
        <w:rPr>
          <w:rFonts w:ascii="Verdana" w:hAnsi="Verdana"/>
          <w:color w:val="000000" w:themeColor="text1"/>
          <w:sz w:val="20"/>
          <w:szCs w:val="20"/>
        </w:rPr>
        <w:t xml:space="preserve">2025 - </w:t>
      </w:r>
      <w:r w:rsidR="00196498" w:rsidRPr="0018341C">
        <w:rPr>
          <w:rFonts w:ascii="Verdana" w:hAnsi="Verdana"/>
          <w:b/>
          <w:color w:val="000000" w:themeColor="text1"/>
          <w:sz w:val="20"/>
          <w:szCs w:val="20"/>
        </w:rPr>
        <w:t>Poder EXECUTIVO MUNICIPAL,</w:t>
      </w:r>
      <w:r w:rsidR="00196498" w:rsidRPr="0018341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6498" w:rsidRPr="0018341C">
        <w:rPr>
          <w:rFonts w:ascii="Verdana" w:hAnsi="Verdana"/>
          <w:iCs/>
          <w:sz w:val="20"/>
          <w:szCs w:val="20"/>
        </w:rPr>
        <w:t>que dispõe sobre:</w:t>
      </w:r>
      <w:r w:rsidR="00196498" w:rsidRPr="0018341C">
        <w:rPr>
          <w:rFonts w:ascii="Verdana" w:hAnsi="Verdana"/>
          <w:i/>
          <w:iCs/>
          <w:sz w:val="20"/>
          <w:szCs w:val="20"/>
        </w:rPr>
        <w:t xml:space="preserve"> </w:t>
      </w:r>
      <w:r w:rsidRPr="0018341C">
        <w:rPr>
          <w:rFonts w:ascii="Verdana" w:hAnsi="Verdana" w:cs="Segoe UI"/>
          <w:b/>
          <w:sz w:val="20"/>
          <w:szCs w:val="20"/>
        </w:rPr>
        <w:t xml:space="preserve">Autoriza a abertura de crédito adicional especial por superávit financeiro no valor de R$68.393,21 e autoriza a abertura de crédito adicional especial por anulação de dotação no valor de R$4.055,71. </w:t>
      </w:r>
      <w:r w:rsidRPr="0018341C">
        <w:rPr>
          <w:rFonts w:ascii="Verdana" w:hAnsi="Verdana" w:cs="Segoe UI"/>
          <w:sz w:val="20"/>
          <w:szCs w:val="20"/>
        </w:rPr>
        <w:t xml:space="preserve">Secretaria Municipal de Educação - </w:t>
      </w:r>
      <w:r w:rsidRPr="0018341C">
        <w:rPr>
          <w:rFonts w:ascii="Verdana" w:hAnsi="Verdana"/>
          <w:sz w:val="20"/>
          <w:szCs w:val="20"/>
        </w:rPr>
        <w:t>aquisição de equipamentos de informática para atender a Creche Municipal Neusa Santos de Oliveira</w:t>
      </w:r>
    </w:p>
    <w:p w:rsidR="0018341C" w:rsidRPr="0018341C" w:rsidRDefault="0018341C" w:rsidP="0018341C">
      <w:pPr>
        <w:ind w:firstLine="1134"/>
        <w:jc w:val="both"/>
        <w:rPr>
          <w:rFonts w:ascii="Verdana" w:hAnsi="Verdana" w:cs="Segoe UI"/>
          <w:b/>
          <w:sz w:val="20"/>
          <w:szCs w:val="20"/>
        </w:rPr>
      </w:pPr>
    </w:p>
    <w:p w:rsidR="0018341C" w:rsidRDefault="0018341C" w:rsidP="0018341C">
      <w:pPr>
        <w:ind w:firstLine="1134"/>
        <w:jc w:val="both"/>
        <w:rPr>
          <w:rFonts w:ascii="Verdana" w:hAnsi="Verdana"/>
          <w:sz w:val="20"/>
          <w:szCs w:val="20"/>
        </w:rPr>
      </w:pPr>
      <w:r w:rsidRPr="0018341C">
        <w:rPr>
          <w:rFonts w:ascii="Verdana" w:hAnsi="Verdana"/>
          <w:b/>
          <w:sz w:val="20"/>
          <w:szCs w:val="20"/>
        </w:rPr>
        <w:lastRenderedPageBreak/>
        <w:t xml:space="preserve">IX – </w:t>
      </w:r>
      <w:r w:rsidRPr="0018341C">
        <w:rPr>
          <w:rFonts w:ascii="Verdana" w:hAnsi="Verdana"/>
          <w:sz w:val="20"/>
          <w:szCs w:val="20"/>
        </w:rPr>
        <w:t xml:space="preserve">Discussão e Votação Única do </w:t>
      </w:r>
      <w:r w:rsidRPr="0018341C">
        <w:rPr>
          <w:rFonts w:ascii="Verdana" w:eastAsia="Malgun Gothic" w:hAnsi="Verdana"/>
          <w:sz w:val="20"/>
          <w:szCs w:val="20"/>
        </w:rPr>
        <w:t xml:space="preserve">Projeto de Lei nº. </w:t>
      </w:r>
      <w:r w:rsidRPr="0018341C">
        <w:rPr>
          <w:rFonts w:ascii="Verdana" w:hAnsi="Verdana"/>
          <w:b/>
          <w:color w:val="000000" w:themeColor="text1"/>
          <w:sz w:val="20"/>
          <w:szCs w:val="20"/>
        </w:rPr>
        <w:t>056/</w:t>
      </w:r>
      <w:r w:rsidRPr="0018341C">
        <w:rPr>
          <w:rFonts w:ascii="Verdana" w:hAnsi="Verdana"/>
          <w:color w:val="000000" w:themeColor="text1"/>
          <w:sz w:val="20"/>
          <w:szCs w:val="20"/>
        </w:rPr>
        <w:t xml:space="preserve">2025 - </w:t>
      </w:r>
      <w:r w:rsidRPr="0018341C">
        <w:rPr>
          <w:rFonts w:ascii="Verdana" w:hAnsi="Verdana"/>
          <w:b/>
          <w:color w:val="000000" w:themeColor="text1"/>
          <w:sz w:val="20"/>
          <w:szCs w:val="20"/>
        </w:rPr>
        <w:t>Poder EXECUTIVO MUNICIPAL,</w:t>
      </w:r>
      <w:r w:rsidRPr="0018341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8341C">
        <w:rPr>
          <w:rFonts w:ascii="Verdana" w:hAnsi="Verdana"/>
          <w:iCs/>
          <w:sz w:val="20"/>
          <w:szCs w:val="20"/>
        </w:rPr>
        <w:t>que dispõe sobre:</w:t>
      </w:r>
      <w:r w:rsidRPr="0018341C">
        <w:rPr>
          <w:rFonts w:ascii="Verdana" w:hAnsi="Verdana"/>
          <w:i/>
          <w:iCs/>
          <w:sz w:val="20"/>
          <w:szCs w:val="20"/>
        </w:rPr>
        <w:t xml:space="preserve"> </w:t>
      </w:r>
      <w:r w:rsidRPr="0018341C">
        <w:rPr>
          <w:rFonts w:ascii="Verdana" w:hAnsi="Verdana" w:cs="Segoe UI"/>
          <w:b/>
          <w:sz w:val="20"/>
          <w:szCs w:val="20"/>
        </w:rPr>
        <w:t xml:space="preserve">Autoriza a abertura de crédito adicional especial por superávit financeiro no valor de R$24.331,62. </w:t>
      </w:r>
      <w:r w:rsidRPr="0018341C">
        <w:rPr>
          <w:rFonts w:ascii="Verdana" w:hAnsi="Verdana" w:cs="Segoe UI"/>
          <w:sz w:val="20"/>
          <w:szCs w:val="20"/>
        </w:rPr>
        <w:t xml:space="preserve">Secretaria Municipal de Agricultura - </w:t>
      </w:r>
      <w:r w:rsidRPr="0018341C">
        <w:rPr>
          <w:rFonts w:ascii="Verdana" w:hAnsi="Verdana"/>
          <w:sz w:val="20"/>
          <w:szCs w:val="20"/>
        </w:rPr>
        <w:t>Devolução de saldo e rendimentos/aquisição de manilhas/Convênio nº 135/PGE-2021/SEAGRI</w:t>
      </w:r>
    </w:p>
    <w:p w:rsidR="002F4DED" w:rsidRDefault="002F4DED" w:rsidP="0018341C">
      <w:pPr>
        <w:ind w:firstLine="1134"/>
        <w:jc w:val="both"/>
        <w:rPr>
          <w:rFonts w:ascii="Verdana" w:hAnsi="Verdana"/>
          <w:sz w:val="20"/>
          <w:szCs w:val="20"/>
        </w:rPr>
      </w:pPr>
    </w:p>
    <w:p w:rsidR="002F4DED" w:rsidRDefault="002F4DED" w:rsidP="0018341C">
      <w:pPr>
        <w:ind w:firstLine="1134"/>
        <w:jc w:val="both"/>
        <w:rPr>
          <w:rFonts w:ascii="Verdana" w:hAnsi="Verdana"/>
          <w:sz w:val="20"/>
          <w:szCs w:val="20"/>
        </w:rPr>
      </w:pPr>
    </w:p>
    <w:p w:rsidR="0018341C" w:rsidRDefault="0018341C" w:rsidP="0018341C">
      <w:pPr>
        <w:ind w:firstLine="1134"/>
        <w:jc w:val="both"/>
        <w:rPr>
          <w:rFonts w:ascii="Verdana" w:hAnsi="Verdana"/>
          <w:sz w:val="20"/>
          <w:szCs w:val="20"/>
        </w:rPr>
      </w:pPr>
    </w:p>
    <w:p w:rsidR="0018341C" w:rsidRDefault="0018341C" w:rsidP="0018341C">
      <w:pPr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Plenário “</w:t>
      </w:r>
      <w:r w:rsidRPr="002F4DED">
        <w:rPr>
          <w:rFonts w:ascii="Verdana" w:hAnsi="Verdana"/>
          <w:b/>
          <w:sz w:val="20"/>
          <w:szCs w:val="20"/>
        </w:rPr>
        <w:t>Luciano de Argôlo</w:t>
      </w:r>
      <w:r>
        <w:rPr>
          <w:rFonts w:ascii="Verdana" w:hAnsi="Verdana"/>
          <w:sz w:val="20"/>
          <w:szCs w:val="20"/>
        </w:rPr>
        <w:t>”, 07 de Maio de 2025.</w:t>
      </w:r>
    </w:p>
    <w:p w:rsidR="0018341C" w:rsidRDefault="0018341C" w:rsidP="0018341C">
      <w:pPr>
        <w:ind w:firstLine="1134"/>
        <w:jc w:val="both"/>
        <w:rPr>
          <w:rFonts w:ascii="Verdana" w:hAnsi="Verdana"/>
          <w:sz w:val="20"/>
          <w:szCs w:val="20"/>
        </w:rPr>
      </w:pPr>
    </w:p>
    <w:p w:rsidR="0018341C" w:rsidRDefault="0018341C" w:rsidP="0018341C">
      <w:pPr>
        <w:ind w:firstLine="1134"/>
        <w:jc w:val="both"/>
        <w:rPr>
          <w:rFonts w:ascii="Verdana" w:hAnsi="Verdana"/>
          <w:sz w:val="20"/>
          <w:szCs w:val="20"/>
        </w:rPr>
      </w:pPr>
    </w:p>
    <w:p w:rsidR="002F4DED" w:rsidRDefault="002F4DED" w:rsidP="0018341C">
      <w:pPr>
        <w:ind w:firstLine="1134"/>
        <w:jc w:val="both"/>
        <w:rPr>
          <w:rFonts w:ascii="Verdana" w:hAnsi="Verdana"/>
          <w:sz w:val="20"/>
          <w:szCs w:val="20"/>
        </w:rPr>
      </w:pPr>
    </w:p>
    <w:p w:rsidR="0018341C" w:rsidRDefault="0018341C" w:rsidP="0018341C">
      <w:pPr>
        <w:ind w:firstLine="1134"/>
        <w:jc w:val="both"/>
        <w:rPr>
          <w:rFonts w:ascii="Verdana" w:hAnsi="Verdana"/>
          <w:sz w:val="20"/>
          <w:szCs w:val="20"/>
        </w:rPr>
      </w:pPr>
    </w:p>
    <w:p w:rsidR="0018341C" w:rsidRPr="0018341C" w:rsidRDefault="0018341C" w:rsidP="0018341C">
      <w:pPr>
        <w:jc w:val="both"/>
        <w:rPr>
          <w:rFonts w:ascii="Verdana" w:hAnsi="Verdana"/>
          <w:b/>
          <w:sz w:val="20"/>
          <w:szCs w:val="20"/>
        </w:rPr>
      </w:pPr>
    </w:p>
    <w:p w:rsidR="0018341C" w:rsidRPr="0018341C" w:rsidRDefault="0018341C" w:rsidP="0018341C">
      <w:pPr>
        <w:jc w:val="center"/>
        <w:rPr>
          <w:rFonts w:ascii="Verdana" w:hAnsi="Verdana"/>
          <w:b/>
          <w:sz w:val="20"/>
          <w:szCs w:val="20"/>
        </w:rPr>
      </w:pPr>
      <w:r w:rsidRPr="0018341C">
        <w:rPr>
          <w:rFonts w:ascii="Verdana" w:hAnsi="Verdana"/>
          <w:b/>
          <w:sz w:val="20"/>
          <w:szCs w:val="20"/>
        </w:rPr>
        <w:t>IVAN FERREIRA VASCONCELOS</w:t>
      </w:r>
    </w:p>
    <w:p w:rsidR="0018341C" w:rsidRPr="0018341C" w:rsidRDefault="0018341C" w:rsidP="0018341C">
      <w:pPr>
        <w:jc w:val="center"/>
        <w:rPr>
          <w:rFonts w:ascii="Verdana" w:hAnsi="Verdana" w:cs="Segoe UI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Presidente Poder Legislativo</w:t>
      </w:r>
    </w:p>
    <w:p w:rsidR="0018341C" w:rsidRPr="00B73D4F" w:rsidRDefault="00196498" w:rsidP="0018341C">
      <w:pPr>
        <w:spacing w:before="240" w:line="276" w:lineRule="auto"/>
        <w:ind w:left="1134"/>
        <w:jc w:val="both"/>
        <w:rPr>
          <w:rFonts w:ascii="Verdana" w:hAnsi="Verdana" w:cs="Segoe UI"/>
          <w:color w:val="FF0000"/>
          <w:sz w:val="22"/>
          <w:szCs w:val="22"/>
          <w:shd w:val="clear" w:color="auto" w:fill="FFFFFF"/>
        </w:rPr>
      </w:pPr>
      <w:r>
        <w:rPr>
          <w:rFonts w:ascii="Verdana" w:hAnsi="Verdana" w:cs="Segoe UI"/>
          <w:b/>
          <w:sz w:val="20"/>
          <w:szCs w:val="20"/>
        </w:rPr>
        <w:br w:type="page"/>
      </w:r>
    </w:p>
    <w:p w:rsidR="00196498" w:rsidRDefault="00196498">
      <w:pPr>
        <w:spacing w:after="200" w:line="276" w:lineRule="auto"/>
        <w:rPr>
          <w:rFonts w:ascii="Verdana" w:hAnsi="Verdana" w:cs="Segoe UI"/>
          <w:b/>
          <w:sz w:val="20"/>
          <w:szCs w:val="20"/>
        </w:rPr>
      </w:pPr>
    </w:p>
    <w:p w:rsidR="00196498" w:rsidRPr="00196498" w:rsidRDefault="00196498" w:rsidP="00BF35A2">
      <w:pPr>
        <w:ind w:firstLine="1134"/>
        <w:jc w:val="both"/>
        <w:rPr>
          <w:rFonts w:ascii="Verdana" w:hAnsi="Verdana" w:cs="Segoe UI"/>
          <w:b/>
          <w:sz w:val="20"/>
          <w:szCs w:val="20"/>
        </w:rPr>
      </w:pPr>
    </w:p>
    <w:p w:rsidR="004941D2" w:rsidRPr="00BF35A2" w:rsidRDefault="004941D2" w:rsidP="00BF35A2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</w:p>
    <w:p w:rsidR="00B05C69" w:rsidRPr="00B73D4F" w:rsidRDefault="00B05C69" w:rsidP="00E62872">
      <w:pPr>
        <w:ind w:left="1134"/>
        <w:jc w:val="both"/>
        <w:rPr>
          <w:rFonts w:ascii="Verdana" w:hAnsi="Verdana"/>
          <w:sz w:val="22"/>
          <w:szCs w:val="22"/>
        </w:rPr>
      </w:pPr>
    </w:p>
    <w:p w:rsidR="00E62872" w:rsidRPr="00B73D4F" w:rsidRDefault="00E62872" w:rsidP="00E62872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E62872" w:rsidRPr="00B73D4F" w:rsidRDefault="00E62872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B334AA" w:rsidRDefault="00B334AA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Pr="00B73D4F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sectPr w:rsidR="000471B9" w:rsidRPr="00B73D4F" w:rsidSect="00B13EB8">
      <w:pgSz w:w="11906" w:h="16838"/>
      <w:pgMar w:top="70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A32" w:rsidRDefault="00302A32" w:rsidP="00B767D1">
      <w:r>
        <w:separator/>
      </w:r>
    </w:p>
  </w:endnote>
  <w:endnote w:type="continuationSeparator" w:id="0">
    <w:p w:rsidR="00302A32" w:rsidRDefault="00302A32" w:rsidP="00B76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A32" w:rsidRDefault="00302A32" w:rsidP="00B767D1">
      <w:r>
        <w:separator/>
      </w:r>
    </w:p>
  </w:footnote>
  <w:footnote w:type="continuationSeparator" w:id="0">
    <w:p w:rsidR="00302A32" w:rsidRDefault="00302A32" w:rsidP="00B76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71A961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80851"/>
    <w:multiLevelType w:val="hybridMultilevel"/>
    <w:tmpl w:val="ABBCB7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4696F"/>
    <w:multiLevelType w:val="hybridMultilevel"/>
    <w:tmpl w:val="43B4C1CA"/>
    <w:lvl w:ilvl="0" w:tplc="7FFEAEA4">
      <w:start w:val="1"/>
      <w:numFmt w:val="decimal"/>
      <w:lvlText w:val="%1."/>
      <w:lvlJc w:val="left"/>
      <w:pPr>
        <w:ind w:left="786" w:hanging="360"/>
      </w:pPr>
    </w:lvl>
    <w:lvl w:ilvl="1" w:tplc="11FEB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6A42D0"/>
    <w:multiLevelType w:val="hybridMultilevel"/>
    <w:tmpl w:val="43B4C1CA"/>
    <w:lvl w:ilvl="0" w:tplc="7FFEAEA4">
      <w:start w:val="1"/>
      <w:numFmt w:val="decimal"/>
      <w:lvlText w:val="%1."/>
      <w:lvlJc w:val="left"/>
      <w:pPr>
        <w:ind w:left="786" w:hanging="360"/>
      </w:pPr>
    </w:lvl>
    <w:lvl w:ilvl="1" w:tplc="11FEB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80578"/>
  </w:hdrShapeDefaults>
  <w:footnotePr>
    <w:footnote w:id="-1"/>
    <w:footnote w:id="0"/>
  </w:footnotePr>
  <w:endnotePr>
    <w:endnote w:id="-1"/>
    <w:endnote w:id="0"/>
  </w:endnotePr>
  <w:compat/>
  <w:rsids>
    <w:rsidRoot w:val="00E66A55"/>
    <w:rsid w:val="000009B0"/>
    <w:rsid w:val="000043A1"/>
    <w:rsid w:val="00004993"/>
    <w:rsid w:val="00004FA9"/>
    <w:rsid w:val="00006072"/>
    <w:rsid w:val="00006080"/>
    <w:rsid w:val="00006C4F"/>
    <w:rsid w:val="00007A43"/>
    <w:rsid w:val="00012A98"/>
    <w:rsid w:val="0001352F"/>
    <w:rsid w:val="00013C22"/>
    <w:rsid w:val="00015AE9"/>
    <w:rsid w:val="00020385"/>
    <w:rsid w:val="0002170C"/>
    <w:rsid w:val="000219C0"/>
    <w:rsid w:val="0002300C"/>
    <w:rsid w:val="00023966"/>
    <w:rsid w:val="000243AE"/>
    <w:rsid w:val="00026144"/>
    <w:rsid w:val="00027D0B"/>
    <w:rsid w:val="0003075A"/>
    <w:rsid w:val="0003256D"/>
    <w:rsid w:val="0003278E"/>
    <w:rsid w:val="00032E5E"/>
    <w:rsid w:val="0003676D"/>
    <w:rsid w:val="00037711"/>
    <w:rsid w:val="0004168C"/>
    <w:rsid w:val="000420E3"/>
    <w:rsid w:val="00043BAE"/>
    <w:rsid w:val="00045DAD"/>
    <w:rsid w:val="000471B9"/>
    <w:rsid w:val="00050352"/>
    <w:rsid w:val="000510F8"/>
    <w:rsid w:val="00051EFA"/>
    <w:rsid w:val="00053E98"/>
    <w:rsid w:val="00054228"/>
    <w:rsid w:val="000578B3"/>
    <w:rsid w:val="00061769"/>
    <w:rsid w:val="00061DC4"/>
    <w:rsid w:val="00061FD7"/>
    <w:rsid w:val="00061FE5"/>
    <w:rsid w:val="0006786D"/>
    <w:rsid w:val="00071423"/>
    <w:rsid w:val="00071788"/>
    <w:rsid w:val="00071A17"/>
    <w:rsid w:val="000735B4"/>
    <w:rsid w:val="00074714"/>
    <w:rsid w:val="00074AE2"/>
    <w:rsid w:val="00074E92"/>
    <w:rsid w:val="00075B41"/>
    <w:rsid w:val="00076DB4"/>
    <w:rsid w:val="00076FA2"/>
    <w:rsid w:val="00076FF1"/>
    <w:rsid w:val="00077142"/>
    <w:rsid w:val="00080BC2"/>
    <w:rsid w:val="000840E9"/>
    <w:rsid w:val="00084347"/>
    <w:rsid w:val="000857C9"/>
    <w:rsid w:val="00085FFD"/>
    <w:rsid w:val="0008672E"/>
    <w:rsid w:val="000870B4"/>
    <w:rsid w:val="00087FC7"/>
    <w:rsid w:val="0009409D"/>
    <w:rsid w:val="0009682F"/>
    <w:rsid w:val="00096FA0"/>
    <w:rsid w:val="000A1377"/>
    <w:rsid w:val="000A1527"/>
    <w:rsid w:val="000A246D"/>
    <w:rsid w:val="000A34B8"/>
    <w:rsid w:val="000A3628"/>
    <w:rsid w:val="000A4E40"/>
    <w:rsid w:val="000A4E9A"/>
    <w:rsid w:val="000A65FC"/>
    <w:rsid w:val="000A6696"/>
    <w:rsid w:val="000A68E3"/>
    <w:rsid w:val="000B2788"/>
    <w:rsid w:val="000B41AD"/>
    <w:rsid w:val="000B6D71"/>
    <w:rsid w:val="000C035C"/>
    <w:rsid w:val="000C117D"/>
    <w:rsid w:val="000C1CC1"/>
    <w:rsid w:val="000C262F"/>
    <w:rsid w:val="000C3E5E"/>
    <w:rsid w:val="000C68BD"/>
    <w:rsid w:val="000C7617"/>
    <w:rsid w:val="000C7DF2"/>
    <w:rsid w:val="000C7DFF"/>
    <w:rsid w:val="000D0829"/>
    <w:rsid w:val="000D2B7D"/>
    <w:rsid w:val="000D3329"/>
    <w:rsid w:val="000D43EF"/>
    <w:rsid w:val="000D5320"/>
    <w:rsid w:val="000D6191"/>
    <w:rsid w:val="000D64CE"/>
    <w:rsid w:val="000D71BE"/>
    <w:rsid w:val="000E14B4"/>
    <w:rsid w:val="000E19D8"/>
    <w:rsid w:val="000E38FF"/>
    <w:rsid w:val="000E3904"/>
    <w:rsid w:val="000E3D61"/>
    <w:rsid w:val="000E425B"/>
    <w:rsid w:val="000E4D17"/>
    <w:rsid w:val="000E523A"/>
    <w:rsid w:val="000E53D8"/>
    <w:rsid w:val="000E61BB"/>
    <w:rsid w:val="000E6377"/>
    <w:rsid w:val="000E6818"/>
    <w:rsid w:val="000E698D"/>
    <w:rsid w:val="000F0941"/>
    <w:rsid w:val="000F0E46"/>
    <w:rsid w:val="000F1278"/>
    <w:rsid w:val="000F2F9A"/>
    <w:rsid w:val="000F4DB9"/>
    <w:rsid w:val="000F5ACD"/>
    <w:rsid w:val="000F5F41"/>
    <w:rsid w:val="000F7053"/>
    <w:rsid w:val="001031DD"/>
    <w:rsid w:val="00104028"/>
    <w:rsid w:val="00105B84"/>
    <w:rsid w:val="00106419"/>
    <w:rsid w:val="00110199"/>
    <w:rsid w:val="0011114A"/>
    <w:rsid w:val="00111FB1"/>
    <w:rsid w:val="00113286"/>
    <w:rsid w:val="00113B38"/>
    <w:rsid w:val="0011494B"/>
    <w:rsid w:val="00115C23"/>
    <w:rsid w:val="00115C33"/>
    <w:rsid w:val="00115D4A"/>
    <w:rsid w:val="00115F89"/>
    <w:rsid w:val="00117DF1"/>
    <w:rsid w:val="00120989"/>
    <w:rsid w:val="0012320F"/>
    <w:rsid w:val="00127FBF"/>
    <w:rsid w:val="0013075A"/>
    <w:rsid w:val="0013177C"/>
    <w:rsid w:val="00131DEE"/>
    <w:rsid w:val="00134285"/>
    <w:rsid w:val="0013564C"/>
    <w:rsid w:val="00136D8D"/>
    <w:rsid w:val="00137044"/>
    <w:rsid w:val="0013756F"/>
    <w:rsid w:val="00137DD5"/>
    <w:rsid w:val="00140070"/>
    <w:rsid w:val="0014071A"/>
    <w:rsid w:val="00140C64"/>
    <w:rsid w:val="001424E5"/>
    <w:rsid w:val="001428B6"/>
    <w:rsid w:val="001458A3"/>
    <w:rsid w:val="00145ABB"/>
    <w:rsid w:val="00145F93"/>
    <w:rsid w:val="00146194"/>
    <w:rsid w:val="00151282"/>
    <w:rsid w:val="001512F2"/>
    <w:rsid w:val="0015775A"/>
    <w:rsid w:val="00163BD9"/>
    <w:rsid w:val="00163E53"/>
    <w:rsid w:val="00164902"/>
    <w:rsid w:val="00164A84"/>
    <w:rsid w:val="00166542"/>
    <w:rsid w:val="00166B43"/>
    <w:rsid w:val="00166B4F"/>
    <w:rsid w:val="0017047E"/>
    <w:rsid w:val="001713A3"/>
    <w:rsid w:val="00171A3C"/>
    <w:rsid w:val="00171BDE"/>
    <w:rsid w:val="00172CEB"/>
    <w:rsid w:val="00172F47"/>
    <w:rsid w:val="0017304A"/>
    <w:rsid w:val="00174028"/>
    <w:rsid w:val="001748DC"/>
    <w:rsid w:val="001756AD"/>
    <w:rsid w:val="00175A95"/>
    <w:rsid w:val="00176498"/>
    <w:rsid w:val="001770CB"/>
    <w:rsid w:val="00180940"/>
    <w:rsid w:val="0018150B"/>
    <w:rsid w:val="00182521"/>
    <w:rsid w:val="0018341C"/>
    <w:rsid w:val="00185282"/>
    <w:rsid w:val="00185564"/>
    <w:rsid w:val="00187A6C"/>
    <w:rsid w:val="00187F3E"/>
    <w:rsid w:val="00193525"/>
    <w:rsid w:val="00194439"/>
    <w:rsid w:val="00196498"/>
    <w:rsid w:val="001A1E89"/>
    <w:rsid w:val="001A2A27"/>
    <w:rsid w:val="001A2FC4"/>
    <w:rsid w:val="001A363D"/>
    <w:rsid w:val="001B0036"/>
    <w:rsid w:val="001B2843"/>
    <w:rsid w:val="001B483F"/>
    <w:rsid w:val="001B4F34"/>
    <w:rsid w:val="001B501C"/>
    <w:rsid w:val="001B55EA"/>
    <w:rsid w:val="001B56FC"/>
    <w:rsid w:val="001C12E6"/>
    <w:rsid w:val="001C1AE2"/>
    <w:rsid w:val="001C20B8"/>
    <w:rsid w:val="001C2DB3"/>
    <w:rsid w:val="001C3375"/>
    <w:rsid w:val="001C359E"/>
    <w:rsid w:val="001C5E8B"/>
    <w:rsid w:val="001C7DCA"/>
    <w:rsid w:val="001D4169"/>
    <w:rsid w:val="001D4745"/>
    <w:rsid w:val="001E3CA5"/>
    <w:rsid w:val="001E55BB"/>
    <w:rsid w:val="001E70FE"/>
    <w:rsid w:val="001F23CE"/>
    <w:rsid w:val="001F23EA"/>
    <w:rsid w:val="001F25A0"/>
    <w:rsid w:val="001F2BC0"/>
    <w:rsid w:val="001F4BD9"/>
    <w:rsid w:val="001F64EF"/>
    <w:rsid w:val="001F751E"/>
    <w:rsid w:val="00201042"/>
    <w:rsid w:val="00201323"/>
    <w:rsid w:val="00201F5F"/>
    <w:rsid w:val="00202D81"/>
    <w:rsid w:val="00203884"/>
    <w:rsid w:val="00203FD6"/>
    <w:rsid w:val="00205000"/>
    <w:rsid w:val="0020506C"/>
    <w:rsid w:val="00211D10"/>
    <w:rsid w:val="0021449A"/>
    <w:rsid w:val="00216F97"/>
    <w:rsid w:val="002170BC"/>
    <w:rsid w:val="00220CFC"/>
    <w:rsid w:val="0022194C"/>
    <w:rsid w:val="00222067"/>
    <w:rsid w:val="002269CD"/>
    <w:rsid w:val="00230F25"/>
    <w:rsid w:val="002315F3"/>
    <w:rsid w:val="00231D88"/>
    <w:rsid w:val="00233FD3"/>
    <w:rsid w:val="00237DCA"/>
    <w:rsid w:val="002401A3"/>
    <w:rsid w:val="00240A14"/>
    <w:rsid w:val="00240F0D"/>
    <w:rsid w:val="00242267"/>
    <w:rsid w:val="00243007"/>
    <w:rsid w:val="002430BC"/>
    <w:rsid w:val="00243E1B"/>
    <w:rsid w:val="00244117"/>
    <w:rsid w:val="00245157"/>
    <w:rsid w:val="00245563"/>
    <w:rsid w:val="0024668D"/>
    <w:rsid w:val="00254AD5"/>
    <w:rsid w:val="00255339"/>
    <w:rsid w:val="00255EB9"/>
    <w:rsid w:val="00256241"/>
    <w:rsid w:val="00257AC2"/>
    <w:rsid w:val="0026265A"/>
    <w:rsid w:val="002646B4"/>
    <w:rsid w:val="00264AE3"/>
    <w:rsid w:val="00270B58"/>
    <w:rsid w:val="00270D69"/>
    <w:rsid w:val="00270FBE"/>
    <w:rsid w:val="0027291F"/>
    <w:rsid w:val="00274021"/>
    <w:rsid w:val="0027517F"/>
    <w:rsid w:val="00276112"/>
    <w:rsid w:val="00277034"/>
    <w:rsid w:val="002777CB"/>
    <w:rsid w:val="00277EC2"/>
    <w:rsid w:val="00277FD6"/>
    <w:rsid w:val="002808B9"/>
    <w:rsid w:val="00280CF2"/>
    <w:rsid w:val="00281F78"/>
    <w:rsid w:val="00283013"/>
    <w:rsid w:val="00283028"/>
    <w:rsid w:val="00284519"/>
    <w:rsid w:val="00285019"/>
    <w:rsid w:val="00285DA3"/>
    <w:rsid w:val="002928EB"/>
    <w:rsid w:val="00293173"/>
    <w:rsid w:val="00293B3F"/>
    <w:rsid w:val="00294A81"/>
    <w:rsid w:val="00295820"/>
    <w:rsid w:val="00295A7C"/>
    <w:rsid w:val="00295F0B"/>
    <w:rsid w:val="002960EF"/>
    <w:rsid w:val="002A06AA"/>
    <w:rsid w:val="002A094C"/>
    <w:rsid w:val="002A0AFF"/>
    <w:rsid w:val="002A2FE5"/>
    <w:rsid w:val="002A508B"/>
    <w:rsid w:val="002A5101"/>
    <w:rsid w:val="002A51CE"/>
    <w:rsid w:val="002A54BC"/>
    <w:rsid w:val="002A5C1B"/>
    <w:rsid w:val="002B1FDA"/>
    <w:rsid w:val="002B4BDC"/>
    <w:rsid w:val="002B4E62"/>
    <w:rsid w:val="002C054D"/>
    <w:rsid w:val="002C1BB9"/>
    <w:rsid w:val="002C3376"/>
    <w:rsid w:val="002C47F5"/>
    <w:rsid w:val="002C4AC9"/>
    <w:rsid w:val="002D1CAA"/>
    <w:rsid w:val="002D2FC9"/>
    <w:rsid w:val="002D452A"/>
    <w:rsid w:val="002D45A4"/>
    <w:rsid w:val="002D72B0"/>
    <w:rsid w:val="002E08F0"/>
    <w:rsid w:val="002E1302"/>
    <w:rsid w:val="002E16F4"/>
    <w:rsid w:val="002E1F60"/>
    <w:rsid w:val="002E2618"/>
    <w:rsid w:val="002E2704"/>
    <w:rsid w:val="002E2984"/>
    <w:rsid w:val="002E306E"/>
    <w:rsid w:val="002F01F2"/>
    <w:rsid w:val="002F143A"/>
    <w:rsid w:val="002F188D"/>
    <w:rsid w:val="002F1D1F"/>
    <w:rsid w:val="002F4773"/>
    <w:rsid w:val="002F489F"/>
    <w:rsid w:val="002F4DED"/>
    <w:rsid w:val="002F662D"/>
    <w:rsid w:val="002F674A"/>
    <w:rsid w:val="002F7FB6"/>
    <w:rsid w:val="00300E0D"/>
    <w:rsid w:val="0030118F"/>
    <w:rsid w:val="00302A32"/>
    <w:rsid w:val="003031F9"/>
    <w:rsid w:val="00303CB9"/>
    <w:rsid w:val="00304429"/>
    <w:rsid w:val="00305660"/>
    <w:rsid w:val="00305A47"/>
    <w:rsid w:val="0030716D"/>
    <w:rsid w:val="00307222"/>
    <w:rsid w:val="0031044A"/>
    <w:rsid w:val="00311F04"/>
    <w:rsid w:val="0031233F"/>
    <w:rsid w:val="00313BDA"/>
    <w:rsid w:val="0031486D"/>
    <w:rsid w:val="00314E28"/>
    <w:rsid w:val="00315239"/>
    <w:rsid w:val="0031595A"/>
    <w:rsid w:val="00320A59"/>
    <w:rsid w:val="00321C97"/>
    <w:rsid w:val="00322230"/>
    <w:rsid w:val="00322339"/>
    <w:rsid w:val="00322631"/>
    <w:rsid w:val="00322A78"/>
    <w:rsid w:val="00324A62"/>
    <w:rsid w:val="003268DF"/>
    <w:rsid w:val="00327558"/>
    <w:rsid w:val="00334688"/>
    <w:rsid w:val="00334B6D"/>
    <w:rsid w:val="00335F1B"/>
    <w:rsid w:val="00340B29"/>
    <w:rsid w:val="00341472"/>
    <w:rsid w:val="00341775"/>
    <w:rsid w:val="003422DE"/>
    <w:rsid w:val="003438CD"/>
    <w:rsid w:val="003474ED"/>
    <w:rsid w:val="00350B53"/>
    <w:rsid w:val="0036174A"/>
    <w:rsid w:val="003618E8"/>
    <w:rsid w:val="0036224F"/>
    <w:rsid w:val="00362465"/>
    <w:rsid w:val="003627FB"/>
    <w:rsid w:val="00362BB3"/>
    <w:rsid w:val="00362BFF"/>
    <w:rsid w:val="003667FB"/>
    <w:rsid w:val="00366B44"/>
    <w:rsid w:val="003701CE"/>
    <w:rsid w:val="00371647"/>
    <w:rsid w:val="003722C5"/>
    <w:rsid w:val="00374BAE"/>
    <w:rsid w:val="00375393"/>
    <w:rsid w:val="00376911"/>
    <w:rsid w:val="00376A24"/>
    <w:rsid w:val="0037738D"/>
    <w:rsid w:val="00377F29"/>
    <w:rsid w:val="003805F5"/>
    <w:rsid w:val="003810BF"/>
    <w:rsid w:val="00381B63"/>
    <w:rsid w:val="00382F58"/>
    <w:rsid w:val="0038302B"/>
    <w:rsid w:val="003848DF"/>
    <w:rsid w:val="003853FB"/>
    <w:rsid w:val="00386E9B"/>
    <w:rsid w:val="00387DE8"/>
    <w:rsid w:val="00387EDC"/>
    <w:rsid w:val="0039028D"/>
    <w:rsid w:val="003924A7"/>
    <w:rsid w:val="00393B15"/>
    <w:rsid w:val="00393E41"/>
    <w:rsid w:val="00397893"/>
    <w:rsid w:val="003A0600"/>
    <w:rsid w:val="003A2DE7"/>
    <w:rsid w:val="003A3628"/>
    <w:rsid w:val="003A4171"/>
    <w:rsid w:val="003A5D84"/>
    <w:rsid w:val="003A616F"/>
    <w:rsid w:val="003B11E4"/>
    <w:rsid w:val="003B2669"/>
    <w:rsid w:val="003B2A24"/>
    <w:rsid w:val="003B3E63"/>
    <w:rsid w:val="003B4A73"/>
    <w:rsid w:val="003B7E60"/>
    <w:rsid w:val="003C0610"/>
    <w:rsid w:val="003C0D2E"/>
    <w:rsid w:val="003C10E3"/>
    <w:rsid w:val="003C1E27"/>
    <w:rsid w:val="003C23F3"/>
    <w:rsid w:val="003C40DC"/>
    <w:rsid w:val="003C4E0A"/>
    <w:rsid w:val="003C7581"/>
    <w:rsid w:val="003D058B"/>
    <w:rsid w:val="003D0656"/>
    <w:rsid w:val="003D1CC4"/>
    <w:rsid w:val="003D3287"/>
    <w:rsid w:val="003D3DBC"/>
    <w:rsid w:val="003D4274"/>
    <w:rsid w:val="003D468F"/>
    <w:rsid w:val="003D7BB7"/>
    <w:rsid w:val="003E06ED"/>
    <w:rsid w:val="003E0F32"/>
    <w:rsid w:val="003E1474"/>
    <w:rsid w:val="003E2C94"/>
    <w:rsid w:val="003E35AE"/>
    <w:rsid w:val="003E3F1F"/>
    <w:rsid w:val="003E49BC"/>
    <w:rsid w:val="003E66BF"/>
    <w:rsid w:val="003E6D37"/>
    <w:rsid w:val="003E6E25"/>
    <w:rsid w:val="003F0DE5"/>
    <w:rsid w:val="003F3271"/>
    <w:rsid w:val="003F3399"/>
    <w:rsid w:val="003F3F85"/>
    <w:rsid w:val="003F4585"/>
    <w:rsid w:val="003F78B2"/>
    <w:rsid w:val="003F7D60"/>
    <w:rsid w:val="0040251C"/>
    <w:rsid w:val="0040446F"/>
    <w:rsid w:val="00404D5B"/>
    <w:rsid w:val="0040643C"/>
    <w:rsid w:val="00406B28"/>
    <w:rsid w:val="00411A5B"/>
    <w:rsid w:val="00412901"/>
    <w:rsid w:val="00416807"/>
    <w:rsid w:val="0041709C"/>
    <w:rsid w:val="004179AB"/>
    <w:rsid w:val="00420763"/>
    <w:rsid w:val="00420E61"/>
    <w:rsid w:val="004229B5"/>
    <w:rsid w:val="004237D3"/>
    <w:rsid w:val="00424631"/>
    <w:rsid w:val="004262EC"/>
    <w:rsid w:val="004264EC"/>
    <w:rsid w:val="0042712F"/>
    <w:rsid w:val="00430029"/>
    <w:rsid w:val="004303A5"/>
    <w:rsid w:val="00430BA1"/>
    <w:rsid w:val="004331CA"/>
    <w:rsid w:val="00433514"/>
    <w:rsid w:val="00433BB9"/>
    <w:rsid w:val="00433DA8"/>
    <w:rsid w:val="00435273"/>
    <w:rsid w:val="00436422"/>
    <w:rsid w:val="00436B1D"/>
    <w:rsid w:val="00443C35"/>
    <w:rsid w:val="0044455B"/>
    <w:rsid w:val="00445CAB"/>
    <w:rsid w:val="00450D7B"/>
    <w:rsid w:val="00451504"/>
    <w:rsid w:val="0046192C"/>
    <w:rsid w:val="0046200E"/>
    <w:rsid w:val="00462AD2"/>
    <w:rsid w:val="004638C5"/>
    <w:rsid w:val="00463C38"/>
    <w:rsid w:val="00463DE0"/>
    <w:rsid w:val="00464593"/>
    <w:rsid w:val="00464EB5"/>
    <w:rsid w:val="00470158"/>
    <w:rsid w:val="00471248"/>
    <w:rsid w:val="00472BB5"/>
    <w:rsid w:val="00477A5D"/>
    <w:rsid w:val="0048390C"/>
    <w:rsid w:val="00485EBA"/>
    <w:rsid w:val="00486B0D"/>
    <w:rsid w:val="00490203"/>
    <w:rsid w:val="0049049F"/>
    <w:rsid w:val="00490C67"/>
    <w:rsid w:val="0049265F"/>
    <w:rsid w:val="004941D2"/>
    <w:rsid w:val="004A1480"/>
    <w:rsid w:val="004A24D5"/>
    <w:rsid w:val="004A24FD"/>
    <w:rsid w:val="004A380D"/>
    <w:rsid w:val="004A3C6B"/>
    <w:rsid w:val="004A3F76"/>
    <w:rsid w:val="004A4169"/>
    <w:rsid w:val="004A4940"/>
    <w:rsid w:val="004A753D"/>
    <w:rsid w:val="004B0E54"/>
    <w:rsid w:val="004B41D0"/>
    <w:rsid w:val="004B476A"/>
    <w:rsid w:val="004B5EEB"/>
    <w:rsid w:val="004B606B"/>
    <w:rsid w:val="004C0023"/>
    <w:rsid w:val="004C0F4F"/>
    <w:rsid w:val="004C24E5"/>
    <w:rsid w:val="004C2CFC"/>
    <w:rsid w:val="004C3212"/>
    <w:rsid w:val="004C4D23"/>
    <w:rsid w:val="004C67F4"/>
    <w:rsid w:val="004C696D"/>
    <w:rsid w:val="004C6C1B"/>
    <w:rsid w:val="004C7B17"/>
    <w:rsid w:val="004D0383"/>
    <w:rsid w:val="004D14A3"/>
    <w:rsid w:val="004D182C"/>
    <w:rsid w:val="004D4291"/>
    <w:rsid w:val="004D4944"/>
    <w:rsid w:val="004D4A61"/>
    <w:rsid w:val="004D5C64"/>
    <w:rsid w:val="004D6C02"/>
    <w:rsid w:val="004D72EB"/>
    <w:rsid w:val="004D77BB"/>
    <w:rsid w:val="004D79B8"/>
    <w:rsid w:val="004E058B"/>
    <w:rsid w:val="004E062D"/>
    <w:rsid w:val="004E0AE0"/>
    <w:rsid w:val="004E2323"/>
    <w:rsid w:val="004E3572"/>
    <w:rsid w:val="004E37AB"/>
    <w:rsid w:val="004E398B"/>
    <w:rsid w:val="004E5D40"/>
    <w:rsid w:val="004E6143"/>
    <w:rsid w:val="004E73CD"/>
    <w:rsid w:val="004F18C9"/>
    <w:rsid w:val="004F1910"/>
    <w:rsid w:val="00500653"/>
    <w:rsid w:val="00504278"/>
    <w:rsid w:val="0050545E"/>
    <w:rsid w:val="00505E3A"/>
    <w:rsid w:val="00511733"/>
    <w:rsid w:val="00513A98"/>
    <w:rsid w:val="00514D04"/>
    <w:rsid w:val="0052078F"/>
    <w:rsid w:val="0052120B"/>
    <w:rsid w:val="005226F6"/>
    <w:rsid w:val="00522ABA"/>
    <w:rsid w:val="0052462A"/>
    <w:rsid w:val="00524A60"/>
    <w:rsid w:val="00525C8F"/>
    <w:rsid w:val="00530EBA"/>
    <w:rsid w:val="0053139A"/>
    <w:rsid w:val="005334C1"/>
    <w:rsid w:val="00533E1F"/>
    <w:rsid w:val="00535C66"/>
    <w:rsid w:val="00536090"/>
    <w:rsid w:val="00537DCD"/>
    <w:rsid w:val="005402B7"/>
    <w:rsid w:val="00540991"/>
    <w:rsid w:val="005415CB"/>
    <w:rsid w:val="00541E76"/>
    <w:rsid w:val="00543C5F"/>
    <w:rsid w:val="00543F6B"/>
    <w:rsid w:val="00544D07"/>
    <w:rsid w:val="00545410"/>
    <w:rsid w:val="00547F56"/>
    <w:rsid w:val="00550521"/>
    <w:rsid w:val="00551273"/>
    <w:rsid w:val="00553988"/>
    <w:rsid w:val="00553CD6"/>
    <w:rsid w:val="00554091"/>
    <w:rsid w:val="00555517"/>
    <w:rsid w:val="00556983"/>
    <w:rsid w:val="00557AE2"/>
    <w:rsid w:val="00557C36"/>
    <w:rsid w:val="00561BCB"/>
    <w:rsid w:val="00562304"/>
    <w:rsid w:val="00562EBF"/>
    <w:rsid w:val="00563A2D"/>
    <w:rsid w:val="0056486E"/>
    <w:rsid w:val="005649B8"/>
    <w:rsid w:val="00564BEE"/>
    <w:rsid w:val="00565B66"/>
    <w:rsid w:val="00566223"/>
    <w:rsid w:val="00566375"/>
    <w:rsid w:val="005673C5"/>
    <w:rsid w:val="00567E9C"/>
    <w:rsid w:val="00570E67"/>
    <w:rsid w:val="00571607"/>
    <w:rsid w:val="00571962"/>
    <w:rsid w:val="0057236D"/>
    <w:rsid w:val="005734D4"/>
    <w:rsid w:val="0057399D"/>
    <w:rsid w:val="005739EF"/>
    <w:rsid w:val="0057460C"/>
    <w:rsid w:val="00576135"/>
    <w:rsid w:val="00576C61"/>
    <w:rsid w:val="005810AD"/>
    <w:rsid w:val="005812D8"/>
    <w:rsid w:val="00581C7E"/>
    <w:rsid w:val="0058207D"/>
    <w:rsid w:val="00584ECE"/>
    <w:rsid w:val="00585146"/>
    <w:rsid w:val="005853C9"/>
    <w:rsid w:val="00587D27"/>
    <w:rsid w:val="00591BB5"/>
    <w:rsid w:val="00591D1A"/>
    <w:rsid w:val="00592025"/>
    <w:rsid w:val="005927A1"/>
    <w:rsid w:val="00594C7B"/>
    <w:rsid w:val="00594EBB"/>
    <w:rsid w:val="00597F9C"/>
    <w:rsid w:val="005A0421"/>
    <w:rsid w:val="005A0D99"/>
    <w:rsid w:val="005A2228"/>
    <w:rsid w:val="005A229E"/>
    <w:rsid w:val="005A2979"/>
    <w:rsid w:val="005A371F"/>
    <w:rsid w:val="005A4862"/>
    <w:rsid w:val="005A4AD0"/>
    <w:rsid w:val="005A4E4B"/>
    <w:rsid w:val="005A6F15"/>
    <w:rsid w:val="005A7321"/>
    <w:rsid w:val="005B235A"/>
    <w:rsid w:val="005B415C"/>
    <w:rsid w:val="005B4A32"/>
    <w:rsid w:val="005B6DE8"/>
    <w:rsid w:val="005B76C0"/>
    <w:rsid w:val="005B78A3"/>
    <w:rsid w:val="005B7D4F"/>
    <w:rsid w:val="005C0F5A"/>
    <w:rsid w:val="005C2C0D"/>
    <w:rsid w:val="005C535D"/>
    <w:rsid w:val="005C54B0"/>
    <w:rsid w:val="005C6987"/>
    <w:rsid w:val="005C6D5B"/>
    <w:rsid w:val="005C7A1E"/>
    <w:rsid w:val="005D1A58"/>
    <w:rsid w:val="005D2606"/>
    <w:rsid w:val="005D2CD2"/>
    <w:rsid w:val="005D62DD"/>
    <w:rsid w:val="005D7AAD"/>
    <w:rsid w:val="005E3062"/>
    <w:rsid w:val="005E409E"/>
    <w:rsid w:val="005F20D7"/>
    <w:rsid w:val="005F32DE"/>
    <w:rsid w:val="005F45F8"/>
    <w:rsid w:val="005F4E64"/>
    <w:rsid w:val="005F7803"/>
    <w:rsid w:val="0060006D"/>
    <w:rsid w:val="006006E2"/>
    <w:rsid w:val="00600CB5"/>
    <w:rsid w:val="006010B5"/>
    <w:rsid w:val="00602EB3"/>
    <w:rsid w:val="00603920"/>
    <w:rsid w:val="006049F3"/>
    <w:rsid w:val="00604BC2"/>
    <w:rsid w:val="00605A9C"/>
    <w:rsid w:val="00606CF5"/>
    <w:rsid w:val="00606D28"/>
    <w:rsid w:val="006072E9"/>
    <w:rsid w:val="006107B1"/>
    <w:rsid w:val="00612703"/>
    <w:rsid w:val="00612733"/>
    <w:rsid w:val="00613527"/>
    <w:rsid w:val="00613847"/>
    <w:rsid w:val="00615B10"/>
    <w:rsid w:val="00615D89"/>
    <w:rsid w:val="006162FB"/>
    <w:rsid w:val="00622AD3"/>
    <w:rsid w:val="00624529"/>
    <w:rsid w:val="00624671"/>
    <w:rsid w:val="00625DAF"/>
    <w:rsid w:val="00626B7B"/>
    <w:rsid w:val="00626FDD"/>
    <w:rsid w:val="00630885"/>
    <w:rsid w:val="006337E7"/>
    <w:rsid w:val="00633D4E"/>
    <w:rsid w:val="00634E4C"/>
    <w:rsid w:val="006356D6"/>
    <w:rsid w:val="006364F9"/>
    <w:rsid w:val="00637B00"/>
    <w:rsid w:val="00640023"/>
    <w:rsid w:val="006440FB"/>
    <w:rsid w:val="00644E71"/>
    <w:rsid w:val="00644F02"/>
    <w:rsid w:val="006451C3"/>
    <w:rsid w:val="00646415"/>
    <w:rsid w:val="0064685B"/>
    <w:rsid w:val="00646F20"/>
    <w:rsid w:val="0065139D"/>
    <w:rsid w:val="00651DDA"/>
    <w:rsid w:val="00652280"/>
    <w:rsid w:val="006525E0"/>
    <w:rsid w:val="00656038"/>
    <w:rsid w:val="00656C44"/>
    <w:rsid w:val="00656D13"/>
    <w:rsid w:val="00661623"/>
    <w:rsid w:val="00663C87"/>
    <w:rsid w:val="006644DB"/>
    <w:rsid w:val="006646EF"/>
    <w:rsid w:val="00665A5B"/>
    <w:rsid w:val="006668D0"/>
    <w:rsid w:val="00666D53"/>
    <w:rsid w:val="00666FAC"/>
    <w:rsid w:val="00667F5E"/>
    <w:rsid w:val="0067471F"/>
    <w:rsid w:val="00674DE3"/>
    <w:rsid w:val="0067502D"/>
    <w:rsid w:val="006759EE"/>
    <w:rsid w:val="00675D99"/>
    <w:rsid w:val="0067773B"/>
    <w:rsid w:val="00681F5F"/>
    <w:rsid w:val="006842CC"/>
    <w:rsid w:val="0069212A"/>
    <w:rsid w:val="00692988"/>
    <w:rsid w:val="00693C56"/>
    <w:rsid w:val="00695175"/>
    <w:rsid w:val="0069575A"/>
    <w:rsid w:val="00695BE1"/>
    <w:rsid w:val="00696A37"/>
    <w:rsid w:val="006A00D6"/>
    <w:rsid w:val="006A031C"/>
    <w:rsid w:val="006A0458"/>
    <w:rsid w:val="006A0639"/>
    <w:rsid w:val="006A25E9"/>
    <w:rsid w:val="006A27B1"/>
    <w:rsid w:val="006B1094"/>
    <w:rsid w:val="006B1F58"/>
    <w:rsid w:val="006B2193"/>
    <w:rsid w:val="006B25B6"/>
    <w:rsid w:val="006B2A6D"/>
    <w:rsid w:val="006B5109"/>
    <w:rsid w:val="006B7222"/>
    <w:rsid w:val="006C202B"/>
    <w:rsid w:val="006C26C0"/>
    <w:rsid w:val="006C2D78"/>
    <w:rsid w:val="006C2EAE"/>
    <w:rsid w:val="006C4194"/>
    <w:rsid w:val="006C429E"/>
    <w:rsid w:val="006C5D62"/>
    <w:rsid w:val="006C6DE9"/>
    <w:rsid w:val="006D2DB8"/>
    <w:rsid w:val="006D7793"/>
    <w:rsid w:val="006D7AF0"/>
    <w:rsid w:val="006D7E3A"/>
    <w:rsid w:val="006E05F9"/>
    <w:rsid w:val="006E07D9"/>
    <w:rsid w:val="006E19DC"/>
    <w:rsid w:val="006E26C0"/>
    <w:rsid w:val="006E2C28"/>
    <w:rsid w:val="006E5F91"/>
    <w:rsid w:val="006E68BC"/>
    <w:rsid w:val="006E6D70"/>
    <w:rsid w:val="006E7177"/>
    <w:rsid w:val="006E7DAB"/>
    <w:rsid w:val="006F04DF"/>
    <w:rsid w:val="006F22D9"/>
    <w:rsid w:val="006F4859"/>
    <w:rsid w:val="0070014F"/>
    <w:rsid w:val="007002A0"/>
    <w:rsid w:val="00701504"/>
    <w:rsid w:val="00701647"/>
    <w:rsid w:val="007017BC"/>
    <w:rsid w:val="00703102"/>
    <w:rsid w:val="0070340F"/>
    <w:rsid w:val="00703EC0"/>
    <w:rsid w:val="00703F36"/>
    <w:rsid w:val="0070481F"/>
    <w:rsid w:val="00704CC9"/>
    <w:rsid w:val="00705449"/>
    <w:rsid w:val="00705623"/>
    <w:rsid w:val="00705C2E"/>
    <w:rsid w:val="00705D56"/>
    <w:rsid w:val="00706AEB"/>
    <w:rsid w:val="00710709"/>
    <w:rsid w:val="00712BC4"/>
    <w:rsid w:val="007132AA"/>
    <w:rsid w:val="007132DE"/>
    <w:rsid w:val="00713B60"/>
    <w:rsid w:val="007144FF"/>
    <w:rsid w:val="00714782"/>
    <w:rsid w:val="00714806"/>
    <w:rsid w:val="00716349"/>
    <w:rsid w:val="00720B90"/>
    <w:rsid w:val="007219E1"/>
    <w:rsid w:val="00722D2C"/>
    <w:rsid w:val="007242EF"/>
    <w:rsid w:val="00731082"/>
    <w:rsid w:val="00732668"/>
    <w:rsid w:val="007326C2"/>
    <w:rsid w:val="00732C8D"/>
    <w:rsid w:val="00732FE3"/>
    <w:rsid w:val="00733BCC"/>
    <w:rsid w:val="00734B96"/>
    <w:rsid w:val="00735A94"/>
    <w:rsid w:val="00736CD7"/>
    <w:rsid w:val="00737067"/>
    <w:rsid w:val="00741769"/>
    <w:rsid w:val="00741942"/>
    <w:rsid w:val="00742BFB"/>
    <w:rsid w:val="00743698"/>
    <w:rsid w:val="007440E6"/>
    <w:rsid w:val="00746759"/>
    <w:rsid w:val="0075031C"/>
    <w:rsid w:val="00750B28"/>
    <w:rsid w:val="00750BD2"/>
    <w:rsid w:val="00752697"/>
    <w:rsid w:val="00752D97"/>
    <w:rsid w:val="00754323"/>
    <w:rsid w:val="00756024"/>
    <w:rsid w:val="00760342"/>
    <w:rsid w:val="00760F10"/>
    <w:rsid w:val="00761C19"/>
    <w:rsid w:val="007626CF"/>
    <w:rsid w:val="00766AD6"/>
    <w:rsid w:val="00766B88"/>
    <w:rsid w:val="00770370"/>
    <w:rsid w:val="007747D4"/>
    <w:rsid w:val="00776929"/>
    <w:rsid w:val="007820DB"/>
    <w:rsid w:val="00783810"/>
    <w:rsid w:val="00784A63"/>
    <w:rsid w:val="00790BC9"/>
    <w:rsid w:val="00790CC2"/>
    <w:rsid w:val="00791ABF"/>
    <w:rsid w:val="00792138"/>
    <w:rsid w:val="00792F40"/>
    <w:rsid w:val="00793067"/>
    <w:rsid w:val="0079379A"/>
    <w:rsid w:val="007949C9"/>
    <w:rsid w:val="00794B38"/>
    <w:rsid w:val="007A02EB"/>
    <w:rsid w:val="007A10AB"/>
    <w:rsid w:val="007A17F2"/>
    <w:rsid w:val="007A4214"/>
    <w:rsid w:val="007A59D2"/>
    <w:rsid w:val="007A602A"/>
    <w:rsid w:val="007A62C1"/>
    <w:rsid w:val="007A690E"/>
    <w:rsid w:val="007A6B09"/>
    <w:rsid w:val="007B1334"/>
    <w:rsid w:val="007B223A"/>
    <w:rsid w:val="007B23EF"/>
    <w:rsid w:val="007B2988"/>
    <w:rsid w:val="007B3DC2"/>
    <w:rsid w:val="007B619D"/>
    <w:rsid w:val="007B6355"/>
    <w:rsid w:val="007C176B"/>
    <w:rsid w:val="007C1C3B"/>
    <w:rsid w:val="007C28C1"/>
    <w:rsid w:val="007C4047"/>
    <w:rsid w:val="007C4737"/>
    <w:rsid w:val="007C53C6"/>
    <w:rsid w:val="007C69B5"/>
    <w:rsid w:val="007D1697"/>
    <w:rsid w:val="007D2862"/>
    <w:rsid w:val="007D2A4A"/>
    <w:rsid w:val="007D3AF1"/>
    <w:rsid w:val="007D55EC"/>
    <w:rsid w:val="007D59B4"/>
    <w:rsid w:val="007D605F"/>
    <w:rsid w:val="007D6A88"/>
    <w:rsid w:val="007D6AA0"/>
    <w:rsid w:val="007D72A6"/>
    <w:rsid w:val="007D7AFC"/>
    <w:rsid w:val="007E02B9"/>
    <w:rsid w:val="007E2AB3"/>
    <w:rsid w:val="007E2EB7"/>
    <w:rsid w:val="007E3E45"/>
    <w:rsid w:val="007E6995"/>
    <w:rsid w:val="007E6D1F"/>
    <w:rsid w:val="007E77D3"/>
    <w:rsid w:val="007F0BF7"/>
    <w:rsid w:val="007F5EE2"/>
    <w:rsid w:val="007F7532"/>
    <w:rsid w:val="007F7E3F"/>
    <w:rsid w:val="008005A8"/>
    <w:rsid w:val="00800796"/>
    <w:rsid w:val="00800D93"/>
    <w:rsid w:val="00802A2E"/>
    <w:rsid w:val="0080315C"/>
    <w:rsid w:val="00804E33"/>
    <w:rsid w:val="008101DF"/>
    <w:rsid w:val="00810861"/>
    <w:rsid w:val="00810BAE"/>
    <w:rsid w:val="00812A49"/>
    <w:rsid w:val="00814BF8"/>
    <w:rsid w:val="00815EE5"/>
    <w:rsid w:val="00816786"/>
    <w:rsid w:val="00817E0D"/>
    <w:rsid w:val="00817F64"/>
    <w:rsid w:val="008232C7"/>
    <w:rsid w:val="008232EE"/>
    <w:rsid w:val="00823C22"/>
    <w:rsid w:val="00824819"/>
    <w:rsid w:val="0082692B"/>
    <w:rsid w:val="00826CD2"/>
    <w:rsid w:val="00831DD9"/>
    <w:rsid w:val="00831DF2"/>
    <w:rsid w:val="0083230B"/>
    <w:rsid w:val="0083314D"/>
    <w:rsid w:val="00834C0C"/>
    <w:rsid w:val="00835F1E"/>
    <w:rsid w:val="00841138"/>
    <w:rsid w:val="00842A33"/>
    <w:rsid w:val="008460F9"/>
    <w:rsid w:val="008477DE"/>
    <w:rsid w:val="008500F2"/>
    <w:rsid w:val="008520C1"/>
    <w:rsid w:val="0085250F"/>
    <w:rsid w:val="00854EBD"/>
    <w:rsid w:val="008555A8"/>
    <w:rsid w:val="008561C9"/>
    <w:rsid w:val="0085683B"/>
    <w:rsid w:val="0085698F"/>
    <w:rsid w:val="0085741E"/>
    <w:rsid w:val="008574A7"/>
    <w:rsid w:val="00857D5D"/>
    <w:rsid w:val="00857F06"/>
    <w:rsid w:val="00860191"/>
    <w:rsid w:val="008605FC"/>
    <w:rsid w:val="00860717"/>
    <w:rsid w:val="00861646"/>
    <w:rsid w:val="00861689"/>
    <w:rsid w:val="00863B6F"/>
    <w:rsid w:val="008664DA"/>
    <w:rsid w:val="008711EF"/>
    <w:rsid w:val="00871AFF"/>
    <w:rsid w:val="00872C30"/>
    <w:rsid w:val="00874D1D"/>
    <w:rsid w:val="00875618"/>
    <w:rsid w:val="0088172A"/>
    <w:rsid w:val="00887C3F"/>
    <w:rsid w:val="00887FB5"/>
    <w:rsid w:val="008914C5"/>
    <w:rsid w:val="00892706"/>
    <w:rsid w:val="008928B8"/>
    <w:rsid w:val="00897F75"/>
    <w:rsid w:val="008A0C99"/>
    <w:rsid w:val="008A19B6"/>
    <w:rsid w:val="008A1CDB"/>
    <w:rsid w:val="008A322B"/>
    <w:rsid w:val="008A5796"/>
    <w:rsid w:val="008A5C49"/>
    <w:rsid w:val="008B22DB"/>
    <w:rsid w:val="008B27DF"/>
    <w:rsid w:val="008B5025"/>
    <w:rsid w:val="008B527E"/>
    <w:rsid w:val="008B68C4"/>
    <w:rsid w:val="008C0479"/>
    <w:rsid w:val="008C1E59"/>
    <w:rsid w:val="008C28B0"/>
    <w:rsid w:val="008C2E25"/>
    <w:rsid w:val="008C45A8"/>
    <w:rsid w:val="008C7D08"/>
    <w:rsid w:val="008D1F65"/>
    <w:rsid w:val="008D203E"/>
    <w:rsid w:val="008D297F"/>
    <w:rsid w:val="008D4412"/>
    <w:rsid w:val="008D45BB"/>
    <w:rsid w:val="008D5213"/>
    <w:rsid w:val="008D5666"/>
    <w:rsid w:val="008D704C"/>
    <w:rsid w:val="008D734E"/>
    <w:rsid w:val="008E00A4"/>
    <w:rsid w:val="008E1241"/>
    <w:rsid w:val="008E1D7B"/>
    <w:rsid w:val="008E204A"/>
    <w:rsid w:val="008E3E80"/>
    <w:rsid w:val="008E44DF"/>
    <w:rsid w:val="008E4E5B"/>
    <w:rsid w:val="008E5F56"/>
    <w:rsid w:val="008F2CA0"/>
    <w:rsid w:val="008F2FA1"/>
    <w:rsid w:val="008F3B85"/>
    <w:rsid w:val="008F4682"/>
    <w:rsid w:val="008F62D5"/>
    <w:rsid w:val="008F6757"/>
    <w:rsid w:val="009012E3"/>
    <w:rsid w:val="0090136F"/>
    <w:rsid w:val="009013F9"/>
    <w:rsid w:val="00901A8D"/>
    <w:rsid w:val="00901BC6"/>
    <w:rsid w:val="009047DE"/>
    <w:rsid w:val="00905D47"/>
    <w:rsid w:val="0090787C"/>
    <w:rsid w:val="00914981"/>
    <w:rsid w:val="00915236"/>
    <w:rsid w:val="00915B01"/>
    <w:rsid w:val="009165C2"/>
    <w:rsid w:val="00917639"/>
    <w:rsid w:val="00920E3F"/>
    <w:rsid w:val="0092138C"/>
    <w:rsid w:val="00921CC0"/>
    <w:rsid w:val="00923AF1"/>
    <w:rsid w:val="00924873"/>
    <w:rsid w:val="00924A18"/>
    <w:rsid w:val="00924C96"/>
    <w:rsid w:val="0092523A"/>
    <w:rsid w:val="00925D01"/>
    <w:rsid w:val="00930347"/>
    <w:rsid w:val="00930468"/>
    <w:rsid w:val="00930A85"/>
    <w:rsid w:val="0093203D"/>
    <w:rsid w:val="009321BE"/>
    <w:rsid w:val="00932B01"/>
    <w:rsid w:val="0093376B"/>
    <w:rsid w:val="00935155"/>
    <w:rsid w:val="00935A6D"/>
    <w:rsid w:val="0093638C"/>
    <w:rsid w:val="00940421"/>
    <w:rsid w:val="00940D1E"/>
    <w:rsid w:val="00943929"/>
    <w:rsid w:val="00943A4D"/>
    <w:rsid w:val="00943B06"/>
    <w:rsid w:val="0094470F"/>
    <w:rsid w:val="009453B6"/>
    <w:rsid w:val="00946DE0"/>
    <w:rsid w:val="0094788D"/>
    <w:rsid w:val="00952A06"/>
    <w:rsid w:val="00953B8A"/>
    <w:rsid w:val="00953F97"/>
    <w:rsid w:val="00954415"/>
    <w:rsid w:val="00954F00"/>
    <w:rsid w:val="00955E81"/>
    <w:rsid w:val="00957511"/>
    <w:rsid w:val="009600F4"/>
    <w:rsid w:val="0096105B"/>
    <w:rsid w:val="00961BDD"/>
    <w:rsid w:val="00961F94"/>
    <w:rsid w:val="009636A2"/>
    <w:rsid w:val="00963EE3"/>
    <w:rsid w:val="00964B74"/>
    <w:rsid w:val="009654DC"/>
    <w:rsid w:val="009662F8"/>
    <w:rsid w:val="009664D6"/>
    <w:rsid w:val="0096654C"/>
    <w:rsid w:val="00966759"/>
    <w:rsid w:val="00970396"/>
    <w:rsid w:val="00972016"/>
    <w:rsid w:val="0097241C"/>
    <w:rsid w:val="0097300D"/>
    <w:rsid w:val="009730E2"/>
    <w:rsid w:val="009732D9"/>
    <w:rsid w:val="00976D64"/>
    <w:rsid w:val="00977EBE"/>
    <w:rsid w:val="00982167"/>
    <w:rsid w:val="00982697"/>
    <w:rsid w:val="00982BC5"/>
    <w:rsid w:val="00983CFE"/>
    <w:rsid w:val="00984D1F"/>
    <w:rsid w:val="00984E89"/>
    <w:rsid w:val="009856CD"/>
    <w:rsid w:val="00986445"/>
    <w:rsid w:val="00986719"/>
    <w:rsid w:val="009878B1"/>
    <w:rsid w:val="00987B51"/>
    <w:rsid w:val="009979CE"/>
    <w:rsid w:val="009A1BA0"/>
    <w:rsid w:val="009A496B"/>
    <w:rsid w:val="009A6E02"/>
    <w:rsid w:val="009A7281"/>
    <w:rsid w:val="009B5159"/>
    <w:rsid w:val="009B6105"/>
    <w:rsid w:val="009B7312"/>
    <w:rsid w:val="009B7749"/>
    <w:rsid w:val="009B7A42"/>
    <w:rsid w:val="009C0642"/>
    <w:rsid w:val="009C0BEA"/>
    <w:rsid w:val="009C1B8A"/>
    <w:rsid w:val="009C1D72"/>
    <w:rsid w:val="009C21B8"/>
    <w:rsid w:val="009C275C"/>
    <w:rsid w:val="009C2B08"/>
    <w:rsid w:val="009C4AF0"/>
    <w:rsid w:val="009C4C5E"/>
    <w:rsid w:val="009C6218"/>
    <w:rsid w:val="009C671A"/>
    <w:rsid w:val="009C7880"/>
    <w:rsid w:val="009C7C45"/>
    <w:rsid w:val="009D0CE2"/>
    <w:rsid w:val="009D2139"/>
    <w:rsid w:val="009D2779"/>
    <w:rsid w:val="009D40A6"/>
    <w:rsid w:val="009D44AE"/>
    <w:rsid w:val="009D4963"/>
    <w:rsid w:val="009D4C73"/>
    <w:rsid w:val="009D4F30"/>
    <w:rsid w:val="009D5401"/>
    <w:rsid w:val="009D57E3"/>
    <w:rsid w:val="009D5EC3"/>
    <w:rsid w:val="009D6FD9"/>
    <w:rsid w:val="009E1069"/>
    <w:rsid w:val="009E1392"/>
    <w:rsid w:val="009E164A"/>
    <w:rsid w:val="009E23EB"/>
    <w:rsid w:val="009E2DEE"/>
    <w:rsid w:val="009E49B2"/>
    <w:rsid w:val="009E568B"/>
    <w:rsid w:val="009F0A79"/>
    <w:rsid w:val="009F1F4F"/>
    <w:rsid w:val="009F1FF2"/>
    <w:rsid w:val="009F38B7"/>
    <w:rsid w:val="009F452E"/>
    <w:rsid w:val="009F5CD8"/>
    <w:rsid w:val="009F6643"/>
    <w:rsid w:val="009F7210"/>
    <w:rsid w:val="00A00436"/>
    <w:rsid w:val="00A00DB5"/>
    <w:rsid w:val="00A04A85"/>
    <w:rsid w:val="00A04C52"/>
    <w:rsid w:val="00A13297"/>
    <w:rsid w:val="00A14976"/>
    <w:rsid w:val="00A172A4"/>
    <w:rsid w:val="00A215C8"/>
    <w:rsid w:val="00A21AF6"/>
    <w:rsid w:val="00A21FE5"/>
    <w:rsid w:val="00A22B97"/>
    <w:rsid w:val="00A23D08"/>
    <w:rsid w:val="00A2542D"/>
    <w:rsid w:val="00A25D07"/>
    <w:rsid w:val="00A25EF1"/>
    <w:rsid w:val="00A31447"/>
    <w:rsid w:val="00A32E29"/>
    <w:rsid w:val="00A33A2F"/>
    <w:rsid w:val="00A36FFA"/>
    <w:rsid w:val="00A37F16"/>
    <w:rsid w:val="00A404AC"/>
    <w:rsid w:val="00A4090C"/>
    <w:rsid w:val="00A41F66"/>
    <w:rsid w:val="00A422E2"/>
    <w:rsid w:val="00A42FF4"/>
    <w:rsid w:val="00A44302"/>
    <w:rsid w:val="00A446AD"/>
    <w:rsid w:val="00A4503C"/>
    <w:rsid w:val="00A468DE"/>
    <w:rsid w:val="00A469CE"/>
    <w:rsid w:val="00A469FC"/>
    <w:rsid w:val="00A46D0F"/>
    <w:rsid w:val="00A4767B"/>
    <w:rsid w:val="00A504DA"/>
    <w:rsid w:val="00A52EA5"/>
    <w:rsid w:val="00A5344A"/>
    <w:rsid w:val="00A54F80"/>
    <w:rsid w:val="00A55861"/>
    <w:rsid w:val="00A577A6"/>
    <w:rsid w:val="00A60221"/>
    <w:rsid w:val="00A609C1"/>
    <w:rsid w:val="00A60A39"/>
    <w:rsid w:val="00A61F5E"/>
    <w:rsid w:val="00A62E8A"/>
    <w:rsid w:val="00A648F6"/>
    <w:rsid w:val="00A66385"/>
    <w:rsid w:val="00A700AD"/>
    <w:rsid w:val="00A70B60"/>
    <w:rsid w:val="00A71545"/>
    <w:rsid w:val="00A71CFC"/>
    <w:rsid w:val="00A722FD"/>
    <w:rsid w:val="00A73286"/>
    <w:rsid w:val="00A74C14"/>
    <w:rsid w:val="00A75503"/>
    <w:rsid w:val="00A8028D"/>
    <w:rsid w:val="00A804E5"/>
    <w:rsid w:val="00A81854"/>
    <w:rsid w:val="00A82205"/>
    <w:rsid w:val="00A82B18"/>
    <w:rsid w:val="00A840BC"/>
    <w:rsid w:val="00A85552"/>
    <w:rsid w:val="00A86883"/>
    <w:rsid w:val="00A86DC1"/>
    <w:rsid w:val="00A8770D"/>
    <w:rsid w:val="00A8792F"/>
    <w:rsid w:val="00A92DD9"/>
    <w:rsid w:val="00A93E0F"/>
    <w:rsid w:val="00A95593"/>
    <w:rsid w:val="00A9585E"/>
    <w:rsid w:val="00A95A80"/>
    <w:rsid w:val="00A96BB1"/>
    <w:rsid w:val="00AA0E74"/>
    <w:rsid w:val="00AA24F8"/>
    <w:rsid w:val="00AA2AFC"/>
    <w:rsid w:val="00AA3EDC"/>
    <w:rsid w:val="00AA432C"/>
    <w:rsid w:val="00AA45A2"/>
    <w:rsid w:val="00AA4D1A"/>
    <w:rsid w:val="00AA4F3B"/>
    <w:rsid w:val="00AA5B7B"/>
    <w:rsid w:val="00AA6C80"/>
    <w:rsid w:val="00AA72D2"/>
    <w:rsid w:val="00AA7E50"/>
    <w:rsid w:val="00AB0C7B"/>
    <w:rsid w:val="00AB12AE"/>
    <w:rsid w:val="00AB1C8D"/>
    <w:rsid w:val="00AB2A72"/>
    <w:rsid w:val="00AB3D9E"/>
    <w:rsid w:val="00AB56A4"/>
    <w:rsid w:val="00AC290F"/>
    <w:rsid w:val="00AC79C4"/>
    <w:rsid w:val="00AD071C"/>
    <w:rsid w:val="00AD1514"/>
    <w:rsid w:val="00AD2E0A"/>
    <w:rsid w:val="00AD2FCA"/>
    <w:rsid w:val="00AD3CFE"/>
    <w:rsid w:val="00AD45D3"/>
    <w:rsid w:val="00AD5403"/>
    <w:rsid w:val="00AD6ACB"/>
    <w:rsid w:val="00AE2323"/>
    <w:rsid w:val="00AE529C"/>
    <w:rsid w:val="00AF20BE"/>
    <w:rsid w:val="00AF2956"/>
    <w:rsid w:val="00AF2E8E"/>
    <w:rsid w:val="00AF3512"/>
    <w:rsid w:val="00AF39E6"/>
    <w:rsid w:val="00AF4624"/>
    <w:rsid w:val="00AF473C"/>
    <w:rsid w:val="00AF5405"/>
    <w:rsid w:val="00AF5C91"/>
    <w:rsid w:val="00AF65BF"/>
    <w:rsid w:val="00AF7F17"/>
    <w:rsid w:val="00B0055A"/>
    <w:rsid w:val="00B00A1E"/>
    <w:rsid w:val="00B00A7D"/>
    <w:rsid w:val="00B013F1"/>
    <w:rsid w:val="00B0458A"/>
    <w:rsid w:val="00B05C69"/>
    <w:rsid w:val="00B06255"/>
    <w:rsid w:val="00B06349"/>
    <w:rsid w:val="00B073F6"/>
    <w:rsid w:val="00B076CC"/>
    <w:rsid w:val="00B10279"/>
    <w:rsid w:val="00B10FDC"/>
    <w:rsid w:val="00B1107C"/>
    <w:rsid w:val="00B13A54"/>
    <w:rsid w:val="00B13EB8"/>
    <w:rsid w:val="00B14126"/>
    <w:rsid w:val="00B17172"/>
    <w:rsid w:val="00B179F3"/>
    <w:rsid w:val="00B21C5E"/>
    <w:rsid w:val="00B2210F"/>
    <w:rsid w:val="00B22202"/>
    <w:rsid w:val="00B22C44"/>
    <w:rsid w:val="00B254DF"/>
    <w:rsid w:val="00B27C7E"/>
    <w:rsid w:val="00B3208D"/>
    <w:rsid w:val="00B334AA"/>
    <w:rsid w:val="00B33DB4"/>
    <w:rsid w:val="00B34D98"/>
    <w:rsid w:val="00B35878"/>
    <w:rsid w:val="00B37A52"/>
    <w:rsid w:val="00B37C58"/>
    <w:rsid w:val="00B40FA4"/>
    <w:rsid w:val="00B41E80"/>
    <w:rsid w:val="00B41E91"/>
    <w:rsid w:val="00B42116"/>
    <w:rsid w:val="00B42D59"/>
    <w:rsid w:val="00B42FF4"/>
    <w:rsid w:val="00B430A3"/>
    <w:rsid w:val="00B460F6"/>
    <w:rsid w:val="00B53180"/>
    <w:rsid w:val="00B5334D"/>
    <w:rsid w:val="00B56BD2"/>
    <w:rsid w:val="00B6055E"/>
    <w:rsid w:val="00B6150D"/>
    <w:rsid w:val="00B62807"/>
    <w:rsid w:val="00B63E5A"/>
    <w:rsid w:val="00B640DE"/>
    <w:rsid w:val="00B65BF6"/>
    <w:rsid w:val="00B66C5C"/>
    <w:rsid w:val="00B72407"/>
    <w:rsid w:val="00B729CE"/>
    <w:rsid w:val="00B73D4F"/>
    <w:rsid w:val="00B743FE"/>
    <w:rsid w:val="00B767D1"/>
    <w:rsid w:val="00B76C47"/>
    <w:rsid w:val="00B775B6"/>
    <w:rsid w:val="00B77D57"/>
    <w:rsid w:val="00B80372"/>
    <w:rsid w:val="00B842F8"/>
    <w:rsid w:val="00B851B3"/>
    <w:rsid w:val="00B87053"/>
    <w:rsid w:val="00B87C29"/>
    <w:rsid w:val="00B87F4B"/>
    <w:rsid w:val="00B90CC5"/>
    <w:rsid w:val="00B91930"/>
    <w:rsid w:val="00B9371E"/>
    <w:rsid w:val="00B94984"/>
    <w:rsid w:val="00B9550F"/>
    <w:rsid w:val="00B97E68"/>
    <w:rsid w:val="00BA127C"/>
    <w:rsid w:val="00BA2431"/>
    <w:rsid w:val="00BA354A"/>
    <w:rsid w:val="00BA530F"/>
    <w:rsid w:val="00BA65D5"/>
    <w:rsid w:val="00BA6DE2"/>
    <w:rsid w:val="00BA7A66"/>
    <w:rsid w:val="00BA7DF2"/>
    <w:rsid w:val="00BA7EF3"/>
    <w:rsid w:val="00BB05B4"/>
    <w:rsid w:val="00BB0B87"/>
    <w:rsid w:val="00BB1599"/>
    <w:rsid w:val="00BB4B6D"/>
    <w:rsid w:val="00BB6DB9"/>
    <w:rsid w:val="00BB722E"/>
    <w:rsid w:val="00BC01FF"/>
    <w:rsid w:val="00BC0E82"/>
    <w:rsid w:val="00BC2885"/>
    <w:rsid w:val="00BC30CC"/>
    <w:rsid w:val="00BC31C0"/>
    <w:rsid w:val="00BC3301"/>
    <w:rsid w:val="00BC40CB"/>
    <w:rsid w:val="00BD104F"/>
    <w:rsid w:val="00BD4B89"/>
    <w:rsid w:val="00BD564C"/>
    <w:rsid w:val="00BD6C65"/>
    <w:rsid w:val="00BE04FE"/>
    <w:rsid w:val="00BE11EC"/>
    <w:rsid w:val="00BE13D4"/>
    <w:rsid w:val="00BE1AF4"/>
    <w:rsid w:val="00BE340D"/>
    <w:rsid w:val="00BE3A6F"/>
    <w:rsid w:val="00BE3CE1"/>
    <w:rsid w:val="00BE7A80"/>
    <w:rsid w:val="00BE7CD0"/>
    <w:rsid w:val="00BF1009"/>
    <w:rsid w:val="00BF28D5"/>
    <w:rsid w:val="00BF35A2"/>
    <w:rsid w:val="00BF4853"/>
    <w:rsid w:val="00C015E4"/>
    <w:rsid w:val="00C071B3"/>
    <w:rsid w:val="00C075A9"/>
    <w:rsid w:val="00C076BA"/>
    <w:rsid w:val="00C10FA1"/>
    <w:rsid w:val="00C11497"/>
    <w:rsid w:val="00C11CF5"/>
    <w:rsid w:val="00C11D4A"/>
    <w:rsid w:val="00C12CD9"/>
    <w:rsid w:val="00C13251"/>
    <w:rsid w:val="00C141EF"/>
    <w:rsid w:val="00C1573D"/>
    <w:rsid w:val="00C15FD7"/>
    <w:rsid w:val="00C16561"/>
    <w:rsid w:val="00C16FD5"/>
    <w:rsid w:val="00C1780B"/>
    <w:rsid w:val="00C20FD9"/>
    <w:rsid w:val="00C220E3"/>
    <w:rsid w:val="00C22ADD"/>
    <w:rsid w:val="00C31E87"/>
    <w:rsid w:val="00C33267"/>
    <w:rsid w:val="00C33CD7"/>
    <w:rsid w:val="00C355D3"/>
    <w:rsid w:val="00C40784"/>
    <w:rsid w:val="00C42265"/>
    <w:rsid w:val="00C42798"/>
    <w:rsid w:val="00C44EE5"/>
    <w:rsid w:val="00C4633D"/>
    <w:rsid w:val="00C46CCD"/>
    <w:rsid w:val="00C4738F"/>
    <w:rsid w:val="00C4753F"/>
    <w:rsid w:val="00C506E2"/>
    <w:rsid w:val="00C54569"/>
    <w:rsid w:val="00C56113"/>
    <w:rsid w:val="00C66B2D"/>
    <w:rsid w:val="00C70902"/>
    <w:rsid w:val="00C70C42"/>
    <w:rsid w:val="00C73613"/>
    <w:rsid w:val="00C73BE9"/>
    <w:rsid w:val="00C74008"/>
    <w:rsid w:val="00C7634C"/>
    <w:rsid w:val="00C77C22"/>
    <w:rsid w:val="00C77D60"/>
    <w:rsid w:val="00C821AA"/>
    <w:rsid w:val="00C82D5A"/>
    <w:rsid w:val="00C82E7E"/>
    <w:rsid w:val="00C83488"/>
    <w:rsid w:val="00C8360E"/>
    <w:rsid w:val="00C83F30"/>
    <w:rsid w:val="00C84DBD"/>
    <w:rsid w:val="00C8598D"/>
    <w:rsid w:val="00C870B8"/>
    <w:rsid w:val="00C87FCD"/>
    <w:rsid w:val="00C9047A"/>
    <w:rsid w:val="00C90824"/>
    <w:rsid w:val="00C90BE9"/>
    <w:rsid w:val="00C91ADB"/>
    <w:rsid w:val="00C91FB7"/>
    <w:rsid w:val="00C9235D"/>
    <w:rsid w:val="00C9242A"/>
    <w:rsid w:val="00C9316D"/>
    <w:rsid w:val="00C93484"/>
    <w:rsid w:val="00C93D9A"/>
    <w:rsid w:val="00C95232"/>
    <w:rsid w:val="00C972B2"/>
    <w:rsid w:val="00C97302"/>
    <w:rsid w:val="00C97990"/>
    <w:rsid w:val="00CA003F"/>
    <w:rsid w:val="00CA22A2"/>
    <w:rsid w:val="00CA3B7D"/>
    <w:rsid w:val="00CA68E0"/>
    <w:rsid w:val="00CA745E"/>
    <w:rsid w:val="00CA7691"/>
    <w:rsid w:val="00CB0502"/>
    <w:rsid w:val="00CB251F"/>
    <w:rsid w:val="00CB276B"/>
    <w:rsid w:val="00CB2BC3"/>
    <w:rsid w:val="00CB3E42"/>
    <w:rsid w:val="00CB50B5"/>
    <w:rsid w:val="00CB79D5"/>
    <w:rsid w:val="00CC05ED"/>
    <w:rsid w:val="00CC46B1"/>
    <w:rsid w:val="00CC6342"/>
    <w:rsid w:val="00CD3408"/>
    <w:rsid w:val="00CD3A54"/>
    <w:rsid w:val="00CD499A"/>
    <w:rsid w:val="00CD7B74"/>
    <w:rsid w:val="00CD7CD6"/>
    <w:rsid w:val="00CE060D"/>
    <w:rsid w:val="00CE0917"/>
    <w:rsid w:val="00CE0980"/>
    <w:rsid w:val="00CE243E"/>
    <w:rsid w:val="00CE36D0"/>
    <w:rsid w:val="00CE4D71"/>
    <w:rsid w:val="00CF041C"/>
    <w:rsid w:val="00CF09D8"/>
    <w:rsid w:val="00CF0F64"/>
    <w:rsid w:val="00CF1003"/>
    <w:rsid w:val="00CF3381"/>
    <w:rsid w:val="00CF38EB"/>
    <w:rsid w:val="00CF4AE2"/>
    <w:rsid w:val="00CF5D2F"/>
    <w:rsid w:val="00CF78F9"/>
    <w:rsid w:val="00D013A7"/>
    <w:rsid w:val="00D03C66"/>
    <w:rsid w:val="00D042D0"/>
    <w:rsid w:val="00D125A0"/>
    <w:rsid w:val="00D158CA"/>
    <w:rsid w:val="00D2009F"/>
    <w:rsid w:val="00D20A96"/>
    <w:rsid w:val="00D21993"/>
    <w:rsid w:val="00D21FFD"/>
    <w:rsid w:val="00D227A6"/>
    <w:rsid w:val="00D230EB"/>
    <w:rsid w:val="00D23457"/>
    <w:rsid w:val="00D2355D"/>
    <w:rsid w:val="00D253B9"/>
    <w:rsid w:val="00D308CE"/>
    <w:rsid w:val="00D344C1"/>
    <w:rsid w:val="00D40BA7"/>
    <w:rsid w:val="00D42DDD"/>
    <w:rsid w:val="00D43BD6"/>
    <w:rsid w:val="00D43F02"/>
    <w:rsid w:val="00D44A24"/>
    <w:rsid w:val="00D4544E"/>
    <w:rsid w:val="00D45907"/>
    <w:rsid w:val="00D47637"/>
    <w:rsid w:val="00D478F8"/>
    <w:rsid w:val="00D52BD2"/>
    <w:rsid w:val="00D52E63"/>
    <w:rsid w:val="00D55485"/>
    <w:rsid w:val="00D55D8E"/>
    <w:rsid w:val="00D563AF"/>
    <w:rsid w:val="00D56B7C"/>
    <w:rsid w:val="00D602EC"/>
    <w:rsid w:val="00D6164D"/>
    <w:rsid w:val="00D619DC"/>
    <w:rsid w:val="00D64038"/>
    <w:rsid w:val="00D64B52"/>
    <w:rsid w:val="00D6710B"/>
    <w:rsid w:val="00D71F1B"/>
    <w:rsid w:val="00D73FFD"/>
    <w:rsid w:val="00D75512"/>
    <w:rsid w:val="00D75FCC"/>
    <w:rsid w:val="00D812A9"/>
    <w:rsid w:val="00D843B4"/>
    <w:rsid w:val="00D855BC"/>
    <w:rsid w:val="00D85868"/>
    <w:rsid w:val="00D8722E"/>
    <w:rsid w:val="00D879BB"/>
    <w:rsid w:val="00D909FA"/>
    <w:rsid w:val="00D90BD6"/>
    <w:rsid w:val="00D90C37"/>
    <w:rsid w:val="00D913BB"/>
    <w:rsid w:val="00D91EDB"/>
    <w:rsid w:val="00D9215E"/>
    <w:rsid w:val="00D93184"/>
    <w:rsid w:val="00D93A89"/>
    <w:rsid w:val="00D93D4A"/>
    <w:rsid w:val="00D94078"/>
    <w:rsid w:val="00D94D55"/>
    <w:rsid w:val="00D96300"/>
    <w:rsid w:val="00D97937"/>
    <w:rsid w:val="00DA15DB"/>
    <w:rsid w:val="00DA17D4"/>
    <w:rsid w:val="00DA2458"/>
    <w:rsid w:val="00DA2B9D"/>
    <w:rsid w:val="00DA3237"/>
    <w:rsid w:val="00DA3F48"/>
    <w:rsid w:val="00DA4E34"/>
    <w:rsid w:val="00DA512C"/>
    <w:rsid w:val="00DA57E3"/>
    <w:rsid w:val="00DA5BC4"/>
    <w:rsid w:val="00DA5CAE"/>
    <w:rsid w:val="00DA675B"/>
    <w:rsid w:val="00DB4524"/>
    <w:rsid w:val="00DB5868"/>
    <w:rsid w:val="00DB7099"/>
    <w:rsid w:val="00DC0399"/>
    <w:rsid w:val="00DC29D1"/>
    <w:rsid w:val="00DC5260"/>
    <w:rsid w:val="00DC6CF4"/>
    <w:rsid w:val="00DD2432"/>
    <w:rsid w:val="00DD38C3"/>
    <w:rsid w:val="00DD5D73"/>
    <w:rsid w:val="00DD76FA"/>
    <w:rsid w:val="00DE2658"/>
    <w:rsid w:val="00DE394B"/>
    <w:rsid w:val="00DE480B"/>
    <w:rsid w:val="00DE4FC1"/>
    <w:rsid w:val="00DE51CA"/>
    <w:rsid w:val="00DF0FF9"/>
    <w:rsid w:val="00DF159E"/>
    <w:rsid w:val="00DF2C46"/>
    <w:rsid w:val="00DF4DE2"/>
    <w:rsid w:val="00E007A2"/>
    <w:rsid w:val="00E00BD5"/>
    <w:rsid w:val="00E00E38"/>
    <w:rsid w:val="00E02271"/>
    <w:rsid w:val="00E0262C"/>
    <w:rsid w:val="00E048BC"/>
    <w:rsid w:val="00E054E5"/>
    <w:rsid w:val="00E05545"/>
    <w:rsid w:val="00E0666B"/>
    <w:rsid w:val="00E06930"/>
    <w:rsid w:val="00E0728B"/>
    <w:rsid w:val="00E07847"/>
    <w:rsid w:val="00E10AFA"/>
    <w:rsid w:val="00E13A4C"/>
    <w:rsid w:val="00E13C1F"/>
    <w:rsid w:val="00E1480A"/>
    <w:rsid w:val="00E1655A"/>
    <w:rsid w:val="00E17172"/>
    <w:rsid w:val="00E21C31"/>
    <w:rsid w:val="00E22946"/>
    <w:rsid w:val="00E22C29"/>
    <w:rsid w:val="00E25177"/>
    <w:rsid w:val="00E25F58"/>
    <w:rsid w:val="00E26E95"/>
    <w:rsid w:val="00E30F3D"/>
    <w:rsid w:val="00E31207"/>
    <w:rsid w:val="00E33D59"/>
    <w:rsid w:val="00E41B0A"/>
    <w:rsid w:val="00E43EF5"/>
    <w:rsid w:val="00E441EF"/>
    <w:rsid w:val="00E44910"/>
    <w:rsid w:val="00E44E38"/>
    <w:rsid w:val="00E44E3B"/>
    <w:rsid w:val="00E47C79"/>
    <w:rsid w:val="00E508DF"/>
    <w:rsid w:val="00E524D7"/>
    <w:rsid w:val="00E52ADB"/>
    <w:rsid w:val="00E53DE9"/>
    <w:rsid w:val="00E54E13"/>
    <w:rsid w:val="00E55938"/>
    <w:rsid w:val="00E5608E"/>
    <w:rsid w:val="00E62872"/>
    <w:rsid w:val="00E64186"/>
    <w:rsid w:val="00E66A55"/>
    <w:rsid w:val="00E66F00"/>
    <w:rsid w:val="00E67344"/>
    <w:rsid w:val="00E73773"/>
    <w:rsid w:val="00E75227"/>
    <w:rsid w:val="00E76080"/>
    <w:rsid w:val="00E77646"/>
    <w:rsid w:val="00E80710"/>
    <w:rsid w:val="00E82ED9"/>
    <w:rsid w:val="00E8353D"/>
    <w:rsid w:val="00E86A24"/>
    <w:rsid w:val="00E92830"/>
    <w:rsid w:val="00E932FE"/>
    <w:rsid w:val="00E976F5"/>
    <w:rsid w:val="00EA053F"/>
    <w:rsid w:val="00EA184E"/>
    <w:rsid w:val="00EA304C"/>
    <w:rsid w:val="00EA32E4"/>
    <w:rsid w:val="00EA41CD"/>
    <w:rsid w:val="00EA5862"/>
    <w:rsid w:val="00EA620E"/>
    <w:rsid w:val="00EA6C8F"/>
    <w:rsid w:val="00EA7747"/>
    <w:rsid w:val="00EA7AC5"/>
    <w:rsid w:val="00EA7C82"/>
    <w:rsid w:val="00EB16D6"/>
    <w:rsid w:val="00EB277D"/>
    <w:rsid w:val="00EB75CB"/>
    <w:rsid w:val="00EB78F7"/>
    <w:rsid w:val="00EC15EA"/>
    <w:rsid w:val="00EC39B4"/>
    <w:rsid w:val="00EC58F3"/>
    <w:rsid w:val="00EC6AB4"/>
    <w:rsid w:val="00EC6EF7"/>
    <w:rsid w:val="00EC7671"/>
    <w:rsid w:val="00ED117A"/>
    <w:rsid w:val="00ED157C"/>
    <w:rsid w:val="00ED3B24"/>
    <w:rsid w:val="00ED43DA"/>
    <w:rsid w:val="00ED4584"/>
    <w:rsid w:val="00ED6C9A"/>
    <w:rsid w:val="00ED7F1C"/>
    <w:rsid w:val="00EE2579"/>
    <w:rsid w:val="00EE2EE6"/>
    <w:rsid w:val="00EE3F0C"/>
    <w:rsid w:val="00EE49E7"/>
    <w:rsid w:val="00EE5757"/>
    <w:rsid w:val="00EF0DF9"/>
    <w:rsid w:val="00EF341D"/>
    <w:rsid w:val="00EF68B4"/>
    <w:rsid w:val="00EF70E8"/>
    <w:rsid w:val="00EF71F9"/>
    <w:rsid w:val="00F01603"/>
    <w:rsid w:val="00F02445"/>
    <w:rsid w:val="00F044EA"/>
    <w:rsid w:val="00F04AF0"/>
    <w:rsid w:val="00F04C11"/>
    <w:rsid w:val="00F079C9"/>
    <w:rsid w:val="00F101F5"/>
    <w:rsid w:val="00F12E3A"/>
    <w:rsid w:val="00F131C3"/>
    <w:rsid w:val="00F14754"/>
    <w:rsid w:val="00F15C9F"/>
    <w:rsid w:val="00F1688A"/>
    <w:rsid w:val="00F17142"/>
    <w:rsid w:val="00F2127A"/>
    <w:rsid w:val="00F21DBA"/>
    <w:rsid w:val="00F23C2A"/>
    <w:rsid w:val="00F24E01"/>
    <w:rsid w:val="00F27275"/>
    <w:rsid w:val="00F3299E"/>
    <w:rsid w:val="00F32B2E"/>
    <w:rsid w:val="00F37D6F"/>
    <w:rsid w:val="00F412DD"/>
    <w:rsid w:val="00F42B47"/>
    <w:rsid w:val="00F42B97"/>
    <w:rsid w:val="00F45A5B"/>
    <w:rsid w:val="00F45BB5"/>
    <w:rsid w:val="00F4642C"/>
    <w:rsid w:val="00F46913"/>
    <w:rsid w:val="00F52AA2"/>
    <w:rsid w:val="00F53EE3"/>
    <w:rsid w:val="00F55BF9"/>
    <w:rsid w:val="00F55DE2"/>
    <w:rsid w:val="00F607BF"/>
    <w:rsid w:val="00F60F09"/>
    <w:rsid w:val="00F6478F"/>
    <w:rsid w:val="00F6721B"/>
    <w:rsid w:val="00F719E3"/>
    <w:rsid w:val="00F72720"/>
    <w:rsid w:val="00F72A37"/>
    <w:rsid w:val="00F72B1D"/>
    <w:rsid w:val="00F72EDC"/>
    <w:rsid w:val="00F7383A"/>
    <w:rsid w:val="00F7604C"/>
    <w:rsid w:val="00F769D3"/>
    <w:rsid w:val="00F76AE4"/>
    <w:rsid w:val="00F80496"/>
    <w:rsid w:val="00F82528"/>
    <w:rsid w:val="00F828F5"/>
    <w:rsid w:val="00F82BED"/>
    <w:rsid w:val="00F8490D"/>
    <w:rsid w:val="00F85013"/>
    <w:rsid w:val="00F8571B"/>
    <w:rsid w:val="00F863E0"/>
    <w:rsid w:val="00F86CFA"/>
    <w:rsid w:val="00F87EC4"/>
    <w:rsid w:val="00F90E30"/>
    <w:rsid w:val="00F91807"/>
    <w:rsid w:val="00F92064"/>
    <w:rsid w:val="00F92284"/>
    <w:rsid w:val="00F928BE"/>
    <w:rsid w:val="00F94559"/>
    <w:rsid w:val="00F96043"/>
    <w:rsid w:val="00F96085"/>
    <w:rsid w:val="00FA1835"/>
    <w:rsid w:val="00FA1DC0"/>
    <w:rsid w:val="00FA39C9"/>
    <w:rsid w:val="00FA3A56"/>
    <w:rsid w:val="00FA3D2C"/>
    <w:rsid w:val="00FA40BC"/>
    <w:rsid w:val="00FA4C4D"/>
    <w:rsid w:val="00FA4F7D"/>
    <w:rsid w:val="00FA5824"/>
    <w:rsid w:val="00FA73CE"/>
    <w:rsid w:val="00FA792E"/>
    <w:rsid w:val="00FB0574"/>
    <w:rsid w:val="00FB2C52"/>
    <w:rsid w:val="00FB2E56"/>
    <w:rsid w:val="00FB3B98"/>
    <w:rsid w:val="00FB4105"/>
    <w:rsid w:val="00FB464A"/>
    <w:rsid w:val="00FB6631"/>
    <w:rsid w:val="00FB6EC9"/>
    <w:rsid w:val="00FB7E9D"/>
    <w:rsid w:val="00FC1DB5"/>
    <w:rsid w:val="00FC2109"/>
    <w:rsid w:val="00FC2446"/>
    <w:rsid w:val="00FC3334"/>
    <w:rsid w:val="00FC5ECE"/>
    <w:rsid w:val="00FC6157"/>
    <w:rsid w:val="00FC641F"/>
    <w:rsid w:val="00FD162C"/>
    <w:rsid w:val="00FD266E"/>
    <w:rsid w:val="00FD4909"/>
    <w:rsid w:val="00FD7012"/>
    <w:rsid w:val="00FE08F6"/>
    <w:rsid w:val="00FE148F"/>
    <w:rsid w:val="00FE215F"/>
    <w:rsid w:val="00FE26A0"/>
    <w:rsid w:val="00FE27F5"/>
    <w:rsid w:val="00FE44C0"/>
    <w:rsid w:val="00FE45F5"/>
    <w:rsid w:val="00FE5D56"/>
    <w:rsid w:val="00FE61DC"/>
    <w:rsid w:val="00FE64C6"/>
    <w:rsid w:val="00FE6E1C"/>
    <w:rsid w:val="00FE7126"/>
    <w:rsid w:val="00FE78E9"/>
    <w:rsid w:val="00FF1117"/>
    <w:rsid w:val="00FF3418"/>
    <w:rsid w:val="00FF3469"/>
    <w:rsid w:val="00FF3779"/>
    <w:rsid w:val="00FF4CBE"/>
    <w:rsid w:val="00FF4DEA"/>
    <w:rsid w:val="00FF5E84"/>
    <w:rsid w:val="00FF6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6A55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3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901A8D"/>
    <w:pPr>
      <w:widowControl w:val="0"/>
      <w:autoSpaceDE w:val="0"/>
      <w:autoSpaceDN w:val="0"/>
      <w:ind w:left="3262" w:right="3"/>
      <w:outlineLvl w:val="2"/>
    </w:pPr>
    <w:rPr>
      <w:rFonts w:ascii="Verdana" w:eastAsia="Verdana" w:hAnsi="Verdana" w:cs="Verdana"/>
      <w:sz w:val="22"/>
      <w:szCs w:val="22"/>
      <w:lang w:val="pt-PT" w:eastAsia="en-US"/>
    </w:rPr>
  </w:style>
  <w:style w:type="paragraph" w:styleId="Ttulo4">
    <w:name w:val="heading 4"/>
    <w:basedOn w:val="Normal"/>
    <w:link w:val="Ttulo4Char"/>
    <w:uiPriority w:val="9"/>
    <w:unhideWhenUsed/>
    <w:qFormat/>
    <w:rsid w:val="00901A8D"/>
    <w:pPr>
      <w:widowControl w:val="0"/>
      <w:autoSpaceDE w:val="0"/>
      <w:autoSpaceDN w:val="0"/>
      <w:ind w:left="1702"/>
      <w:jc w:val="both"/>
      <w:outlineLvl w:val="3"/>
    </w:pPr>
    <w:rPr>
      <w:rFonts w:ascii="Verdana" w:eastAsia="Verdana" w:hAnsi="Verdana" w:cs="Verdana"/>
      <w:b/>
      <w:bCs/>
      <w:sz w:val="21"/>
      <w:szCs w:val="21"/>
      <w:lang w:val="pt-PT" w:eastAsia="en-US"/>
    </w:rPr>
  </w:style>
  <w:style w:type="paragraph" w:styleId="Ttulo7">
    <w:name w:val="heading 7"/>
    <w:basedOn w:val="Normal"/>
    <w:next w:val="Normal"/>
    <w:link w:val="Ttulo7Char"/>
    <w:qFormat/>
    <w:rsid w:val="00E66A55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E66A55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6A55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01A8D"/>
    <w:rPr>
      <w:rFonts w:ascii="Verdana" w:eastAsia="Verdana" w:hAnsi="Verdana" w:cs="Verdana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901A8D"/>
    <w:rPr>
      <w:rFonts w:ascii="Verdana" w:eastAsia="Verdana" w:hAnsi="Verdana" w:cs="Verdana"/>
      <w:b/>
      <w:bCs/>
      <w:sz w:val="21"/>
      <w:szCs w:val="21"/>
      <w:lang w:val="pt-PT"/>
    </w:rPr>
  </w:style>
  <w:style w:type="character" w:customStyle="1" w:styleId="Ttulo7Char">
    <w:name w:val="Título 7 Char"/>
    <w:basedOn w:val="Fontepargpadro"/>
    <w:link w:val="Ttulo7"/>
    <w:rsid w:val="00E66A55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E66A5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66A55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66A5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22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22C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7D1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67D1"/>
    <w:pPr>
      <w:widowControl w:val="0"/>
      <w:suppressAutoHyphens/>
    </w:pPr>
    <w:rPr>
      <w:rFonts w:eastAsia="DejaVu Sans"/>
      <w:kern w:val="2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67D1"/>
    <w:rPr>
      <w:rFonts w:ascii="Times New Roman" w:eastAsia="DejaVu Sans" w:hAnsi="Times New Roman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767D1"/>
    <w:rPr>
      <w:vertAlign w:val="superscript"/>
    </w:rPr>
  </w:style>
  <w:style w:type="paragraph" w:customStyle="1" w:styleId="Recuodecorpodetexto31">
    <w:name w:val="Recuo de corpo de texto 31"/>
    <w:basedOn w:val="Normal"/>
    <w:rsid w:val="00701647"/>
    <w:pPr>
      <w:widowControl w:val="0"/>
      <w:suppressAutoHyphens/>
      <w:ind w:left="2520"/>
      <w:jc w:val="both"/>
    </w:pPr>
    <w:rPr>
      <w:rFonts w:eastAsia="DejaVu Sans"/>
      <w:kern w:val="2"/>
    </w:rPr>
  </w:style>
  <w:style w:type="paragraph" w:customStyle="1" w:styleId="Recuodecorpodetexto21">
    <w:name w:val="Recuo de corpo de texto 21"/>
    <w:basedOn w:val="Normal"/>
    <w:rsid w:val="00701647"/>
    <w:pPr>
      <w:widowControl w:val="0"/>
      <w:suppressAutoHyphens/>
      <w:ind w:firstLine="2520"/>
      <w:jc w:val="both"/>
    </w:pPr>
    <w:rPr>
      <w:rFonts w:eastAsia="DejaVu Sans"/>
      <w:kern w:val="2"/>
    </w:rPr>
  </w:style>
  <w:style w:type="paragraph" w:styleId="PargrafodaLista">
    <w:name w:val="List Paragraph"/>
    <w:basedOn w:val="Normal"/>
    <w:uiPriority w:val="34"/>
    <w:qFormat/>
    <w:rsid w:val="000510F8"/>
    <w:pPr>
      <w:spacing w:line="360" w:lineRule="auto"/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D8586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C77C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77C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8A5796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A579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2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2D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1">
    <w:name w:val="par 1"/>
    <w:basedOn w:val="Normal"/>
    <w:rsid w:val="00B013F1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customStyle="1" w:styleId="informaocorpopargrafo">
    <w:name w:val="informaocorpopargrafo"/>
    <w:basedOn w:val="Normal"/>
    <w:rsid w:val="00B013F1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1F23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1F23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customStyle="1" w:styleId="Standard">
    <w:name w:val="Standard"/>
    <w:rsid w:val="00293B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rsid w:val="0022194C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705C2E"/>
    <w:rPr>
      <w:i/>
      <w:iCs/>
    </w:rPr>
  </w:style>
  <w:style w:type="table" w:styleId="Tabelacomgrade">
    <w:name w:val="Table Grid"/>
    <w:basedOn w:val="Tabelanormal"/>
    <w:rsid w:val="0017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863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63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863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63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FE27F5"/>
    <w:rPr>
      <w:rFonts w:ascii="Verdana" w:hAnsi="Verdana" w:hint="default"/>
      <w:b/>
      <w:bCs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01A8D"/>
    <w:pPr>
      <w:widowControl w:val="0"/>
      <w:autoSpaceDE w:val="0"/>
      <w:autoSpaceDN w:val="0"/>
      <w:spacing w:before="55"/>
    </w:pPr>
    <w:rPr>
      <w:rFonts w:ascii="Verdana" w:eastAsia="Verdana" w:hAnsi="Verdana" w:cs="Verdana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EC0E8-DC68-49FD-B849-9B9A012F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7024</TotalTime>
  <Pages>4</Pages>
  <Words>747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</cp:lastModifiedBy>
  <cp:revision>558</cp:revision>
  <cp:lastPrinted>2025-04-10T14:35:00Z</cp:lastPrinted>
  <dcterms:created xsi:type="dcterms:W3CDTF">2010-02-04T14:58:00Z</dcterms:created>
  <dcterms:modified xsi:type="dcterms:W3CDTF">2025-05-07T11:29:00Z</dcterms:modified>
</cp:coreProperties>
</file>