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89EF7" w14:textId="77777777" w:rsidR="00131658" w:rsidRDefault="00131658" w:rsidP="00131658">
      <w:pPr>
        <w:pStyle w:val="Ttulo7"/>
        <w:rPr>
          <w:rFonts w:ascii="Cambria Math" w:hAnsi="Cambria Math"/>
          <w:color w:val="auto"/>
          <w:sz w:val="24"/>
        </w:rPr>
      </w:pPr>
      <w:r>
        <w:rPr>
          <w:rFonts w:ascii="Cambria Math" w:hAnsi="Cambria Math"/>
          <w:noProof/>
          <w:color w:val="auto"/>
          <w:sz w:val="24"/>
        </w:rPr>
        <w:drawing>
          <wp:anchor distT="0" distB="0" distL="114300" distR="114300" simplePos="0" relativeHeight="251659264" behindDoc="0" locked="0" layoutInCell="1" allowOverlap="1" wp14:anchorId="279DFBFC" wp14:editId="72D8B00F">
            <wp:simplePos x="0" y="0"/>
            <wp:positionH relativeFrom="column">
              <wp:posOffset>2256273</wp:posOffset>
            </wp:positionH>
            <wp:positionV relativeFrom="paragraph">
              <wp:posOffset>-495757</wp:posOffset>
            </wp:positionV>
            <wp:extent cx="885825" cy="871869"/>
            <wp:effectExtent l="19050" t="0" r="9525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1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0463">
        <w:rPr>
          <w:rFonts w:ascii="Cambria Math" w:hAnsi="Cambria Math"/>
          <w:color w:val="auto"/>
          <w:sz w:val="24"/>
        </w:rPr>
        <w:t xml:space="preserve">     </w:t>
      </w:r>
      <w:r>
        <w:rPr>
          <w:rFonts w:ascii="Cambria Math" w:hAnsi="Cambria Math"/>
          <w:color w:val="auto"/>
          <w:sz w:val="24"/>
        </w:rPr>
        <w:t xml:space="preserve">            </w:t>
      </w:r>
    </w:p>
    <w:p w14:paraId="4AD7254C" w14:textId="77777777" w:rsidR="00131658" w:rsidRPr="00FE6B32" w:rsidRDefault="00131658" w:rsidP="00131658"/>
    <w:p w14:paraId="3ABEBDF6" w14:textId="77777777" w:rsidR="00131658" w:rsidRDefault="00131658" w:rsidP="00131658">
      <w:pPr>
        <w:pStyle w:val="Ttulo7"/>
        <w:rPr>
          <w:rFonts w:ascii="Cambria Math" w:hAnsi="Cambria Math"/>
          <w:color w:val="auto"/>
          <w:sz w:val="24"/>
        </w:rPr>
      </w:pPr>
    </w:p>
    <w:p w14:paraId="428A48AE" w14:textId="77777777" w:rsidR="00131658" w:rsidRPr="00FE6B32" w:rsidRDefault="00131658" w:rsidP="00131658">
      <w:pPr>
        <w:pStyle w:val="Ttulo7"/>
        <w:jc w:val="center"/>
        <w:rPr>
          <w:rFonts w:ascii="Verdana" w:hAnsi="Verdana"/>
          <w:color w:val="auto"/>
          <w:sz w:val="22"/>
          <w:szCs w:val="22"/>
        </w:rPr>
      </w:pPr>
      <w:r w:rsidRPr="00FE6B32">
        <w:rPr>
          <w:rFonts w:ascii="Verdana" w:hAnsi="Verdana"/>
          <w:color w:val="auto"/>
          <w:sz w:val="22"/>
          <w:szCs w:val="22"/>
        </w:rPr>
        <w:t>ESTADO DE RONDÔNIA</w:t>
      </w:r>
    </w:p>
    <w:p w14:paraId="4E130B89" w14:textId="77777777" w:rsidR="00131658" w:rsidRPr="00FE6B32" w:rsidRDefault="00131658" w:rsidP="00131658">
      <w:pPr>
        <w:pStyle w:val="Ttulo1"/>
        <w:shd w:val="clear" w:color="auto" w:fill="FFFFFF"/>
        <w:rPr>
          <w:rFonts w:ascii="Verdana" w:hAnsi="Verdana" w:cs="Courier New"/>
          <w:sz w:val="22"/>
          <w:szCs w:val="22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PODER LEGISLATIVO</w:t>
      </w:r>
    </w:p>
    <w:p w14:paraId="4BAE55D2" w14:textId="77777777" w:rsidR="00131658" w:rsidRPr="00FE6B32" w:rsidRDefault="00131658" w:rsidP="00131658">
      <w:pPr>
        <w:pStyle w:val="Ttulo1"/>
        <w:shd w:val="clear" w:color="auto" w:fill="FFFFFF"/>
        <w:rPr>
          <w:rFonts w:ascii="Verdana" w:hAnsi="Verdana" w:cs="Courier New"/>
          <w:sz w:val="22"/>
          <w:szCs w:val="22"/>
          <w:u w:val="none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CÂMARA MUNICIPAL DE ROLIM DE MOURA</w:t>
      </w:r>
    </w:p>
    <w:p w14:paraId="7A1F24F7" w14:textId="77777777" w:rsidR="00131658" w:rsidRDefault="00131658" w:rsidP="00131658">
      <w:pPr>
        <w:jc w:val="center"/>
        <w:rPr>
          <w:rFonts w:ascii="Verdana" w:hAnsi="Verdana"/>
          <w:sz w:val="18"/>
          <w:szCs w:val="18"/>
        </w:rPr>
      </w:pPr>
    </w:p>
    <w:p w14:paraId="17DA031B" w14:textId="77777777" w:rsidR="00131658" w:rsidRPr="00FE6B32" w:rsidRDefault="00131658" w:rsidP="00131658">
      <w:pPr>
        <w:jc w:val="center"/>
        <w:rPr>
          <w:rFonts w:ascii="Verdana" w:hAnsi="Verdana"/>
          <w:sz w:val="18"/>
          <w:szCs w:val="18"/>
        </w:rPr>
      </w:pPr>
      <w:r w:rsidRPr="00FE6B32">
        <w:rPr>
          <w:rFonts w:ascii="Verdana" w:hAnsi="Verdana"/>
          <w:sz w:val="18"/>
          <w:szCs w:val="18"/>
        </w:rPr>
        <w:t>Avenida João Pessoa, 4463 – Centro – Fone: (69) 3 442-1629 – Rolim de Moura – Rondônia.</w:t>
      </w:r>
    </w:p>
    <w:p w14:paraId="21B5E187" w14:textId="77777777" w:rsidR="00131658" w:rsidRPr="00005997" w:rsidRDefault="00131658" w:rsidP="00131658">
      <w:pPr>
        <w:tabs>
          <w:tab w:val="right" w:pos="8504"/>
        </w:tabs>
        <w:spacing w:line="360" w:lineRule="auto"/>
        <w:ind w:firstLine="851"/>
        <w:jc w:val="both"/>
        <w:rPr>
          <w:rFonts w:ascii="Verdana" w:hAnsi="Verdana"/>
          <w:bCs/>
          <w:sz w:val="28"/>
          <w:szCs w:val="28"/>
        </w:rPr>
      </w:pPr>
    </w:p>
    <w:p w14:paraId="5999ACCB" w14:textId="4E8D7298" w:rsidR="00131658" w:rsidRPr="00005997" w:rsidRDefault="00131658" w:rsidP="00131658">
      <w:pPr>
        <w:tabs>
          <w:tab w:val="right" w:pos="8504"/>
        </w:tabs>
        <w:spacing w:line="360" w:lineRule="auto"/>
        <w:jc w:val="center"/>
        <w:rPr>
          <w:rFonts w:ascii="Verdana" w:hAnsi="Verdana"/>
          <w:b/>
          <w:bCs/>
          <w:sz w:val="28"/>
          <w:szCs w:val="28"/>
          <w:u w:val="double"/>
        </w:rPr>
      </w:pPr>
      <w:r w:rsidRPr="00005997">
        <w:rPr>
          <w:rFonts w:ascii="Verdana" w:hAnsi="Verdana"/>
          <w:b/>
          <w:bCs/>
          <w:sz w:val="28"/>
          <w:szCs w:val="28"/>
          <w:u w:val="double"/>
        </w:rPr>
        <w:t>SEGUNDO PER</w:t>
      </w:r>
      <w:r w:rsidR="00A011DC">
        <w:rPr>
          <w:rFonts w:ascii="Verdana" w:hAnsi="Verdana"/>
          <w:b/>
          <w:bCs/>
          <w:sz w:val="28"/>
          <w:szCs w:val="28"/>
          <w:u w:val="double"/>
        </w:rPr>
        <w:t>Í</w:t>
      </w:r>
      <w:r w:rsidRPr="00005997">
        <w:rPr>
          <w:rFonts w:ascii="Verdana" w:hAnsi="Verdana"/>
          <w:b/>
          <w:bCs/>
          <w:sz w:val="28"/>
          <w:szCs w:val="28"/>
          <w:u w:val="double"/>
        </w:rPr>
        <w:t>ODO LEGISLATIVO/2025</w:t>
      </w:r>
    </w:p>
    <w:p w14:paraId="2531EA1E" w14:textId="5A8586E6" w:rsidR="00EB6141" w:rsidRPr="00800506" w:rsidRDefault="00FB122E" w:rsidP="00EB6141">
      <w:pPr>
        <w:ind w:firstLine="851"/>
        <w:jc w:val="both"/>
        <w:rPr>
          <w:rFonts w:ascii="Verdana" w:eastAsia="Malgun Gothic" w:hAnsi="Verdana"/>
          <w:bCs/>
          <w:color w:val="000000"/>
        </w:rPr>
      </w:pPr>
      <w:r>
        <w:rPr>
          <w:rFonts w:ascii="Verdana" w:eastAsia="Malgun Gothic" w:hAnsi="Verdana"/>
          <w:b/>
          <w:bCs/>
          <w:u w:val="double"/>
        </w:rPr>
        <w:t>QUADRAGÉSIMA</w:t>
      </w:r>
      <w:r w:rsidR="009F5432">
        <w:rPr>
          <w:rFonts w:ascii="Verdana" w:eastAsia="Malgun Gothic" w:hAnsi="Verdana"/>
          <w:b/>
          <w:bCs/>
          <w:u w:val="double"/>
        </w:rPr>
        <w:t xml:space="preserve"> </w:t>
      </w:r>
      <w:r w:rsidR="006913DD">
        <w:rPr>
          <w:rFonts w:ascii="Verdana" w:eastAsia="Malgun Gothic" w:hAnsi="Verdana"/>
          <w:b/>
          <w:bCs/>
          <w:u w:val="double"/>
        </w:rPr>
        <w:t>TERCEIRA</w:t>
      </w:r>
      <w:r w:rsidR="00EB6141" w:rsidRPr="00800506">
        <w:rPr>
          <w:rFonts w:ascii="Verdana" w:eastAsia="Malgun Gothic" w:hAnsi="Verdana"/>
          <w:bCs/>
        </w:rPr>
        <w:t xml:space="preserve"> Reunião Ordinária do Segundo Período Legislativo da Primeira Sessão Legislativa da Décima Primeira Legislatura da</w:t>
      </w:r>
      <w:r w:rsidR="00EB6141" w:rsidRPr="00800506">
        <w:rPr>
          <w:rFonts w:ascii="Verdana" w:eastAsia="Malgun Gothic" w:hAnsi="Verdana"/>
          <w:b/>
          <w:bCs/>
          <w:color w:val="000000"/>
        </w:rPr>
        <w:t xml:space="preserve"> Comissão Permanente de Constituição, Justiça, Redação e Cidadania</w:t>
      </w:r>
      <w:r w:rsidR="00EB6141" w:rsidRPr="00800506">
        <w:rPr>
          <w:rFonts w:ascii="Verdana" w:eastAsia="Malgun Gothic" w:hAnsi="Verdana"/>
          <w:bCs/>
        </w:rPr>
        <w:t xml:space="preserve"> da </w:t>
      </w:r>
      <w:r w:rsidR="00EB6141" w:rsidRPr="00800506">
        <w:rPr>
          <w:rFonts w:ascii="Verdana" w:eastAsia="Malgun Gothic" w:hAnsi="Verdana"/>
          <w:bCs/>
          <w:color w:val="000000"/>
        </w:rPr>
        <w:t xml:space="preserve">Câmara Municipal de Rolim de Moura – RO, realizada no dia </w:t>
      </w:r>
      <w:r w:rsidR="006913DD">
        <w:rPr>
          <w:rFonts w:ascii="Verdana" w:eastAsia="Malgun Gothic" w:hAnsi="Verdana"/>
          <w:b/>
          <w:color w:val="000000"/>
        </w:rPr>
        <w:t>15</w:t>
      </w:r>
      <w:r w:rsidR="00EB6141" w:rsidRPr="00800506">
        <w:rPr>
          <w:rFonts w:ascii="Verdana" w:eastAsia="Malgun Gothic" w:hAnsi="Verdana"/>
          <w:b/>
          <w:bCs/>
          <w:color w:val="000000"/>
        </w:rPr>
        <w:t xml:space="preserve"> de </w:t>
      </w:r>
      <w:r w:rsidR="009F5432">
        <w:rPr>
          <w:rFonts w:ascii="Verdana" w:eastAsia="Malgun Gothic" w:hAnsi="Verdana"/>
          <w:b/>
          <w:bCs/>
          <w:color w:val="000000"/>
        </w:rPr>
        <w:t>dezembro</w:t>
      </w:r>
      <w:r w:rsidR="00EB6141" w:rsidRPr="00800506">
        <w:rPr>
          <w:rFonts w:ascii="Verdana" w:eastAsia="Malgun Gothic" w:hAnsi="Verdana"/>
          <w:b/>
          <w:bCs/>
          <w:color w:val="000000"/>
        </w:rPr>
        <w:t xml:space="preserve"> </w:t>
      </w:r>
      <w:r w:rsidR="00EB6141" w:rsidRPr="00800506">
        <w:rPr>
          <w:rFonts w:ascii="Verdana" w:eastAsia="Malgun Gothic" w:hAnsi="Verdana"/>
          <w:bCs/>
          <w:color w:val="000000"/>
        </w:rPr>
        <w:t>de 2025, às 08h00min.</w:t>
      </w:r>
    </w:p>
    <w:p w14:paraId="76DDD0CB" w14:textId="77777777" w:rsidR="00131658" w:rsidRPr="00397865" w:rsidRDefault="00131658" w:rsidP="00131658">
      <w:pPr>
        <w:ind w:firstLine="851"/>
        <w:jc w:val="both"/>
        <w:rPr>
          <w:rFonts w:ascii="Verdana" w:eastAsia="Malgun Gothic" w:hAnsi="Verdana"/>
          <w:bCs/>
          <w:color w:val="000000"/>
        </w:rPr>
      </w:pPr>
    </w:p>
    <w:p w14:paraId="369FE64C" w14:textId="77777777" w:rsidR="00131658" w:rsidRPr="00397865" w:rsidRDefault="00131658" w:rsidP="00131658">
      <w:pPr>
        <w:jc w:val="both"/>
        <w:rPr>
          <w:rFonts w:ascii="Verdana" w:eastAsia="Malgun Gothic" w:hAnsi="Verdana"/>
          <w:bCs/>
        </w:rPr>
      </w:pPr>
    </w:p>
    <w:p w14:paraId="2F52B07A" w14:textId="77777777" w:rsidR="00131658" w:rsidRPr="00397865" w:rsidRDefault="00131658" w:rsidP="00131658">
      <w:pPr>
        <w:jc w:val="center"/>
        <w:rPr>
          <w:rFonts w:ascii="Verdana" w:eastAsia="Malgun Gothic" w:hAnsi="Verdana"/>
          <w:b/>
          <w:bCs/>
          <w:u w:val="double"/>
        </w:rPr>
      </w:pPr>
      <w:r w:rsidRPr="00A011DC">
        <w:rPr>
          <w:rFonts w:ascii="Verdana" w:eastAsia="Malgun Gothic" w:hAnsi="Verdana"/>
          <w:b/>
          <w:bCs/>
          <w:u w:val="double"/>
        </w:rPr>
        <w:t>ORDEM DO DIA</w:t>
      </w:r>
    </w:p>
    <w:p w14:paraId="1248FB02" w14:textId="77777777" w:rsidR="00131658" w:rsidRDefault="00131658" w:rsidP="00131658">
      <w:pPr>
        <w:jc w:val="both"/>
        <w:rPr>
          <w:rFonts w:ascii="Verdana" w:hAnsi="Verdana" w:cs="Segoe UI"/>
        </w:rPr>
      </w:pPr>
    </w:p>
    <w:p w14:paraId="14D24888" w14:textId="77777777" w:rsidR="00131658" w:rsidRPr="00F953E0" w:rsidRDefault="00131658" w:rsidP="00131658">
      <w:pPr>
        <w:jc w:val="both"/>
        <w:rPr>
          <w:rFonts w:ascii="Arial" w:hAnsi="Arial" w:cs="Arial"/>
        </w:rPr>
      </w:pPr>
    </w:p>
    <w:p w14:paraId="3603C981" w14:textId="395A2857" w:rsidR="00B64B70" w:rsidRPr="00C2758C" w:rsidRDefault="00131658" w:rsidP="00C2758C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 w:rsidRPr="00C2758C">
        <w:rPr>
          <w:rFonts w:ascii="Arial" w:hAnsi="Arial" w:cs="Arial"/>
        </w:rPr>
        <w:t>Apreciação da Ata da Reunião anterior.</w:t>
      </w:r>
    </w:p>
    <w:p w14:paraId="5BBAE68A" w14:textId="77777777" w:rsidR="005F607E" w:rsidRDefault="005F607E" w:rsidP="00C2758C">
      <w:pPr>
        <w:ind w:left="632"/>
        <w:jc w:val="both"/>
        <w:rPr>
          <w:rFonts w:ascii="Verdana" w:hAnsi="Verdana" w:cs="Segoe UI"/>
          <w:sz w:val="22"/>
          <w:szCs w:val="22"/>
        </w:rPr>
      </w:pPr>
    </w:p>
    <w:p w14:paraId="1EB03976" w14:textId="77777777" w:rsidR="00F35D45" w:rsidRPr="00F35D45" w:rsidRDefault="00F35D45" w:rsidP="00C2758C">
      <w:pPr>
        <w:pStyle w:val="PargrafodaLista"/>
        <w:rPr>
          <w:rFonts w:ascii="Verdana" w:hAnsi="Verdana" w:cs="Segoe UI"/>
          <w:b/>
          <w:sz w:val="22"/>
          <w:szCs w:val="22"/>
        </w:rPr>
      </w:pPr>
    </w:p>
    <w:p w14:paraId="68464F04" w14:textId="1E03E816" w:rsidR="00F35D45" w:rsidRPr="00C2758C" w:rsidRDefault="00F35D45" w:rsidP="00C2758C">
      <w:pPr>
        <w:pStyle w:val="PargrafodaLista"/>
        <w:numPr>
          <w:ilvl w:val="0"/>
          <w:numId w:val="4"/>
        </w:numPr>
        <w:jc w:val="both"/>
        <w:rPr>
          <w:rFonts w:ascii="Verdana" w:hAnsi="Verdana" w:cs="Segoe UI"/>
          <w:b/>
          <w:sz w:val="22"/>
          <w:szCs w:val="22"/>
        </w:rPr>
      </w:pPr>
      <w:bookmarkStart w:id="0" w:name="_Hlk216434228"/>
      <w:r w:rsidRPr="00C2758C">
        <w:rPr>
          <w:rFonts w:ascii="Verdana" w:hAnsi="Verdana" w:cs="Segoe UI"/>
          <w:sz w:val="22"/>
          <w:szCs w:val="22"/>
        </w:rPr>
        <w:t>Apreciação do Projeto de Lei Complementar nº</w:t>
      </w:r>
      <w:r w:rsidRPr="00C2758C">
        <w:rPr>
          <w:rFonts w:ascii="Verdana" w:hAnsi="Verdana" w:cs="Segoe UI"/>
          <w:b/>
          <w:sz w:val="22"/>
          <w:szCs w:val="22"/>
        </w:rPr>
        <w:t xml:space="preserve"> 011</w:t>
      </w:r>
      <w:r w:rsidRPr="00C2758C">
        <w:rPr>
          <w:rFonts w:ascii="Verdana" w:hAnsi="Verdana" w:cs="Segoe UI"/>
          <w:sz w:val="22"/>
          <w:szCs w:val="22"/>
        </w:rPr>
        <w:t>/</w:t>
      </w:r>
      <w:r w:rsidRPr="00C2758C">
        <w:rPr>
          <w:rFonts w:ascii="Verdana" w:hAnsi="Verdana" w:cs="Segoe UI"/>
          <w:b/>
          <w:bCs/>
          <w:sz w:val="22"/>
          <w:szCs w:val="22"/>
        </w:rPr>
        <w:t>2025</w:t>
      </w:r>
      <w:r w:rsidRPr="00C2758C">
        <w:rPr>
          <w:rFonts w:ascii="Verdana" w:hAnsi="Verdana" w:cs="Segoe UI"/>
          <w:sz w:val="22"/>
          <w:szCs w:val="22"/>
        </w:rPr>
        <w:t xml:space="preserve"> (Mens. 128 PLC Executivo 11) - </w:t>
      </w:r>
      <w:r w:rsidRPr="00C2758C">
        <w:rPr>
          <w:rFonts w:ascii="Verdana" w:hAnsi="Verdana"/>
          <w:sz w:val="22"/>
          <w:szCs w:val="22"/>
        </w:rPr>
        <w:t>Poder</w:t>
      </w:r>
      <w:r w:rsidRPr="00C2758C">
        <w:rPr>
          <w:rFonts w:ascii="Verdana" w:hAnsi="Verdana"/>
          <w:b/>
          <w:sz w:val="22"/>
          <w:szCs w:val="22"/>
        </w:rPr>
        <w:t xml:space="preserve"> EXECUTIVO MUNICIPAL</w:t>
      </w:r>
      <w:r w:rsidRPr="00C2758C">
        <w:rPr>
          <w:rFonts w:ascii="Verdana" w:hAnsi="Verdana"/>
          <w:i/>
          <w:iCs/>
          <w:sz w:val="22"/>
          <w:szCs w:val="22"/>
        </w:rPr>
        <w:t xml:space="preserve">, </w:t>
      </w:r>
      <w:r w:rsidRPr="00C2758C">
        <w:rPr>
          <w:rFonts w:ascii="Verdana" w:hAnsi="Verdana"/>
          <w:iCs/>
          <w:sz w:val="22"/>
          <w:szCs w:val="22"/>
        </w:rPr>
        <w:t>que dispõe sobre</w:t>
      </w:r>
      <w:r w:rsidRPr="00C2758C">
        <w:rPr>
          <w:rFonts w:ascii="Verdana" w:hAnsi="Verdana" w:cs="Segoe UI"/>
          <w:sz w:val="22"/>
          <w:szCs w:val="22"/>
        </w:rPr>
        <w:t xml:space="preserve">: </w:t>
      </w:r>
      <w:r w:rsidRPr="00C2758C">
        <w:rPr>
          <w:rFonts w:ascii="Verdana" w:hAnsi="Verdana" w:cs="Segoe UI"/>
          <w:b/>
          <w:sz w:val="22"/>
          <w:szCs w:val="22"/>
        </w:rPr>
        <w:t xml:space="preserve">Autoriza o Poder Público Municipal a conceder isenção do Imposto Predial e Territorial Urbano – IPTU sobre imóveis decorrentes de parcelamento do solo para implantação de Condomínios Urbanísticos. Matéria </w:t>
      </w:r>
      <w:r w:rsidRPr="00C2758C">
        <w:rPr>
          <w:rFonts w:ascii="Verdana" w:hAnsi="Verdana" w:cs="Segoe UI"/>
          <w:b/>
          <w:sz w:val="22"/>
          <w:szCs w:val="22"/>
        </w:rPr>
        <w:t>aguardando parecer dos relatores Adair Cardoso Batista e Rosa J</w:t>
      </w:r>
      <w:r w:rsidR="00C2758C">
        <w:rPr>
          <w:rFonts w:ascii="Verdana" w:hAnsi="Verdana" w:cs="Segoe UI"/>
          <w:b/>
          <w:sz w:val="22"/>
          <w:szCs w:val="22"/>
        </w:rPr>
        <w:t>a</w:t>
      </w:r>
      <w:r w:rsidRPr="00C2758C">
        <w:rPr>
          <w:rFonts w:ascii="Verdana" w:hAnsi="Verdana" w:cs="Segoe UI"/>
          <w:b/>
          <w:sz w:val="22"/>
          <w:szCs w:val="22"/>
        </w:rPr>
        <w:t>nete Carneiro Lins</w:t>
      </w:r>
      <w:r w:rsidRPr="00C2758C">
        <w:rPr>
          <w:rFonts w:ascii="Verdana" w:hAnsi="Verdana" w:cs="Segoe UI"/>
          <w:b/>
          <w:sz w:val="22"/>
          <w:szCs w:val="22"/>
        </w:rPr>
        <w:t>.</w:t>
      </w:r>
    </w:p>
    <w:bookmarkEnd w:id="0"/>
    <w:p w14:paraId="7909F7AE" w14:textId="77777777" w:rsidR="00C2758C" w:rsidRPr="00C2758C" w:rsidRDefault="00C2758C" w:rsidP="00C2758C">
      <w:pPr>
        <w:jc w:val="both"/>
      </w:pPr>
    </w:p>
    <w:p w14:paraId="432653E6" w14:textId="365DD007" w:rsidR="00B8114D" w:rsidRPr="00C2758C" w:rsidRDefault="00C2758C" w:rsidP="00C2758C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/>
        </w:rPr>
      </w:pPr>
      <w:bookmarkStart w:id="1" w:name="_Hlk216434511"/>
      <w:r w:rsidRPr="00C2758C">
        <w:rPr>
          <w:rFonts w:ascii="Arial" w:hAnsi="Arial" w:cs="Arial"/>
        </w:rPr>
        <w:t xml:space="preserve">Apreciação do </w:t>
      </w:r>
      <w:r w:rsidRPr="00C2758C">
        <w:rPr>
          <w:rFonts w:ascii="Arial" w:hAnsi="Arial" w:cs="Arial"/>
        </w:rPr>
        <w:t xml:space="preserve">Projeto de Lei Complementar nº. </w:t>
      </w:r>
      <w:r w:rsidRPr="00C2758C">
        <w:rPr>
          <w:rFonts w:ascii="Arial" w:hAnsi="Arial" w:cs="Arial"/>
          <w:b/>
        </w:rPr>
        <w:t>014</w:t>
      </w:r>
      <w:r w:rsidRPr="00C2758C">
        <w:rPr>
          <w:rFonts w:ascii="Arial" w:hAnsi="Arial" w:cs="Arial"/>
        </w:rPr>
        <w:t xml:space="preserve">/2025 -  (Mens. 123 PLC Executivo 10) - Poder </w:t>
      </w:r>
      <w:r w:rsidRPr="00C2758C">
        <w:rPr>
          <w:rFonts w:ascii="Arial" w:hAnsi="Arial" w:cs="Arial"/>
          <w:b/>
        </w:rPr>
        <w:t>EXECUTIVO MUNICIPAL</w:t>
      </w:r>
      <w:r w:rsidRPr="00C2758C">
        <w:rPr>
          <w:rFonts w:ascii="Arial" w:hAnsi="Arial" w:cs="Arial"/>
          <w:i/>
          <w:iCs/>
        </w:rPr>
        <w:t xml:space="preserve">, </w:t>
      </w:r>
      <w:r w:rsidRPr="00C2758C">
        <w:rPr>
          <w:rFonts w:ascii="Arial" w:hAnsi="Arial" w:cs="Arial"/>
          <w:iCs/>
        </w:rPr>
        <w:t xml:space="preserve">que dispõe sobre: </w:t>
      </w:r>
      <w:r w:rsidRPr="00C2758C">
        <w:rPr>
          <w:rFonts w:ascii="Arial" w:hAnsi="Arial" w:cs="Arial"/>
          <w:b/>
        </w:rPr>
        <w:t>Autoriza o Poder Executivo Municipal a conceder isenção total do Imposto sobre a Transmissão de Bens Imóveis (ITBI) para a primeira escritura pública de imóveis urbanos no Município de Rolim de Moura, nas condições que especifica</w:t>
      </w:r>
      <w:r w:rsidRPr="00C2758C">
        <w:rPr>
          <w:rFonts w:ascii="Arial" w:hAnsi="Arial" w:cs="Arial"/>
        </w:rPr>
        <w:t>.</w:t>
      </w:r>
      <w:r w:rsidRPr="00C2758C">
        <w:rPr>
          <w:rFonts w:ascii="Arial" w:hAnsi="Arial" w:cs="Arial"/>
        </w:rPr>
        <w:t xml:space="preserve"> </w:t>
      </w:r>
      <w:r w:rsidRPr="00C2758C">
        <w:rPr>
          <w:rFonts w:ascii="Arial" w:hAnsi="Arial" w:cs="Arial"/>
        </w:rPr>
        <w:t>Matéria distribuída à relatoria do vereador Adair Cardoso Batista para emissão de parecer e voto.</w:t>
      </w:r>
    </w:p>
    <w:bookmarkEnd w:id="1"/>
    <w:p w14:paraId="089D693D" w14:textId="77777777" w:rsidR="00C2758C" w:rsidRDefault="00C2758C" w:rsidP="00C2758C">
      <w:pPr>
        <w:jc w:val="both"/>
        <w:rPr>
          <w:rFonts w:ascii="Verdana" w:hAnsi="Verdana" w:cs="Segoe UI"/>
          <w:b/>
          <w:sz w:val="22"/>
          <w:szCs w:val="22"/>
        </w:rPr>
      </w:pPr>
    </w:p>
    <w:p w14:paraId="18D200CD" w14:textId="3AA04FBC" w:rsidR="00B8114D" w:rsidRPr="00C2758C" w:rsidRDefault="00B8114D" w:rsidP="00C2758C">
      <w:pPr>
        <w:pStyle w:val="PargrafodaLista"/>
        <w:numPr>
          <w:ilvl w:val="0"/>
          <w:numId w:val="4"/>
        </w:numPr>
        <w:jc w:val="both"/>
        <w:rPr>
          <w:rFonts w:ascii="Verdana" w:hAnsi="Verdana" w:cs="Segoe UI"/>
          <w:b/>
          <w:sz w:val="22"/>
          <w:szCs w:val="22"/>
        </w:rPr>
      </w:pPr>
      <w:r w:rsidRPr="00C2758C">
        <w:rPr>
          <w:rFonts w:ascii="Verdana" w:hAnsi="Verdana"/>
          <w:bCs/>
          <w:sz w:val="22"/>
          <w:szCs w:val="22"/>
        </w:rPr>
        <w:t xml:space="preserve">Apreciação do </w:t>
      </w:r>
      <w:r w:rsidRPr="00C2758C">
        <w:rPr>
          <w:rFonts w:ascii="Verdana" w:hAnsi="Verdana"/>
          <w:bCs/>
          <w:sz w:val="22"/>
          <w:szCs w:val="22"/>
        </w:rPr>
        <w:t>Projeto de Lei Complementar</w:t>
      </w:r>
      <w:r w:rsidRPr="00C2758C">
        <w:rPr>
          <w:rFonts w:ascii="Verdana" w:hAnsi="Verdana"/>
          <w:sz w:val="22"/>
          <w:szCs w:val="22"/>
        </w:rPr>
        <w:t xml:space="preserve"> nº </w:t>
      </w:r>
      <w:r w:rsidRPr="00C2758C">
        <w:rPr>
          <w:rFonts w:ascii="Verdana" w:hAnsi="Verdana"/>
          <w:b/>
          <w:sz w:val="22"/>
          <w:szCs w:val="22"/>
        </w:rPr>
        <w:t>015</w:t>
      </w:r>
      <w:r w:rsidRPr="00C2758C">
        <w:rPr>
          <w:rFonts w:ascii="Verdana" w:hAnsi="Verdana"/>
          <w:sz w:val="22"/>
          <w:szCs w:val="22"/>
        </w:rPr>
        <w:t>/</w:t>
      </w:r>
      <w:r w:rsidRPr="00C2758C">
        <w:rPr>
          <w:rFonts w:ascii="Verdana" w:hAnsi="Verdana"/>
          <w:b/>
          <w:bCs/>
          <w:sz w:val="22"/>
          <w:szCs w:val="22"/>
        </w:rPr>
        <w:t>2025</w:t>
      </w:r>
      <w:r w:rsidRPr="00C2758C">
        <w:rPr>
          <w:rFonts w:ascii="Verdana" w:hAnsi="Verdana"/>
          <w:sz w:val="22"/>
          <w:szCs w:val="22"/>
        </w:rPr>
        <w:t xml:space="preserve"> (Mens. 195 PLC Executivo 16) – Poder </w:t>
      </w:r>
      <w:r w:rsidRPr="00C2758C">
        <w:rPr>
          <w:rFonts w:ascii="Verdana" w:hAnsi="Verdana"/>
          <w:b/>
          <w:sz w:val="22"/>
          <w:szCs w:val="22"/>
        </w:rPr>
        <w:t>Executivo Municipal</w:t>
      </w:r>
      <w:r w:rsidRPr="00C2758C">
        <w:rPr>
          <w:rFonts w:ascii="Verdana" w:hAnsi="Verdana"/>
          <w:sz w:val="22"/>
          <w:szCs w:val="22"/>
        </w:rPr>
        <w:t xml:space="preserve">, que dispõe sobre: </w:t>
      </w:r>
      <w:r w:rsidRPr="00C2758C">
        <w:rPr>
          <w:rFonts w:ascii="Verdana" w:hAnsi="Verdana"/>
          <w:b/>
          <w:sz w:val="22"/>
          <w:szCs w:val="22"/>
        </w:rPr>
        <w:t>Altera a Lei Complementar nº 211/2026</w:t>
      </w:r>
      <w:r w:rsidRPr="00C2758C">
        <w:rPr>
          <w:rFonts w:ascii="Verdana" w:hAnsi="Verdana"/>
          <w:sz w:val="22"/>
          <w:szCs w:val="22"/>
        </w:rPr>
        <w:t xml:space="preserve"> com a </w:t>
      </w:r>
      <w:r w:rsidRPr="00C2758C">
        <w:rPr>
          <w:rFonts w:ascii="Verdana" w:hAnsi="Verdana" w:cs="Segoe UI"/>
          <w:b/>
          <w:sz w:val="22"/>
          <w:szCs w:val="22"/>
        </w:rPr>
        <w:t xml:space="preserve">Finalidade de </w:t>
      </w:r>
      <w:r w:rsidRPr="00C2758C">
        <w:rPr>
          <w:rFonts w:ascii="Verdana" w:hAnsi="Verdana" w:cs="Segoe UI"/>
          <w:b/>
          <w:sz w:val="22"/>
          <w:szCs w:val="22"/>
        </w:rPr>
        <w:t xml:space="preserve">promover alteração </w:t>
      </w:r>
      <w:r w:rsidR="00C2758C">
        <w:rPr>
          <w:rFonts w:ascii="Verdana" w:hAnsi="Verdana" w:cs="Segoe UI"/>
          <w:b/>
          <w:sz w:val="22"/>
          <w:szCs w:val="22"/>
        </w:rPr>
        <w:t>para</w:t>
      </w:r>
      <w:r w:rsidRPr="00C2758C">
        <w:rPr>
          <w:rFonts w:ascii="Verdana" w:hAnsi="Verdana" w:cs="Segoe UI"/>
          <w:b/>
          <w:sz w:val="22"/>
          <w:szCs w:val="22"/>
        </w:rPr>
        <w:t xml:space="preserve"> estabelecer critérios justos e</w:t>
      </w:r>
      <w:r w:rsidRPr="00C2758C">
        <w:rPr>
          <w:rFonts w:ascii="Verdana" w:hAnsi="Verdana" w:cs="Segoe UI"/>
          <w:b/>
          <w:sz w:val="22"/>
          <w:szCs w:val="22"/>
        </w:rPr>
        <w:t xml:space="preserve"> </w:t>
      </w:r>
      <w:r w:rsidRPr="00C2758C">
        <w:rPr>
          <w:rFonts w:ascii="Verdana" w:hAnsi="Verdana" w:cs="Segoe UI"/>
          <w:b/>
          <w:sz w:val="22"/>
          <w:szCs w:val="22"/>
        </w:rPr>
        <w:t>proporcionais entre os procuradores/advogados com diferentes cargas horárias</w:t>
      </w:r>
      <w:r w:rsidRPr="00C2758C">
        <w:rPr>
          <w:rFonts w:ascii="Verdana" w:hAnsi="Verdana" w:cs="Segoe UI"/>
          <w:b/>
          <w:sz w:val="22"/>
          <w:szCs w:val="22"/>
        </w:rPr>
        <w:t xml:space="preserve"> </w:t>
      </w:r>
      <w:r w:rsidRPr="00C2758C">
        <w:rPr>
          <w:rFonts w:ascii="Verdana" w:hAnsi="Verdana" w:cs="Segoe UI"/>
          <w:b/>
          <w:sz w:val="22"/>
          <w:szCs w:val="22"/>
        </w:rPr>
        <w:t>(40h e 20H)</w:t>
      </w:r>
      <w:r w:rsidR="00C2758C">
        <w:rPr>
          <w:rFonts w:ascii="Verdana" w:hAnsi="Verdana" w:cs="Segoe UI"/>
          <w:b/>
          <w:sz w:val="22"/>
          <w:szCs w:val="22"/>
        </w:rPr>
        <w:t>,</w:t>
      </w:r>
      <w:r w:rsidRPr="00C2758C">
        <w:rPr>
          <w:rFonts w:ascii="Verdana" w:hAnsi="Verdana" w:cs="Segoe UI"/>
          <w:b/>
          <w:sz w:val="22"/>
          <w:szCs w:val="22"/>
        </w:rPr>
        <w:t xml:space="preserve"> e que desempenham serviço em regime de dedicação exclusiva</w:t>
      </w:r>
      <w:r w:rsidRPr="00C2758C">
        <w:rPr>
          <w:rFonts w:ascii="Verdana" w:hAnsi="Verdana" w:cs="Segoe UI"/>
          <w:b/>
          <w:sz w:val="22"/>
          <w:szCs w:val="22"/>
        </w:rPr>
        <w:t>. Matéria chegando à comissão.</w:t>
      </w:r>
    </w:p>
    <w:p w14:paraId="79F786F8" w14:textId="77777777" w:rsidR="00B8114D" w:rsidRDefault="00B8114D" w:rsidP="00C2758C">
      <w:pPr>
        <w:jc w:val="both"/>
        <w:rPr>
          <w:rFonts w:ascii="Verdana" w:hAnsi="Verdana" w:cs="Segoe UI"/>
          <w:b/>
          <w:sz w:val="22"/>
          <w:szCs w:val="22"/>
        </w:rPr>
      </w:pPr>
    </w:p>
    <w:p w14:paraId="0CCDCA55" w14:textId="4D1157FC" w:rsidR="00B8114D" w:rsidRPr="00C2758C" w:rsidRDefault="00B8114D" w:rsidP="00C2758C">
      <w:pPr>
        <w:pStyle w:val="PargrafodaLista"/>
        <w:numPr>
          <w:ilvl w:val="0"/>
          <w:numId w:val="4"/>
        </w:numPr>
        <w:jc w:val="both"/>
        <w:rPr>
          <w:rFonts w:ascii="Verdana" w:hAnsi="Verdana" w:cs="Segoe UI"/>
          <w:b/>
          <w:sz w:val="22"/>
          <w:szCs w:val="22"/>
        </w:rPr>
      </w:pPr>
      <w:r w:rsidRPr="00C2758C">
        <w:rPr>
          <w:rFonts w:ascii="Verdana" w:hAnsi="Verdana" w:cs="Segoe UI"/>
          <w:sz w:val="22"/>
          <w:szCs w:val="22"/>
        </w:rPr>
        <w:lastRenderedPageBreak/>
        <w:t xml:space="preserve">Apreciação do </w:t>
      </w:r>
      <w:r w:rsidRPr="00C2758C">
        <w:rPr>
          <w:rFonts w:ascii="Verdana" w:hAnsi="Verdana" w:cs="Segoe UI"/>
          <w:sz w:val="22"/>
          <w:szCs w:val="22"/>
        </w:rPr>
        <w:t xml:space="preserve">Projeto de Lei nº. </w:t>
      </w:r>
      <w:r w:rsidRPr="00C2758C">
        <w:rPr>
          <w:rFonts w:ascii="Verdana" w:hAnsi="Verdana" w:cs="Segoe UI"/>
          <w:b/>
          <w:sz w:val="22"/>
          <w:szCs w:val="22"/>
        </w:rPr>
        <w:t>204</w:t>
      </w:r>
      <w:r w:rsidRPr="00C2758C">
        <w:rPr>
          <w:rFonts w:ascii="Verdana" w:hAnsi="Verdana" w:cs="Segoe UI"/>
          <w:sz w:val="22"/>
          <w:szCs w:val="22"/>
        </w:rPr>
        <w:t>/</w:t>
      </w:r>
      <w:r w:rsidRPr="00C2758C">
        <w:rPr>
          <w:rFonts w:ascii="Verdana" w:hAnsi="Verdana" w:cs="Segoe UI"/>
          <w:b/>
          <w:bCs/>
          <w:sz w:val="22"/>
          <w:szCs w:val="22"/>
        </w:rPr>
        <w:t xml:space="preserve">2025 </w:t>
      </w:r>
      <w:r w:rsidR="00C2758C" w:rsidRPr="00C2758C">
        <w:rPr>
          <w:rFonts w:ascii="Verdana" w:hAnsi="Verdana" w:cs="Segoe UI"/>
          <w:sz w:val="22"/>
          <w:szCs w:val="22"/>
        </w:rPr>
        <w:t>- (</w:t>
      </w:r>
      <w:r w:rsidRPr="00C2758C">
        <w:rPr>
          <w:rFonts w:ascii="Verdana" w:hAnsi="Verdana" w:cs="Segoe UI"/>
          <w:sz w:val="22"/>
          <w:szCs w:val="22"/>
        </w:rPr>
        <w:t xml:space="preserve">Mens. 200 PL Executivo 183) - </w:t>
      </w:r>
      <w:r w:rsidRPr="00C2758C">
        <w:rPr>
          <w:rFonts w:ascii="Verdana" w:hAnsi="Verdana"/>
          <w:sz w:val="22"/>
          <w:szCs w:val="22"/>
        </w:rPr>
        <w:t xml:space="preserve">Poder </w:t>
      </w:r>
      <w:r w:rsidRPr="00C2758C">
        <w:rPr>
          <w:rFonts w:ascii="Verdana" w:hAnsi="Verdana"/>
          <w:b/>
          <w:sz w:val="22"/>
          <w:szCs w:val="22"/>
        </w:rPr>
        <w:t>EXECUTIVO MUNICIPAL</w:t>
      </w:r>
      <w:r w:rsidRPr="00C2758C">
        <w:rPr>
          <w:rFonts w:ascii="Verdana" w:hAnsi="Verdana"/>
          <w:i/>
          <w:iCs/>
          <w:sz w:val="22"/>
          <w:szCs w:val="22"/>
        </w:rPr>
        <w:t xml:space="preserve">, </w:t>
      </w:r>
      <w:r w:rsidRPr="00C2758C">
        <w:rPr>
          <w:rFonts w:ascii="Verdana" w:hAnsi="Verdana"/>
          <w:iCs/>
          <w:sz w:val="22"/>
          <w:szCs w:val="22"/>
        </w:rPr>
        <w:t xml:space="preserve">que dispõe sobre: </w:t>
      </w:r>
      <w:r w:rsidRPr="00C2758C">
        <w:rPr>
          <w:rFonts w:ascii="Verdana" w:hAnsi="Verdana" w:cs="Segoe UI"/>
          <w:b/>
          <w:sz w:val="22"/>
          <w:szCs w:val="22"/>
        </w:rPr>
        <w:t>Dispõe sobre a regulamentação da atividade de comércio de materiais metálicos usados, classificados como sucatas ou ferro-velho, e estabelece obrigações e sanções aos estabelecimentos comerciais que atuam nesse setor.</w:t>
      </w:r>
      <w:r w:rsidRPr="00C2758C">
        <w:rPr>
          <w:rFonts w:ascii="Verdana" w:hAnsi="Verdana" w:cs="Segoe UI"/>
          <w:b/>
          <w:sz w:val="22"/>
          <w:szCs w:val="22"/>
        </w:rPr>
        <w:t xml:space="preserve"> Matéria chegando à comissão.</w:t>
      </w:r>
    </w:p>
    <w:p w14:paraId="6768C18A" w14:textId="77777777" w:rsidR="00B8114D" w:rsidRDefault="00B8114D" w:rsidP="00C2758C">
      <w:pPr>
        <w:jc w:val="both"/>
        <w:rPr>
          <w:rFonts w:ascii="Verdana" w:hAnsi="Verdana" w:cs="Segoe UI"/>
          <w:b/>
          <w:sz w:val="22"/>
          <w:szCs w:val="22"/>
        </w:rPr>
      </w:pPr>
    </w:p>
    <w:p w14:paraId="78600807" w14:textId="77777777" w:rsidR="00B8114D" w:rsidRDefault="00B8114D" w:rsidP="00C2758C">
      <w:pPr>
        <w:jc w:val="both"/>
        <w:rPr>
          <w:rFonts w:ascii="Verdana" w:hAnsi="Verdana"/>
          <w:sz w:val="22"/>
          <w:szCs w:val="22"/>
        </w:rPr>
      </w:pPr>
    </w:p>
    <w:p w14:paraId="6AA1DC1B" w14:textId="4636C8E6" w:rsidR="00B8114D" w:rsidRPr="00C2758C" w:rsidRDefault="00B8114D" w:rsidP="00C2758C">
      <w:pPr>
        <w:pStyle w:val="PargrafodaLista"/>
        <w:numPr>
          <w:ilvl w:val="0"/>
          <w:numId w:val="4"/>
        </w:numPr>
        <w:jc w:val="both"/>
        <w:rPr>
          <w:rStyle w:val="Forte"/>
          <w:rFonts w:ascii="Verdana" w:hAnsi="Verdana"/>
        </w:rPr>
      </w:pPr>
      <w:r w:rsidRPr="00C2758C">
        <w:rPr>
          <w:rFonts w:ascii="Verdana" w:hAnsi="Verdana"/>
          <w:sz w:val="22"/>
          <w:szCs w:val="22"/>
        </w:rPr>
        <w:t xml:space="preserve">Apreciação do </w:t>
      </w:r>
      <w:r w:rsidRPr="00C2758C">
        <w:rPr>
          <w:rFonts w:ascii="Verdana" w:hAnsi="Verdana"/>
          <w:sz w:val="22"/>
          <w:szCs w:val="22"/>
        </w:rPr>
        <w:t xml:space="preserve">Projeto de Lei nº. </w:t>
      </w:r>
      <w:r w:rsidRPr="00C2758C">
        <w:rPr>
          <w:rFonts w:ascii="Verdana" w:hAnsi="Verdana"/>
          <w:b/>
          <w:sz w:val="22"/>
          <w:szCs w:val="22"/>
        </w:rPr>
        <w:t>209</w:t>
      </w:r>
      <w:r w:rsidRPr="00C2758C">
        <w:rPr>
          <w:rFonts w:ascii="Verdana" w:hAnsi="Verdana"/>
          <w:sz w:val="22"/>
          <w:szCs w:val="22"/>
        </w:rPr>
        <w:t>/</w:t>
      </w:r>
      <w:r w:rsidRPr="00C2758C">
        <w:rPr>
          <w:rFonts w:ascii="Verdana" w:hAnsi="Verdana"/>
          <w:b/>
          <w:bCs/>
          <w:sz w:val="22"/>
          <w:szCs w:val="22"/>
        </w:rPr>
        <w:t>2025</w:t>
      </w:r>
      <w:r w:rsidRPr="00C2758C">
        <w:rPr>
          <w:rFonts w:ascii="Verdana" w:hAnsi="Verdana"/>
          <w:sz w:val="22"/>
          <w:szCs w:val="22"/>
        </w:rPr>
        <w:t xml:space="preserve"> – Vereador </w:t>
      </w:r>
      <w:r w:rsidRPr="00C2758C">
        <w:rPr>
          <w:rFonts w:ascii="Verdana" w:hAnsi="Verdana"/>
          <w:b/>
          <w:sz w:val="22"/>
          <w:szCs w:val="22"/>
        </w:rPr>
        <w:t>IVAN FERREIRA VASCONCELOS</w:t>
      </w:r>
      <w:r w:rsidRPr="00C2758C">
        <w:rPr>
          <w:rFonts w:ascii="Verdana" w:hAnsi="Verdana"/>
          <w:sz w:val="22"/>
          <w:szCs w:val="22"/>
        </w:rPr>
        <w:t xml:space="preserve">, que dispõe sobre: </w:t>
      </w:r>
      <w:r w:rsidRPr="00C2758C">
        <w:rPr>
          <w:rStyle w:val="Forte"/>
          <w:rFonts w:ascii="Verdana" w:hAnsi="Verdana"/>
        </w:rPr>
        <w:t>Denomina a Rua 'A', situada no Bairro Jardim Tropical, como 'Rua Lucídio José Cella.</w:t>
      </w:r>
      <w:r w:rsidRPr="00C2758C">
        <w:rPr>
          <w:rStyle w:val="Forte"/>
          <w:rFonts w:ascii="Verdana" w:hAnsi="Verdana"/>
        </w:rPr>
        <w:t xml:space="preserve"> Matéria chegando à comissão.</w:t>
      </w:r>
    </w:p>
    <w:p w14:paraId="3C0A174D" w14:textId="77777777" w:rsidR="00B8114D" w:rsidRDefault="00B8114D" w:rsidP="00C2758C">
      <w:pPr>
        <w:jc w:val="both"/>
        <w:rPr>
          <w:rStyle w:val="Forte"/>
          <w:rFonts w:ascii="Verdana" w:hAnsi="Verdana"/>
        </w:rPr>
      </w:pPr>
    </w:p>
    <w:p w14:paraId="763C8459" w14:textId="3B70BF6F" w:rsidR="00B8114D" w:rsidRPr="00C2758C" w:rsidRDefault="00B8114D" w:rsidP="00C2758C">
      <w:pPr>
        <w:pStyle w:val="PargrafodaLista"/>
        <w:numPr>
          <w:ilvl w:val="0"/>
          <w:numId w:val="4"/>
        </w:numPr>
        <w:jc w:val="both"/>
        <w:rPr>
          <w:rStyle w:val="Forte"/>
          <w:rFonts w:ascii="Verdana" w:hAnsi="Verdana"/>
        </w:rPr>
      </w:pPr>
      <w:r w:rsidRPr="00C2758C">
        <w:rPr>
          <w:rFonts w:ascii="Verdana" w:hAnsi="Verdana" w:cs="Segoe UI"/>
          <w:sz w:val="22"/>
          <w:szCs w:val="22"/>
        </w:rPr>
        <w:t xml:space="preserve">Apreciação do </w:t>
      </w:r>
      <w:r w:rsidRPr="00C2758C">
        <w:rPr>
          <w:rFonts w:ascii="Verdana" w:hAnsi="Verdana" w:cs="Segoe UI"/>
          <w:sz w:val="22"/>
          <w:szCs w:val="22"/>
        </w:rPr>
        <w:t xml:space="preserve">Projeto de Lei nº. </w:t>
      </w:r>
      <w:r w:rsidRPr="00C2758C">
        <w:rPr>
          <w:rFonts w:ascii="Verdana" w:hAnsi="Verdana" w:cs="Segoe UI"/>
          <w:b/>
          <w:sz w:val="22"/>
          <w:szCs w:val="22"/>
        </w:rPr>
        <w:t>211</w:t>
      </w:r>
      <w:r w:rsidRPr="00C2758C">
        <w:rPr>
          <w:rFonts w:ascii="Verdana" w:hAnsi="Verdana" w:cs="Segoe UI"/>
          <w:sz w:val="22"/>
          <w:szCs w:val="22"/>
        </w:rPr>
        <w:t>/</w:t>
      </w:r>
      <w:r w:rsidRPr="00C2758C">
        <w:rPr>
          <w:rFonts w:ascii="Verdana" w:hAnsi="Verdana" w:cs="Segoe UI"/>
          <w:b/>
          <w:bCs/>
          <w:sz w:val="22"/>
          <w:szCs w:val="22"/>
        </w:rPr>
        <w:t>2025</w:t>
      </w:r>
      <w:r w:rsidRPr="00C2758C">
        <w:rPr>
          <w:rFonts w:ascii="Verdana" w:hAnsi="Verdana" w:cs="Segoe UI"/>
          <w:sz w:val="22"/>
          <w:szCs w:val="22"/>
        </w:rPr>
        <w:t xml:space="preserve"> </w:t>
      </w:r>
      <w:r w:rsidR="00C2758C" w:rsidRPr="00C2758C">
        <w:rPr>
          <w:rFonts w:ascii="Verdana" w:hAnsi="Verdana" w:cs="Segoe UI"/>
          <w:sz w:val="22"/>
          <w:szCs w:val="22"/>
        </w:rPr>
        <w:t>- (</w:t>
      </w:r>
      <w:r w:rsidRPr="00C2758C">
        <w:rPr>
          <w:rFonts w:ascii="Verdana" w:hAnsi="Verdana" w:cs="Segoe UI"/>
          <w:sz w:val="22"/>
          <w:szCs w:val="22"/>
        </w:rPr>
        <w:t xml:space="preserve">Mens. 207 PL Executivo 190) - </w:t>
      </w:r>
      <w:r w:rsidRPr="00C2758C">
        <w:rPr>
          <w:rFonts w:ascii="Verdana" w:hAnsi="Verdana"/>
          <w:sz w:val="22"/>
          <w:szCs w:val="22"/>
        </w:rPr>
        <w:t xml:space="preserve">Poder </w:t>
      </w:r>
      <w:r w:rsidRPr="00C2758C">
        <w:rPr>
          <w:rFonts w:ascii="Verdana" w:hAnsi="Verdana"/>
          <w:b/>
          <w:sz w:val="22"/>
          <w:szCs w:val="22"/>
        </w:rPr>
        <w:t>EXECUTIVO MUNICIPAL</w:t>
      </w:r>
      <w:r w:rsidRPr="00C2758C">
        <w:rPr>
          <w:rFonts w:ascii="Verdana" w:hAnsi="Verdana"/>
          <w:i/>
          <w:iCs/>
          <w:sz w:val="22"/>
          <w:szCs w:val="22"/>
        </w:rPr>
        <w:t xml:space="preserve">, </w:t>
      </w:r>
      <w:r w:rsidRPr="00C2758C">
        <w:rPr>
          <w:rFonts w:ascii="Verdana" w:hAnsi="Verdana"/>
          <w:iCs/>
          <w:sz w:val="22"/>
          <w:szCs w:val="22"/>
        </w:rPr>
        <w:t xml:space="preserve">que dispõe sobre: </w:t>
      </w:r>
      <w:r w:rsidRPr="00C2758C">
        <w:rPr>
          <w:rFonts w:ascii="Verdana" w:hAnsi="Verdana" w:cs="Segoe UI"/>
          <w:b/>
          <w:sz w:val="22"/>
          <w:szCs w:val="22"/>
        </w:rPr>
        <w:t xml:space="preserve">Autoriza a abertura de crédito adicional especial por superávit financeiro no valor de R$34.507,13 e autoriza a abertura de crédito adicional especial por excesso de arrecadação de recursos vinculados a receita no valor de R$24.740,24. </w:t>
      </w:r>
      <w:r w:rsidRPr="00C2758C">
        <w:rPr>
          <w:rFonts w:ascii="Verdana" w:hAnsi="Verdana" w:cs="Segoe UI"/>
          <w:sz w:val="22"/>
          <w:szCs w:val="22"/>
        </w:rPr>
        <w:t xml:space="preserve">Secretaria Municipal de Obras e Instalações - </w:t>
      </w:r>
      <w:r w:rsidRPr="00C2758C">
        <w:rPr>
          <w:rFonts w:ascii="Verdana" w:hAnsi="Verdana"/>
          <w:bCs/>
          <w:color w:val="000000"/>
          <w:sz w:val="22"/>
        </w:rPr>
        <w:t>termo aditivo para a</w:t>
      </w:r>
      <w:r w:rsidRPr="00C2758C">
        <w:rPr>
          <w:rFonts w:ascii="Verdana" w:hAnsi="Verdana"/>
          <w:bCs/>
          <w:color w:val="000000"/>
          <w:sz w:val="22"/>
          <w:szCs w:val="22"/>
        </w:rPr>
        <w:t xml:space="preserve"> </w:t>
      </w:r>
      <w:r w:rsidRPr="00C2758C">
        <w:rPr>
          <w:rFonts w:ascii="Verdana" w:hAnsi="Verdana"/>
          <w:bCs/>
          <w:color w:val="000000"/>
          <w:sz w:val="22"/>
        </w:rPr>
        <w:t>conclusão da execução de pavimentação asfáltica em via urbana com</w:t>
      </w:r>
      <w:r w:rsidRPr="00C2758C">
        <w:rPr>
          <w:rFonts w:ascii="Verdana" w:hAnsi="Verdana"/>
          <w:bCs/>
          <w:color w:val="000000"/>
          <w:sz w:val="22"/>
          <w:szCs w:val="22"/>
        </w:rPr>
        <w:br/>
      </w:r>
      <w:r w:rsidRPr="00C2758C">
        <w:rPr>
          <w:rFonts w:ascii="Verdana" w:hAnsi="Verdana"/>
          <w:bCs/>
          <w:color w:val="000000"/>
          <w:sz w:val="22"/>
        </w:rPr>
        <w:t>drenagem, calçadas e construção de galeria de concreto tipo bueiro</w:t>
      </w:r>
      <w:r w:rsidRPr="00C2758C">
        <w:rPr>
          <w:rFonts w:ascii="Verdana" w:hAnsi="Verdana"/>
          <w:bCs/>
          <w:color w:val="000000"/>
          <w:sz w:val="22"/>
          <w:szCs w:val="22"/>
        </w:rPr>
        <w:br/>
      </w:r>
      <w:r w:rsidRPr="00C2758C">
        <w:rPr>
          <w:rFonts w:ascii="Verdana" w:hAnsi="Verdana"/>
          <w:bCs/>
          <w:color w:val="000000"/>
          <w:sz w:val="22"/>
        </w:rPr>
        <w:t>celular/Convênio PLATAFORMA +BRASIL</w:t>
      </w:r>
      <w:r w:rsidRPr="00C2758C">
        <w:rPr>
          <w:rFonts w:ascii="Verdana" w:hAnsi="Verdana"/>
          <w:bCs/>
          <w:color w:val="000000"/>
          <w:sz w:val="22"/>
        </w:rPr>
        <w:t>. Matéria chegando à comissão.</w:t>
      </w:r>
      <w:r w:rsidRPr="00C2758C">
        <w:rPr>
          <w:rFonts w:ascii="Verdana" w:hAnsi="Verdana"/>
          <w:bCs/>
          <w:color w:val="000000"/>
          <w:sz w:val="22"/>
        </w:rPr>
        <w:t xml:space="preserve"> </w:t>
      </w:r>
    </w:p>
    <w:p w14:paraId="4F25BFD1" w14:textId="77777777" w:rsidR="00B8114D" w:rsidRDefault="00B8114D" w:rsidP="00C2758C">
      <w:pPr>
        <w:jc w:val="both"/>
        <w:rPr>
          <w:rStyle w:val="Forte"/>
          <w:rFonts w:ascii="Verdana" w:hAnsi="Verdana"/>
        </w:rPr>
      </w:pPr>
    </w:p>
    <w:p w14:paraId="308AF1DF" w14:textId="48ED0ED3" w:rsidR="00B8114D" w:rsidRPr="00C2758C" w:rsidRDefault="00B8114D" w:rsidP="00C2758C">
      <w:pPr>
        <w:pStyle w:val="PargrafodaLista"/>
        <w:numPr>
          <w:ilvl w:val="0"/>
          <w:numId w:val="4"/>
        </w:numPr>
        <w:jc w:val="both"/>
        <w:rPr>
          <w:rStyle w:val="Forte"/>
          <w:rFonts w:ascii="Verdana" w:hAnsi="Verdana"/>
          <w:sz w:val="22"/>
          <w:szCs w:val="22"/>
        </w:rPr>
      </w:pPr>
      <w:r w:rsidRPr="00C2758C">
        <w:rPr>
          <w:rFonts w:ascii="Verdana" w:hAnsi="Verdana" w:cs="Segoe UI"/>
          <w:sz w:val="22"/>
          <w:szCs w:val="22"/>
        </w:rPr>
        <w:t xml:space="preserve">Apreciação do </w:t>
      </w:r>
      <w:r w:rsidRPr="00C2758C">
        <w:rPr>
          <w:rFonts w:ascii="Verdana" w:hAnsi="Verdana" w:cs="Segoe UI"/>
          <w:sz w:val="22"/>
          <w:szCs w:val="22"/>
        </w:rPr>
        <w:t xml:space="preserve">Projeto de Lei nº. </w:t>
      </w:r>
      <w:r w:rsidRPr="00C2758C">
        <w:rPr>
          <w:rFonts w:ascii="Verdana" w:hAnsi="Verdana" w:cs="Segoe UI"/>
          <w:b/>
          <w:sz w:val="22"/>
          <w:szCs w:val="22"/>
        </w:rPr>
        <w:t>212</w:t>
      </w:r>
      <w:r w:rsidRPr="00C2758C">
        <w:rPr>
          <w:rFonts w:ascii="Verdana" w:hAnsi="Verdana" w:cs="Segoe UI"/>
          <w:sz w:val="22"/>
          <w:szCs w:val="22"/>
        </w:rPr>
        <w:t>/</w:t>
      </w:r>
      <w:r w:rsidRPr="00C2758C">
        <w:rPr>
          <w:rFonts w:ascii="Verdana" w:hAnsi="Verdana" w:cs="Segoe UI"/>
          <w:b/>
          <w:bCs/>
          <w:sz w:val="22"/>
          <w:szCs w:val="22"/>
        </w:rPr>
        <w:t>2025</w:t>
      </w:r>
      <w:r w:rsidRPr="00C2758C">
        <w:rPr>
          <w:rFonts w:ascii="Verdana" w:hAnsi="Verdana" w:cs="Segoe UI"/>
          <w:sz w:val="22"/>
          <w:szCs w:val="22"/>
        </w:rPr>
        <w:t xml:space="preserve"> </w:t>
      </w:r>
      <w:r w:rsidR="00C2758C" w:rsidRPr="00C2758C">
        <w:rPr>
          <w:rFonts w:ascii="Verdana" w:hAnsi="Verdana" w:cs="Segoe UI"/>
          <w:sz w:val="22"/>
          <w:szCs w:val="22"/>
        </w:rPr>
        <w:t>- (</w:t>
      </w:r>
      <w:r w:rsidRPr="00C2758C">
        <w:rPr>
          <w:rFonts w:ascii="Verdana" w:hAnsi="Verdana" w:cs="Segoe UI"/>
          <w:sz w:val="22"/>
          <w:szCs w:val="22"/>
        </w:rPr>
        <w:t xml:space="preserve">Mens. 208 PL Executivo 191) - </w:t>
      </w:r>
      <w:r w:rsidRPr="00C2758C">
        <w:rPr>
          <w:rFonts w:ascii="Verdana" w:hAnsi="Verdana"/>
          <w:sz w:val="22"/>
          <w:szCs w:val="22"/>
        </w:rPr>
        <w:t xml:space="preserve">Poder </w:t>
      </w:r>
      <w:r w:rsidRPr="00C2758C">
        <w:rPr>
          <w:rFonts w:ascii="Verdana" w:hAnsi="Verdana"/>
          <w:b/>
          <w:sz w:val="22"/>
          <w:szCs w:val="22"/>
        </w:rPr>
        <w:t>EXECUTIVO MUNICIPAL</w:t>
      </w:r>
      <w:r w:rsidRPr="00C2758C">
        <w:rPr>
          <w:rFonts w:ascii="Verdana" w:hAnsi="Verdana"/>
          <w:i/>
          <w:iCs/>
          <w:sz w:val="22"/>
          <w:szCs w:val="22"/>
        </w:rPr>
        <w:t xml:space="preserve">, </w:t>
      </w:r>
      <w:r w:rsidRPr="00C2758C">
        <w:rPr>
          <w:rFonts w:ascii="Verdana" w:hAnsi="Verdana"/>
          <w:iCs/>
          <w:sz w:val="22"/>
          <w:szCs w:val="22"/>
        </w:rPr>
        <w:t>que dispõe sobre:</w:t>
      </w:r>
      <w:r w:rsidRPr="00C2758C">
        <w:rPr>
          <w:rFonts w:ascii="Verdana" w:hAnsi="Verdana"/>
          <w:b/>
          <w:iCs/>
          <w:sz w:val="22"/>
          <w:szCs w:val="22"/>
        </w:rPr>
        <w:t xml:space="preserve"> </w:t>
      </w:r>
      <w:r w:rsidRPr="00C2758C">
        <w:rPr>
          <w:rFonts w:ascii="Verdana" w:hAnsi="Verdana" w:cs="Segoe UI"/>
          <w:b/>
          <w:sz w:val="22"/>
          <w:szCs w:val="22"/>
        </w:rPr>
        <w:t xml:space="preserve">Autoriza a abertura de crédito adicional especial por superávit financeiro no valor de R$7.227,34 e autoriza a abertura de crédito adicional especial por excesso de arrecadação de recursos vinculados a receita no valor de R$295.827,90. </w:t>
      </w:r>
      <w:r w:rsidRPr="00C2758C">
        <w:rPr>
          <w:rFonts w:ascii="Verdana" w:hAnsi="Verdana" w:cs="Segoe UI"/>
          <w:sz w:val="22"/>
          <w:szCs w:val="22"/>
        </w:rPr>
        <w:t xml:space="preserve">Secretaria Municipal de Obras e Instalações - </w:t>
      </w:r>
      <w:r w:rsidRPr="00C2758C">
        <w:rPr>
          <w:rFonts w:ascii="Verdana" w:hAnsi="Verdana"/>
          <w:sz w:val="22"/>
          <w:szCs w:val="22"/>
        </w:rPr>
        <w:t>aquisição de material consumo/prestação de serviços para realização de limpeza/recuperação de vias públicas urbanas, rurais e distrital, serviços estes executados pela equipe Secretaria Municipal de Obras e Serviços Públicos/SEMOSP</w:t>
      </w:r>
      <w:r w:rsidRPr="00C2758C">
        <w:rPr>
          <w:rFonts w:ascii="Verdana" w:hAnsi="Verdana"/>
          <w:sz w:val="22"/>
          <w:szCs w:val="22"/>
        </w:rPr>
        <w:t>. Matéria chegando à comissão.</w:t>
      </w:r>
    </w:p>
    <w:p w14:paraId="0489ABA8" w14:textId="77777777" w:rsidR="00B8114D" w:rsidRDefault="00B8114D" w:rsidP="00C2758C">
      <w:pPr>
        <w:jc w:val="both"/>
        <w:rPr>
          <w:rStyle w:val="Forte"/>
          <w:rFonts w:ascii="Verdana" w:hAnsi="Verdana"/>
        </w:rPr>
      </w:pPr>
    </w:p>
    <w:p w14:paraId="49348970" w14:textId="77777777" w:rsidR="00B8114D" w:rsidRDefault="00B8114D" w:rsidP="00C2758C">
      <w:pPr>
        <w:jc w:val="both"/>
        <w:rPr>
          <w:rStyle w:val="Forte"/>
          <w:rFonts w:ascii="Verdana" w:hAnsi="Verdana"/>
        </w:rPr>
      </w:pPr>
    </w:p>
    <w:p w14:paraId="6E877363" w14:textId="7081CDED" w:rsidR="00B8114D" w:rsidRPr="00C2758C" w:rsidRDefault="00B8114D" w:rsidP="00C2758C">
      <w:pPr>
        <w:pStyle w:val="PargrafodaLista"/>
        <w:numPr>
          <w:ilvl w:val="0"/>
          <w:numId w:val="4"/>
        </w:numPr>
        <w:jc w:val="both"/>
        <w:rPr>
          <w:rStyle w:val="Forte"/>
          <w:rFonts w:ascii="Verdana" w:hAnsi="Verdana"/>
          <w:sz w:val="22"/>
          <w:szCs w:val="22"/>
        </w:rPr>
      </w:pPr>
      <w:r w:rsidRPr="00C2758C">
        <w:rPr>
          <w:rStyle w:val="Forte"/>
          <w:rFonts w:ascii="Verdana" w:hAnsi="Verdana"/>
        </w:rPr>
        <w:t xml:space="preserve">Apreciação do </w:t>
      </w:r>
      <w:r w:rsidRPr="00C2758C">
        <w:rPr>
          <w:rFonts w:ascii="Verdana" w:hAnsi="Verdana" w:cs="Segoe UI"/>
          <w:sz w:val="22"/>
          <w:szCs w:val="22"/>
        </w:rPr>
        <w:t xml:space="preserve">Projeto de Lei nº. </w:t>
      </w:r>
      <w:r w:rsidRPr="00C2758C">
        <w:rPr>
          <w:rFonts w:ascii="Verdana" w:hAnsi="Verdana" w:cs="Segoe UI"/>
          <w:b/>
          <w:sz w:val="22"/>
          <w:szCs w:val="22"/>
        </w:rPr>
        <w:t>213</w:t>
      </w:r>
      <w:r w:rsidRPr="00C2758C">
        <w:rPr>
          <w:rFonts w:ascii="Verdana" w:hAnsi="Verdana" w:cs="Segoe UI"/>
          <w:sz w:val="22"/>
          <w:szCs w:val="22"/>
        </w:rPr>
        <w:t>/</w:t>
      </w:r>
      <w:r w:rsidRPr="00C2758C">
        <w:rPr>
          <w:rFonts w:ascii="Verdana" w:hAnsi="Verdana" w:cs="Segoe UI"/>
          <w:b/>
          <w:bCs/>
          <w:sz w:val="22"/>
          <w:szCs w:val="22"/>
        </w:rPr>
        <w:t xml:space="preserve">2025 </w:t>
      </w:r>
      <w:r w:rsidR="00C2758C" w:rsidRPr="00C2758C">
        <w:rPr>
          <w:rFonts w:ascii="Verdana" w:hAnsi="Verdana" w:cs="Segoe UI"/>
          <w:sz w:val="22"/>
          <w:szCs w:val="22"/>
        </w:rPr>
        <w:t>- (</w:t>
      </w:r>
      <w:r w:rsidRPr="00C2758C">
        <w:rPr>
          <w:rFonts w:ascii="Verdana" w:hAnsi="Verdana" w:cs="Segoe UI"/>
          <w:sz w:val="22"/>
          <w:szCs w:val="22"/>
        </w:rPr>
        <w:t xml:space="preserve">Mens. 206 PL Executivo 189) - </w:t>
      </w:r>
      <w:r w:rsidRPr="00C2758C">
        <w:rPr>
          <w:rFonts w:ascii="Verdana" w:hAnsi="Verdana"/>
          <w:sz w:val="22"/>
          <w:szCs w:val="22"/>
        </w:rPr>
        <w:t xml:space="preserve">Poder </w:t>
      </w:r>
      <w:r w:rsidRPr="00C2758C">
        <w:rPr>
          <w:rFonts w:ascii="Verdana" w:hAnsi="Verdana"/>
          <w:b/>
          <w:sz w:val="22"/>
          <w:szCs w:val="22"/>
        </w:rPr>
        <w:t>EXECUTIVO MUNICIPAL</w:t>
      </w:r>
      <w:r w:rsidRPr="00C2758C">
        <w:rPr>
          <w:rFonts w:ascii="Verdana" w:hAnsi="Verdana"/>
          <w:i/>
          <w:iCs/>
          <w:sz w:val="22"/>
          <w:szCs w:val="22"/>
        </w:rPr>
        <w:t xml:space="preserve">, </w:t>
      </w:r>
      <w:r w:rsidRPr="00C2758C">
        <w:rPr>
          <w:rFonts w:ascii="Verdana" w:hAnsi="Verdana"/>
          <w:iCs/>
          <w:sz w:val="22"/>
          <w:szCs w:val="22"/>
        </w:rPr>
        <w:t>que dispõe sobre:</w:t>
      </w:r>
      <w:r w:rsidRPr="00C2758C">
        <w:rPr>
          <w:rFonts w:ascii="Verdana" w:hAnsi="Verdana"/>
          <w:b/>
          <w:iCs/>
          <w:sz w:val="22"/>
          <w:szCs w:val="22"/>
        </w:rPr>
        <w:t xml:space="preserve"> </w:t>
      </w:r>
      <w:r w:rsidRPr="00C2758C">
        <w:rPr>
          <w:rFonts w:ascii="Verdana" w:hAnsi="Verdana"/>
          <w:b/>
          <w:iCs/>
          <w:color w:val="000000"/>
          <w:sz w:val="22"/>
        </w:rPr>
        <w:t>Autoriza a abertura de crédito</w:t>
      </w:r>
      <w:r w:rsidRPr="00C2758C">
        <w:rPr>
          <w:rFonts w:ascii="Verdana" w:hAnsi="Verdana"/>
          <w:b/>
          <w:iCs/>
          <w:color w:val="000000"/>
          <w:sz w:val="22"/>
          <w:szCs w:val="22"/>
        </w:rPr>
        <w:t xml:space="preserve"> </w:t>
      </w:r>
      <w:r w:rsidRPr="00C2758C">
        <w:rPr>
          <w:rFonts w:ascii="Verdana" w:hAnsi="Verdana"/>
          <w:b/>
          <w:iCs/>
          <w:color w:val="000000"/>
          <w:sz w:val="22"/>
        </w:rPr>
        <w:t>adicional especial por excesso de</w:t>
      </w:r>
      <w:r w:rsidRPr="00C2758C">
        <w:rPr>
          <w:rFonts w:ascii="Verdana" w:hAnsi="Verdana"/>
          <w:b/>
          <w:iCs/>
          <w:color w:val="000000"/>
          <w:sz w:val="22"/>
          <w:szCs w:val="22"/>
        </w:rPr>
        <w:br/>
      </w:r>
      <w:r w:rsidRPr="00C2758C">
        <w:rPr>
          <w:rFonts w:ascii="Verdana" w:hAnsi="Verdana"/>
          <w:b/>
          <w:iCs/>
          <w:color w:val="000000"/>
          <w:sz w:val="22"/>
        </w:rPr>
        <w:t>arrecadação de recursos vinculados a</w:t>
      </w:r>
      <w:r w:rsidRPr="00C2758C">
        <w:rPr>
          <w:rFonts w:ascii="Verdana" w:hAnsi="Verdana"/>
          <w:b/>
          <w:iCs/>
          <w:color w:val="000000"/>
          <w:sz w:val="22"/>
          <w:szCs w:val="22"/>
        </w:rPr>
        <w:t xml:space="preserve"> </w:t>
      </w:r>
      <w:r w:rsidRPr="00C2758C">
        <w:rPr>
          <w:rFonts w:ascii="Verdana" w:hAnsi="Verdana"/>
          <w:b/>
          <w:iCs/>
          <w:color w:val="000000"/>
          <w:sz w:val="22"/>
        </w:rPr>
        <w:t>receita no valor de R$350.000,00</w:t>
      </w:r>
      <w:r w:rsidRPr="00C2758C">
        <w:rPr>
          <w:rFonts w:ascii="Verdana" w:hAnsi="Verdana" w:cs="Segoe UI"/>
          <w:b/>
          <w:sz w:val="22"/>
          <w:szCs w:val="22"/>
        </w:rPr>
        <w:t xml:space="preserve">. </w:t>
      </w:r>
      <w:r w:rsidRPr="00C2758C">
        <w:rPr>
          <w:rFonts w:ascii="Verdana" w:hAnsi="Verdana" w:cs="Segoe UI"/>
          <w:sz w:val="22"/>
          <w:szCs w:val="22"/>
        </w:rPr>
        <w:t xml:space="preserve">Secretaria Municipal de Assistência Social - </w:t>
      </w:r>
      <w:r w:rsidRPr="00C2758C">
        <w:rPr>
          <w:rFonts w:ascii="Verdana" w:hAnsi="Verdana"/>
          <w:bCs/>
          <w:color w:val="000000"/>
          <w:sz w:val="22"/>
        </w:rPr>
        <w:t>execução</w:t>
      </w:r>
      <w:r w:rsidRPr="00C2758C">
        <w:rPr>
          <w:rFonts w:ascii="Verdana" w:hAnsi="Verdana"/>
          <w:bCs/>
          <w:color w:val="000000"/>
          <w:sz w:val="22"/>
          <w:szCs w:val="22"/>
        </w:rPr>
        <w:br/>
      </w:r>
      <w:r w:rsidRPr="00C2758C">
        <w:rPr>
          <w:rFonts w:ascii="Verdana" w:hAnsi="Verdana"/>
          <w:bCs/>
          <w:color w:val="000000"/>
          <w:sz w:val="22"/>
        </w:rPr>
        <w:t>das emendas parlamentares e o fortalecimento das entidades parceiras</w:t>
      </w:r>
      <w:r w:rsidRPr="00C2758C">
        <w:rPr>
          <w:rFonts w:ascii="Verdana" w:hAnsi="Verdana"/>
          <w:bCs/>
          <w:color w:val="000000"/>
          <w:sz w:val="22"/>
          <w:szCs w:val="22"/>
        </w:rPr>
        <w:br/>
      </w:r>
      <w:r w:rsidRPr="00C2758C">
        <w:rPr>
          <w:rFonts w:ascii="Verdana" w:hAnsi="Verdana"/>
          <w:bCs/>
          <w:color w:val="000000"/>
          <w:sz w:val="22"/>
        </w:rPr>
        <w:t>que integram a rede socioassistencial do município, em consonância</w:t>
      </w:r>
      <w:r w:rsidRPr="00C2758C">
        <w:rPr>
          <w:rFonts w:ascii="Verdana" w:hAnsi="Verdana"/>
          <w:bCs/>
          <w:color w:val="000000"/>
          <w:sz w:val="22"/>
          <w:szCs w:val="22"/>
        </w:rPr>
        <w:br/>
      </w:r>
      <w:r w:rsidRPr="00C2758C">
        <w:rPr>
          <w:rFonts w:ascii="Verdana" w:hAnsi="Verdana"/>
          <w:bCs/>
          <w:color w:val="000000"/>
          <w:sz w:val="22"/>
        </w:rPr>
        <w:t>com as diretrizes do SUAS e com a política pública de Assistência</w:t>
      </w:r>
      <w:r w:rsidRPr="00C2758C">
        <w:rPr>
          <w:rFonts w:ascii="Verdana" w:hAnsi="Verdana"/>
          <w:bCs/>
          <w:color w:val="000000"/>
          <w:sz w:val="22"/>
          <w:szCs w:val="22"/>
        </w:rPr>
        <w:br/>
      </w:r>
      <w:r w:rsidRPr="00C2758C">
        <w:rPr>
          <w:rFonts w:ascii="Verdana" w:hAnsi="Verdana"/>
          <w:bCs/>
          <w:color w:val="000000"/>
          <w:sz w:val="22"/>
        </w:rPr>
        <w:t>Social</w:t>
      </w:r>
      <w:r w:rsidRPr="00C2758C">
        <w:rPr>
          <w:rFonts w:ascii="Verdana" w:hAnsi="Verdana"/>
          <w:bCs/>
          <w:color w:val="000000"/>
          <w:sz w:val="22"/>
        </w:rPr>
        <w:t>. Matéria chegando à comissão.</w:t>
      </w:r>
    </w:p>
    <w:p w14:paraId="5D62997F" w14:textId="77777777" w:rsidR="00B8114D" w:rsidRPr="006449F9" w:rsidRDefault="00B8114D" w:rsidP="00C2758C">
      <w:pPr>
        <w:jc w:val="both"/>
        <w:rPr>
          <w:rFonts w:ascii="Verdana" w:hAnsi="Verdana"/>
          <w:sz w:val="22"/>
          <w:szCs w:val="22"/>
        </w:rPr>
      </w:pPr>
    </w:p>
    <w:p w14:paraId="53335049" w14:textId="2AA772C8" w:rsidR="00B8114D" w:rsidRDefault="00B8114D" w:rsidP="00C2758C">
      <w:pPr>
        <w:jc w:val="both"/>
        <w:rPr>
          <w:rStyle w:val="Forte"/>
          <w:rFonts w:ascii="Verdana" w:hAnsi="Verdana"/>
        </w:rPr>
      </w:pPr>
    </w:p>
    <w:p w14:paraId="42419FF2" w14:textId="77777777" w:rsidR="00B8114D" w:rsidRPr="006449F9" w:rsidRDefault="00B8114D" w:rsidP="00B8114D">
      <w:pPr>
        <w:jc w:val="both"/>
        <w:rPr>
          <w:rFonts w:ascii="Verdana" w:hAnsi="Verdana"/>
          <w:sz w:val="22"/>
          <w:szCs w:val="22"/>
        </w:rPr>
      </w:pPr>
    </w:p>
    <w:p w14:paraId="6A74A61D" w14:textId="77777777" w:rsidR="00B8114D" w:rsidRPr="00B8114D" w:rsidRDefault="00B8114D" w:rsidP="00B8114D">
      <w:pPr>
        <w:jc w:val="both"/>
        <w:rPr>
          <w:rFonts w:ascii="Verdana" w:hAnsi="Verdana" w:cs="Segoe UI"/>
          <w:b/>
          <w:sz w:val="22"/>
          <w:szCs w:val="22"/>
        </w:rPr>
      </w:pPr>
    </w:p>
    <w:p w14:paraId="473C3B57" w14:textId="4B7585A6" w:rsidR="00B8114D" w:rsidRDefault="00B8114D" w:rsidP="00B8114D">
      <w:pPr>
        <w:jc w:val="both"/>
        <w:rPr>
          <w:rFonts w:ascii="Verdana" w:hAnsi="Verdana"/>
          <w:sz w:val="22"/>
          <w:szCs w:val="22"/>
        </w:rPr>
      </w:pPr>
    </w:p>
    <w:p w14:paraId="41684AAF" w14:textId="77777777" w:rsidR="006913DD" w:rsidRDefault="006913DD" w:rsidP="006913DD">
      <w:pPr>
        <w:ind w:left="2050"/>
        <w:jc w:val="both"/>
        <w:rPr>
          <w:rFonts w:ascii="Arial" w:hAnsi="Arial" w:cs="Arial"/>
          <w:b/>
          <w:bCs/>
        </w:rPr>
      </w:pPr>
    </w:p>
    <w:p w14:paraId="4871D451" w14:textId="77777777" w:rsidR="006913DD" w:rsidRDefault="006913DD" w:rsidP="00FA327C">
      <w:pPr>
        <w:ind w:left="632"/>
        <w:jc w:val="both"/>
        <w:rPr>
          <w:rFonts w:ascii="Verdana" w:hAnsi="Verdana" w:cs="Segoe UI"/>
          <w:sz w:val="22"/>
          <w:szCs w:val="22"/>
        </w:rPr>
      </w:pPr>
    </w:p>
    <w:p w14:paraId="25776DA3" w14:textId="77777777" w:rsidR="00FA327C" w:rsidRPr="00FA327C" w:rsidRDefault="00FA327C" w:rsidP="00FA327C">
      <w:pPr>
        <w:ind w:left="426"/>
        <w:jc w:val="both"/>
        <w:rPr>
          <w:rFonts w:ascii="Verdana" w:hAnsi="Verdana"/>
          <w:sz w:val="22"/>
          <w:szCs w:val="22"/>
        </w:rPr>
      </w:pPr>
      <w:bookmarkStart w:id="2" w:name="_Hlk215815924"/>
    </w:p>
    <w:p w14:paraId="69B97C21" w14:textId="77777777" w:rsidR="00FA327C" w:rsidRPr="00FA327C" w:rsidRDefault="00FA327C" w:rsidP="00FA327C">
      <w:pPr>
        <w:jc w:val="both"/>
        <w:rPr>
          <w:rFonts w:ascii="Verdana" w:hAnsi="Verdana"/>
          <w:sz w:val="22"/>
          <w:szCs w:val="22"/>
        </w:rPr>
      </w:pPr>
    </w:p>
    <w:p w14:paraId="61F6B417" w14:textId="77777777" w:rsidR="00FA327C" w:rsidRDefault="00FA327C" w:rsidP="00E45991">
      <w:pPr>
        <w:jc w:val="both"/>
        <w:rPr>
          <w:rFonts w:ascii="Verdana" w:hAnsi="Verdana"/>
          <w:sz w:val="22"/>
          <w:szCs w:val="22"/>
        </w:rPr>
      </w:pPr>
    </w:p>
    <w:p w14:paraId="612E1635" w14:textId="77777777" w:rsidR="00556273" w:rsidRDefault="00556273" w:rsidP="00B64B70">
      <w:pPr>
        <w:ind w:firstLine="851"/>
        <w:jc w:val="both"/>
        <w:rPr>
          <w:rFonts w:ascii="Arial" w:hAnsi="Arial" w:cs="Arial"/>
        </w:rPr>
      </w:pPr>
    </w:p>
    <w:bookmarkEnd w:id="2"/>
    <w:p w14:paraId="006DC376" w14:textId="0EF1D03C" w:rsidR="00131658" w:rsidRPr="00F953E0" w:rsidRDefault="0076206B" w:rsidP="00AE0B6B">
      <w:pPr>
        <w:spacing w:line="36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 xml:space="preserve">                     </w:t>
      </w:r>
      <w:r w:rsidR="00131658" w:rsidRPr="00F953E0">
        <w:rPr>
          <w:rFonts w:ascii="Arial" w:hAnsi="Arial" w:cs="Arial"/>
          <w:bCs/>
          <w:color w:val="000000"/>
        </w:rPr>
        <w:t>Plenário “</w:t>
      </w:r>
      <w:r w:rsidR="00131658" w:rsidRPr="00F953E0">
        <w:rPr>
          <w:rFonts w:ascii="Arial" w:hAnsi="Arial" w:cs="Arial"/>
          <w:b/>
          <w:bCs/>
          <w:i/>
          <w:color w:val="000000"/>
        </w:rPr>
        <w:t xml:space="preserve">Luciano de </w:t>
      </w:r>
      <w:proofErr w:type="spellStart"/>
      <w:r w:rsidR="00131658" w:rsidRPr="00F953E0">
        <w:rPr>
          <w:rFonts w:ascii="Arial" w:hAnsi="Arial" w:cs="Arial"/>
          <w:b/>
          <w:bCs/>
          <w:i/>
          <w:color w:val="000000"/>
        </w:rPr>
        <w:t>Argôlo</w:t>
      </w:r>
      <w:proofErr w:type="spellEnd"/>
      <w:r w:rsidR="00131658" w:rsidRPr="00F953E0">
        <w:rPr>
          <w:rFonts w:ascii="Arial" w:hAnsi="Arial" w:cs="Arial"/>
          <w:bCs/>
          <w:color w:val="000000"/>
        </w:rPr>
        <w:t xml:space="preserve">”, </w:t>
      </w:r>
      <w:r w:rsidR="00C2758C">
        <w:rPr>
          <w:rFonts w:ascii="Arial" w:hAnsi="Arial" w:cs="Arial"/>
          <w:b/>
          <w:bCs/>
          <w:color w:val="000000"/>
        </w:rPr>
        <w:t xml:space="preserve">15 </w:t>
      </w:r>
      <w:r w:rsidR="00131658" w:rsidRPr="00F953E0">
        <w:rPr>
          <w:rFonts w:ascii="Arial" w:hAnsi="Arial" w:cs="Arial"/>
          <w:b/>
          <w:bCs/>
          <w:color w:val="000000"/>
        </w:rPr>
        <w:t xml:space="preserve">de </w:t>
      </w:r>
      <w:r w:rsidR="00C93708">
        <w:rPr>
          <w:rFonts w:ascii="Arial" w:hAnsi="Arial" w:cs="Arial"/>
          <w:b/>
          <w:bCs/>
          <w:color w:val="000000"/>
        </w:rPr>
        <w:t>dezembro</w:t>
      </w:r>
      <w:r w:rsidR="00207B13" w:rsidRPr="00F953E0">
        <w:rPr>
          <w:rFonts w:ascii="Arial" w:hAnsi="Arial" w:cs="Arial"/>
          <w:b/>
          <w:bCs/>
          <w:color w:val="000000"/>
        </w:rPr>
        <w:t xml:space="preserve"> de</w:t>
      </w:r>
      <w:r w:rsidR="00131658" w:rsidRPr="00F953E0">
        <w:rPr>
          <w:rFonts w:ascii="Arial" w:hAnsi="Arial" w:cs="Arial"/>
          <w:bCs/>
          <w:color w:val="000000"/>
        </w:rPr>
        <w:t xml:space="preserve"> </w:t>
      </w:r>
      <w:r w:rsidR="00131658" w:rsidRPr="00F953E0">
        <w:rPr>
          <w:rFonts w:ascii="Arial" w:hAnsi="Arial" w:cs="Arial"/>
          <w:b/>
          <w:color w:val="000000"/>
        </w:rPr>
        <w:t>2025</w:t>
      </w:r>
      <w:r w:rsidR="00131658" w:rsidRPr="00F953E0">
        <w:rPr>
          <w:rFonts w:ascii="Arial" w:hAnsi="Arial" w:cs="Arial"/>
          <w:bCs/>
          <w:color w:val="000000"/>
        </w:rPr>
        <w:t>.</w:t>
      </w:r>
    </w:p>
    <w:p w14:paraId="0DF03A3F" w14:textId="77777777" w:rsidR="00131658" w:rsidRPr="00F953E0" w:rsidRDefault="00131658" w:rsidP="00131658">
      <w:pPr>
        <w:spacing w:line="360" w:lineRule="auto"/>
        <w:ind w:left="851"/>
        <w:jc w:val="both"/>
        <w:rPr>
          <w:rFonts w:ascii="Arial" w:hAnsi="Arial" w:cs="Arial"/>
          <w:bCs/>
          <w:color w:val="000000"/>
        </w:rPr>
      </w:pPr>
    </w:p>
    <w:p w14:paraId="53F73517" w14:textId="77777777" w:rsidR="00131658" w:rsidRPr="00F953E0" w:rsidRDefault="00131658" w:rsidP="00131658">
      <w:pPr>
        <w:spacing w:line="360" w:lineRule="auto"/>
        <w:jc w:val="both"/>
        <w:rPr>
          <w:rFonts w:ascii="Arial" w:hAnsi="Arial" w:cs="Arial"/>
          <w:bCs/>
          <w:color w:val="000000"/>
        </w:rPr>
      </w:pPr>
    </w:p>
    <w:p w14:paraId="4DBC8D28" w14:textId="77777777" w:rsidR="00131658" w:rsidRPr="00F953E0" w:rsidRDefault="00131658" w:rsidP="00131658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 w:rsidRPr="00F953E0">
        <w:rPr>
          <w:rFonts w:ascii="Arial" w:hAnsi="Arial" w:cs="Arial"/>
          <w:b/>
          <w:bCs/>
          <w:color w:val="000000"/>
        </w:rPr>
        <w:t>ROSA JANETE CARNEIRO LINS</w:t>
      </w:r>
    </w:p>
    <w:p w14:paraId="558018F0" w14:textId="77777777" w:rsidR="00131658" w:rsidRPr="00F953E0" w:rsidRDefault="00131658" w:rsidP="00131658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F953E0">
        <w:rPr>
          <w:rFonts w:ascii="Arial" w:hAnsi="Arial" w:cs="Arial"/>
          <w:color w:val="000000" w:themeColor="text1"/>
        </w:rPr>
        <w:t>- Presidente -</w:t>
      </w:r>
    </w:p>
    <w:sectPr w:rsidR="00131658" w:rsidRPr="00F953E0" w:rsidSect="002A5E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D166C"/>
    <w:multiLevelType w:val="hybridMultilevel"/>
    <w:tmpl w:val="DBC8464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B51C6"/>
    <w:multiLevelType w:val="hybridMultilevel"/>
    <w:tmpl w:val="3BD0F1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3">
      <w:start w:val="1"/>
      <w:numFmt w:val="upperRoman"/>
      <w:lvlText w:val="%3."/>
      <w:lvlJc w:val="right"/>
      <w:pPr>
        <w:ind w:left="786" w:hanging="36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30FDE"/>
    <w:multiLevelType w:val="hybridMultilevel"/>
    <w:tmpl w:val="C9ECD778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E0128A7"/>
    <w:multiLevelType w:val="hybridMultilevel"/>
    <w:tmpl w:val="8DC89DA6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157" w:hanging="360"/>
      </w:pPr>
    </w:lvl>
    <w:lvl w:ilvl="2" w:tplc="0416001B" w:tentative="1">
      <w:start w:val="1"/>
      <w:numFmt w:val="lowerRoman"/>
      <w:lvlText w:val="%3."/>
      <w:lvlJc w:val="right"/>
      <w:pPr>
        <w:ind w:left="1877" w:hanging="180"/>
      </w:pPr>
    </w:lvl>
    <w:lvl w:ilvl="3" w:tplc="0416000F" w:tentative="1">
      <w:start w:val="1"/>
      <w:numFmt w:val="decimal"/>
      <w:lvlText w:val="%4."/>
      <w:lvlJc w:val="left"/>
      <w:pPr>
        <w:ind w:left="2597" w:hanging="360"/>
      </w:pPr>
    </w:lvl>
    <w:lvl w:ilvl="4" w:tplc="04160019" w:tentative="1">
      <w:start w:val="1"/>
      <w:numFmt w:val="lowerLetter"/>
      <w:lvlText w:val="%5."/>
      <w:lvlJc w:val="left"/>
      <w:pPr>
        <w:ind w:left="3317" w:hanging="360"/>
      </w:pPr>
    </w:lvl>
    <w:lvl w:ilvl="5" w:tplc="0416001B" w:tentative="1">
      <w:start w:val="1"/>
      <w:numFmt w:val="lowerRoman"/>
      <w:lvlText w:val="%6."/>
      <w:lvlJc w:val="right"/>
      <w:pPr>
        <w:ind w:left="4037" w:hanging="180"/>
      </w:pPr>
    </w:lvl>
    <w:lvl w:ilvl="6" w:tplc="0416000F" w:tentative="1">
      <w:start w:val="1"/>
      <w:numFmt w:val="decimal"/>
      <w:lvlText w:val="%7."/>
      <w:lvlJc w:val="left"/>
      <w:pPr>
        <w:ind w:left="4757" w:hanging="360"/>
      </w:pPr>
    </w:lvl>
    <w:lvl w:ilvl="7" w:tplc="04160019" w:tentative="1">
      <w:start w:val="1"/>
      <w:numFmt w:val="lowerLetter"/>
      <w:lvlText w:val="%8."/>
      <w:lvlJc w:val="left"/>
      <w:pPr>
        <w:ind w:left="5477" w:hanging="360"/>
      </w:pPr>
    </w:lvl>
    <w:lvl w:ilvl="8" w:tplc="0416001B" w:tentative="1">
      <w:start w:val="1"/>
      <w:numFmt w:val="lowerRoman"/>
      <w:lvlText w:val="%9."/>
      <w:lvlJc w:val="right"/>
      <w:pPr>
        <w:ind w:left="6197" w:hanging="180"/>
      </w:pPr>
    </w:lvl>
  </w:abstractNum>
  <w:num w:numId="1" w16cid:durableId="1014919961">
    <w:abstractNumId w:val="2"/>
  </w:num>
  <w:num w:numId="2" w16cid:durableId="479419950">
    <w:abstractNumId w:val="1"/>
  </w:num>
  <w:num w:numId="3" w16cid:durableId="149905209">
    <w:abstractNumId w:val="3"/>
  </w:num>
  <w:num w:numId="4" w16cid:durableId="206452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58"/>
    <w:rsid w:val="000074A0"/>
    <w:rsid w:val="0003062F"/>
    <w:rsid w:val="00036233"/>
    <w:rsid w:val="00067AB4"/>
    <w:rsid w:val="000C1A62"/>
    <w:rsid w:val="000F3390"/>
    <w:rsid w:val="00102928"/>
    <w:rsid w:val="00105081"/>
    <w:rsid w:val="00131658"/>
    <w:rsid w:val="00161FEF"/>
    <w:rsid w:val="00165472"/>
    <w:rsid w:val="00193180"/>
    <w:rsid w:val="00197C99"/>
    <w:rsid w:val="001A3705"/>
    <w:rsid w:val="001A5444"/>
    <w:rsid w:val="001B47D7"/>
    <w:rsid w:val="001F1857"/>
    <w:rsid w:val="0020718B"/>
    <w:rsid w:val="00207B13"/>
    <w:rsid w:val="0026753A"/>
    <w:rsid w:val="002828A2"/>
    <w:rsid w:val="0028462C"/>
    <w:rsid w:val="002A03FC"/>
    <w:rsid w:val="002C750C"/>
    <w:rsid w:val="002E563E"/>
    <w:rsid w:val="00303FA4"/>
    <w:rsid w:val="00325977"/>
    <w:rsid w:val="00327865"/>
    <w:rsid w:val="003335E7"/>
    <w:rsid w:val="00344685"/>
    <w:rsid w:val="00366E48"/>
    <w:rsid w:val="0037134F"/>
    <w:rsid w:val="00392229"/>
    <w:rsid w:val="003A216D"/>
    <w:rsid w:val="003A38F2"/>
    <w:rsid w:val="003F07FE"/>
    <w:rsid w:val="003F57D1"/>
    <w:rsid w:val="00435EED"/>
    <w:rsid w:val="00466672"/>
    <w:rsid w:val="004A6ED8"/>
    <w:rsid w:val="004C55EB"/>
    <w:rsid w:val="004C7CF7"/>
    <w:rsid w:val="004F5F38"/>
    <w:rsid w:val="00513F79"/>
    <w:rsid w:val="00515E60"/>
    <w:rsid w:val="00527D90"/>
    <w:rsid w:val="0053734C"/>
    <w:rsid w:val="00552FD1"/>
    <w:rsid w:val="00556273"/>
    <w:rsid w:val="00567C0B"/>
    <w:rsid w:val="00581A8D"/>
    <w:rsid w:val="005B68AD"/>
    <w:rsid w:val="005D2115"/>
    <w:rsid w:val="005D4485"/>
    <w:rsid w:val="005E7E38"/>
    <w:rsid w:val="005F607E"/>
    <w:rsid w:val="006114DD"/>
    <w:rsid w:val="006133E0"/>
    <w:rsid w:val="00622ECF"/>
    <w:rsid w:val="0063729B"/>
    <w:rsid w:val="00651390"/>
    <w:rsid w:val="00675B1F"/>
    <w:rsid w:val="0067629F"/>
    <w:rsid w:val="006913DD"/>
    <w:rsid w:val="006D2C6E"/>
    <w:rsid w:val="006E6DF1"/>
    <w:rsid w:val="006F0637"/>
    <w:rsid w:val="006F4EFD"/>
    <w:rsid w:val="00703614"/>
    <w:rsid w:val="00716860"/>
    <w:rsid w:val="0073432C"/>
    <w:rsid w:val="007477C0"/>
    <w:rsid w:val="0076206B"/>
    <w:rsid w:val="00796C4D"/>
    <w:rsid w:val="007A4F1F"/>
    <w:rsid w:val="007B5F8D"/>
    <w:rsid w:val="007F7D4C"/>
    <w:rsid w:val="00800506"/>
    <w:rsid w:val="00801D72"/>
    <w:rsid w:val="00833379"/>
    <w:rsid w:val="00855A97"/>
    <w:rsid w:val="00857D7F"/>
    <w:rsid w:val="008758D4"/>
    <w:rsid w:val="00876E4E"/>
    <w:rsid w:val="008976A4"/>
    <w:rsid w:val="008A15BC"/>
    <w:rsid w:val="008A6A4B"/>
    <w:rsid w:val="008E15F3"/>
    <w:rsid w:val="008F6703"/>
    <w:rsid w:val="008F6E4D"/>
    <w:rsid w:val="00943922"/>
    <w:rsid w:val="00966BC1"/>
    <w:rsid w:val="0096704E"/>
    <w:rsid w:val="0098118C"/>
    <w:rsid w:val="00994EC6"/>
    <w:rsid w:val="009A1214"/>
    <w:rsid w:val="009B3E3B"/>
    <w:rsid w:val="009B414B"/>
    <w:rsid w:val="009C54C3"/>
    <w:rsid w:val="009E3C57"/>
    <w:rsid w:val="009F5432"/>
    <w:rsid w:val="00A011DC"/>
    <w:rsid w:val="00A674FB"/>
    <w:rsid w:val="00A8583D"/>
    <w:rsid w:val="00A9500D"/>
    <w:rsid w:val="00A961EA"/>
    <w:rsid w:val="00AC1559"/>
    <w:rsid w:val="00AC3A59"/>
    <w:rsid w:val="00AE0B6B"/>
    <w:rsid w:val="00AF3BB6"/>
    <w:rsid w:val="00B27B7D"/>
    <w:rsid w:val="00B41854"/>
    <w:rsid w:val="00B64B70"/>
    <w:rsid w:val="00B776D9"/>
    <w:rsid w:val="00B8114D"/>
    <w:rsid w:val="00B9432A"/>
    <w:rsid w:val="00BF6A20"/>
    <w:rsid w:val="00C21E90"/>
    <w:rsid w:val="00C2758C"/>
    <w:rsid w:val="00C93708"/>
    <w:rsid w:val="00C953B6"/>
    <w:rsid w:val="00CC392E"/>
    <w:rsid w:val="00CF354C"/>
    <w:rsid w:val="00D13878"/>
    <w:rsid w:val="00D138B4"/>
    <w:rsid w:val="00D70203"/>
    <w:rsid w:val="00D7565C"/>
    <w:rsid w:val="00DA0545"/>
    <w:rsid w:val="00E0102B"/>
    <w:rsid w:val="00E06D96"/>
    <w:rsid w:val="00E3610C"/>
    <w:rsid w:val="00E45991"/>
    <w:rsid w:val="00E8151F"/>
    <w:rsid w:val="00E83845"/>
    <w:rsid w:val="00EA04C1"/>
    <w:rsid w:val="00EB6141"/>
    <w:rsid w:val="00ED3F2D"/>
    <w:rsid w:val="00F35D45"/>
    <w:rsid w:val="00F7178D"/>
    <w:rsid w:val="00F953E0"/>
    <w:rsid w:val="00FA327C"/>
    <w:rsid w:val="00FA69F1"/>
    <w:rsid w:val="00FB122E"/>
    <w:rsid w:val="00FE4BAD"/>
    <w:rsid w:val="00FF5273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C2EF"/>
  <w15:docId w15:val="{5A52A3F3-7D93-41C7-9F66-FFB5452F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34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658"/>
    <w:pPr>
      <w:ind w:lef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1658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qFormat/>
    <w:rsid w:val="00131658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1658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131658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paragraph" w:styleId="PargrafodaLista">
    <w:name w:val="List Paragraph"/>
    <w:basedOn w:val="Normal"/>
    <w:uiPriority w:val="34"/>
    <w:qFormat/>
    <w:rsid w:val="0016547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B811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7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7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692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CÂMARA-RM</dc:creator>
  <cp:keywords/>
  <dc:description/>
  <cp:lastModifiedBy>Usuario</cp:lastModifiedBy>
  <cp:revision>5</cp:revision>
  <cp:lastPrinted>2025-12-08T11:34:00Z</cp:lastPrinted>
  <dcterms:created xsi:type="dcterms:W3CDTF">2025-12-12T14:31:00Z</dcterms:created>
  <dcterms:modified xsi:type="dcterms:W3CDTF">2025-12-12T16:28:00Z</dcterms:modified>
</cp:coreProperties>
</file>