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B90" w14:textId="77777777" w:rsidR="00961F4F" w:rsidRPr="002A4A6C" w:rsidRDefault="00961F4F" w:rsidP="00961F4F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3D6E94" wp14:editId="67C82337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8"/>
          <w:szCs w:val="28"/>
        </w:rPr>
        <w:t xml:space="preserve"> </w:t>
      </w:r>
    </w:p>
    <w:p w14:paraId="5346B39A" w14:textId="77777777" w:rsidR="00961F4F" w:rsidRPr="00381CF3" w:rsidRDefault="00961F4F" w:rsidP="00961F4F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5A64EEF0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D2F5EC7" w14:textId="77777777" w:rsidR="00961F4F" w:rsidRPr="00381CF3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D53E038" w14:textId="77777777" w:rsidR="00961F4F" w:rsidRPr="00381CF3" w:rsidRDefault="00961F4F" w:rsidP="00961F4F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25CD9BC9" w14:textId="77777777" w:rsidR="00961F4F" w:rsidRPr="00381CF3" w:rsidRDefault="00961F4F" w:rsidP="00961F4F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5BDE46E2" w14:textId="77777777" w:rsidR="00961F4F" w:rsidRPr="00D918E9" w:rsidRDefault="00961F4F" w:rsidP="00961F4F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79523646" w14:textId="46A9E5D4" w:rsidR="001377D9" w:rsidRPr="00950ADB" w:rsidRDefault="00961F4F" w:rsidP="00950ADB">
      <w:pPr>
        <w:jc w:val="both"/>
        <w:rPr>
          <w:rFonts w:ascii="Verdana" w:hAnsi="Verdana" w:cs="Segoe UI"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TRIGÉSIMA </w:t>
      </w:r>
      <w:r w:rsidR="000C2B4F">
        <w:rPr>
          <w:rFonts w:ascii="Verdana" w:eastAsia="Malgun Gothic" w:hAnsi="Verdana" w:cs="Arial"/>
          <w:b/>
          <w:sz w:val="22"/>
          <w:szCs w:val="22"/>
        </w:rPr>
        <w:t>SEXTA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0C2B4F">
        <w:rPr>
          <w:rFonts w:ascii="Verdana" w:eastAsia="Malgun Gothic" w:hAnsi="Verdana" w:cs="Arial"/>
          <w:sz w:val="22"/>
          <w:szCs w:val="22"/>
        </w:rPr>
        <w:t>í</w:t>
      </w:r>
      <w:r w:rsidRPr="00375028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Comissão Permanente De </w:t>
      </w:r>
      <w:r>
        <w:rPr>
          <w:rFonts w:ascii="Verdana" w:eastAsia="Malgun Gothic" w:hAnsi="Verdana" w:cs="Arial"/>
          <w:b/>
          <w:sz w:val="22"/>
          <w:szCs w:val="22"/>
        </w:rPr>
        <w:t>Orçamento</w:t>
      </w:r>
      <w:r w:rsidRPr="00375028">
        <w:rPr>
          <w:rFonts w:ascii="Verdana" w:eastAsia="Malgun Gothic" w:hAnsi="Verdana" w:cs="Arial"/>
          <w:b/>
          <w:sz w:val="22"/>
          <w:szCs w:val="22"/>
        </w:rPr>
        <w:t>,</w:t>
      </w:r>
      <w:r>
        <w:rPr>
          <w:rFonts w:ascii="Verdana" w:eastAsia="Malgun Gothic" w:hAnsi="Verdana" w:cs="Arial"/>
          <w:b/>
          <w:sz w:val="22"/>
          <w:szCs w:val="22"/>
        </w:rPr>
        <w:t xml:space="preserve"> Finanças, Controle Externo, Obras, Serviços Públicos e Infraestrutura </w:t>
      </w:r>
      <w:r w:rsidRPr="00961F4F">
        <w:rPr>
          <w:rFonts w:ascii="Verdana" w:eastAsia="Malgun Gothic" w:hAnsi="Verdana" w:cs="Arial"/>
          <w:sz w:val="22"/>
          <w:szCs w:val="22"/>
        </w:rPr>
        <w:t>da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C4402E">
        <w:rPr>
          <w:rFonts w:ascii="Verdana" w:eastAsia="Malgun Gothic" w:hAnsi="Verdana" w:cs="Arial"/>
          <w:b/>
          <w:sz w:val="22"/>
          <w:szCs w:val="22"/>
        </w:rPr>
        <w:t>VINTE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>
        <w:rPr>
          <w:rFonts w:ascii="Verdana" w:eastAsia="Malgun Gothic" w:hAnsi="Verdana" w:cs="Arial"/>
          <w:sz w:val="22"/>
          <w:szCs w:val="22"/>
        </w:rPr>
        <w:t xml:space="preserve">dias do mês de </w:t>
      </w:r>
      <w:r w:rsidR="001505C8">
        <w:rPr>
          <w:rFonts w:ascii="Verdana" w:eastAsia="Malgun Gothic" w:hAnsi="Verdana" w:cs="Arial"/>
          <w:sz w:val="22"/>
          <w:szCs w:val="22"/>
        </w:rPr>
        <w:t>outubro</w:t>
      </w:r>
      <w:r>
        <w:rPr>
          <w:rFonts w:ascii="Verdana" w:eastAsia="Malgun Gothic" w:hAnsi="Verdana" w:cs="Arial"/>
          <w:sz w:val="22"/>
          <w:szCs w:val="22"/>
        </w:rPr>
        <w:t xml:space="preserve"> d</w:t>
      </w:r>
      <w:r w:rsidR="001505C8">
        <w:rPr>
          <w:rFonts w:ascii="Verdana" w:eastAsia="Malgun Gothic" w:hAnsi="Verdana" w:cs="Arial"/>
          <w:sz w:val="22"/>
          <w:szCs w:val="22"/>
        </w:rPr>
        <w:t>o</w:t>
      </w:r>
      <w:r>
        <w:rPr>
          <w:rFonts w:ascii="Verdana" w:eastAsia="Malgun Gothic" w:hAnsi="Verdana" w:cs="Arial"/>
          <w:sz w:val="22"/>
          <w:szCs w:val="22"/>
        </w:rPr>
        <w:t xml:space="preserve"> ano de dois mil e vinte e cinco (2025), às 09H00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 xml:space="preserve">" Luciano de </w:t>
      </w:r>
      <w:proofErr w:type="spellStart"/>
      <w:r w:rsidRPr="00375028">
        <w:rPr>
          <w:rFonts w:ascii="Verdana" w:eastAsia="Malgun Gothic" w:hAnsi="Verdana" w:cs="Arial"/>
          <w:b/>
          <w:sz w:val="22"/>
          <w:szCs w:val="22"/>
        </w:rPr>
        <w:t>Argôlo</w:t>
      </w:r>
      <w:proofErr w:type="spellEnd"/>
      <w:r w:rsidRPr="00375028">
        <w:rPr>
          <w:rFonts w:ascii="Verdana" w:eastAsia="Malgun Gothic" w:hAnsi="Verdana" w:cs="Arial"/>
          <w:b/>
          <w:sz w:val="22"/>
          <w:szCs w:val="22"/>
        </w:rPr>
        <w:t>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sito 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>
        <w:rPr>
          <w:rFonts w:ascii="Verdana" w:eastAsia="Malgun Gothic" w:hAnsi="Verdana" w:cs="Arial"/>
          <w:b/>
          <w:sz w:val="22"/>
          <w:szCs w:val="22"/>
        </w:rPr>
        <w:t>EDERSON ANDRADE DE ALBUQUERQUE</w:t>
      </w:r>
      <w:r>
        <w:rPr>
          <w:rFonts w:ascii="Verdana" w:eastAsia="Malgun Gothic" w:hAnsi="Verdana" w:cs="Arial"/>
          <w:sz w:val="22"/>
          <w:szCs w:val="22"/>
        </w:rPr>
        <w:t xml:space="preserve"> - Relator, e </w:t>
      </w:r>
      <w:r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0C2B4F" w:rsidRPr="006601AF">
        <w:rPr>
          <w:rFonts w:ascii="Arial" w:hAnsi="Arial" w:cs="Arial"/>
          <w:b/>
        </w:rPr>
        <w:t>I –</w:t>
      </w:r>
      <w:r w:rsidR="000C2B4F" w:rsidRPr="006601AF">
        <w:rPr>
          <w:rFonts w:ascii="Arial" w:hAnsi="Arial" w:cs="Arial"/>
        </w:rPr>
        <w:t xml:space="preserve"> Apreciação da Ata da Reunião anterior</w:t>
      </w:r>
      <w:r w:rsidR="000C2B4F">
        <w:rPr>
          <w:rFonts w:ascii="Arial" w:hAnsi="Arial" w:cs="Arial"/>
        </w:rPr>
        <w:t xml:space="preserve">, sendo solicitada a dispensa de leitura pelo vereador </w:t>
      </w:r>
      <w:r w:rsidR="000C2B4F" w:rsidRPr="000C2B4F">
        <w:rPr>
          <w:rFonts w:ascii="Arial" w:hAnsi="Arial" w:cs="Arial"/>
        </w:rPr>
        <w:t>Marco Antônio Joaquim Silva para emissão de parecer e voto</w:t>
      </w:r>
      <w:r w:rsidR="000C2B4F">
        <w:rPr>
          <w:rFonts w:ascii="Arial" w:hAnsi="Arial" w:cs="Arial"/>
        </w:rPr>
        <w:t xml:space="preserve">. </w:t>
      </w:r>
      <w:r w:rsidR="000C2B4F" w:rsidRPr="006601AF">
        <w:rPr>
          <w:rFonts w:ascii="Arial" w:hAnsi="Arial" w:cs="Arial"/>
          <w:b/>
          <w:bCs/>
        </w:rPr>
        <w:t>II -</w:t>
      </w:r>
      <w:r w:rsidR="000C2B4F" w:rsidRPr="006601AF">
        <w:rPr>
          <w:rFonts w:ascii="Arial" w:hAnsi="Arial" w:cs="Arial"/>
        </w:rPr>
        <w:t xml:space="preserve"> Apreciação Projeto de Lei Complementar nº </w:t>
      </w:r>
      <w:r w:rsidR="000C2B4F" w:rsidRPr="006601AF">
        <w:rPr>
          <w:rFonts w:ascii="Arial" w:hAnsi="Arial" w:cs="Arial"/>
          <w:b/>
          <w:bCs/>
        </w:rPr>
        <w:t>012/2025</w:t>
      </w:r>
      <w:r w:rsidR="000C2B4F" w:rsidRPr="006601AF">
        <w:rPr>
          <w:rFonts w:ascii="Arial" w:hAnsi="Arial" w:cs="Arial"/>
        </w:rPr>
        <w:t xml:space="preserve"> (Mens. 139 PLC Executivo 13) - Poder Executivo Municipal, que dispõe sobre: </w:t>
      </w:r>
      <w:r w:rsidR="000C2B4F" w:rsidRPr="006601AF">
        <w:rPr>
          <w:rFonts w:ascii="Arial" w:hAnsi="Arial" w:cs="Arial"/>
          <w:b/>
          <w:bCs/>
        </w:rPr>
        <w:t>“Estabelece as diretrizes quanto à delimitação das faixas marginais de cursos d` água em Área Urbana Consolidada, nos termos dos art. 4º, I e § 10 da Lei Federal nº 12.651, de 12 de maio de 2012 e, art. 4º, III - B da Lei Federal 6.766 de 19 de dezembro de 1979, com Redação dada pela Lei Federal nº 14.285, de 29 de dezembro de 2021”.</w:t>
      </w:r>
      <w:r w:rsidR="000C2B4F" w:rsidRPr="006601AF">
        <w:rPr>
          <w:rFonts w:ascii="Arial" w:hAnsi="Arial" w:cs="Arial"/>
        </w:rPr>
        <w:t xml:space="preserve">  Matéria chegando à comissão.</w:t>
      </w:r>
      <w:r w:rsidR="000C2B4F">
        <w:rPr>
          <w:rFonts w:ascii="Arial" w:hAnsi="Arial" w:cs="Arial"/>
        </w:rPr>
        <w:t xml:space="preserve"> Este projeto foi retirado de pauta, tendo em vista que o vereador </w:t>
      </w:r>
      <w:r w:rsidR="000C2B4F" w:rsidRPr="000C2B4F">
        <w:rPr>
          <w:rFonts w:ascii="Arial" w:hAnsi="Arial" w:cs="Arial"/>
        </w:rPr>
        <w:t>Thiago Gonçalves Da Luz</w:t>
      </w:r>
      <w:r w:rsidR="00950ADB">
        <w:rPr>
          <w:rFonts w:ascii="Arial" w:hAnsi="Arial" w:cs="Arial"/>
        </w:rPr>
        <w:t xml:space="preserve"> o</w:t>
      </w:r>
      <w:r w:rsidR="000C2B4F" w:rsidRPr="000C2B4F">
        <w:rPr>
          <w:rFonts w:ascii="Arial" w:hAnsi="Arial" w:cs="Arial"/>
        </w:rPr>
        <w:t xml:space="preserve"> </w:t>
      </w:r>
      <w:r w:rsidR="000C2B4F">
        <w:rPr>
          <w:rFonts w:ascii="Arial" w:hAnsi="Arial" w:cs="Arial"/>
        </w:rPr>
        <w:t>solicitou</w:t>
      </w:r>
      <w:r w:rsidR="00950ADB">
        <w:rPr>
          <w:rFonts w:ascii="Arial" w:hAnsi="Arial" w:cs="Arial"/>
        </w:rPr>
        <w:t xml:space="preserve"> para</w:t>
      </w:r>
      <w:r w:rsidR="000C2B4F">
        <w:rPr>
          <w:rFonts w:ascii="Arial" w:hAnsi="Arial" w:cs="Arial"/>
        </w:rPr>
        <w:t xml:space="preserve"> vista</w:t>
      </w:r>
      <w:r w:rsidR="00950ADB">
        <w:rPr>
          <w:rFonts w:ascii="Arial" w:hAnsi="Arial" w:cs="Arial"/>
        </w:rPr>
        <w:t>.</w:t>
      </w:r>
      <w:bookmarkStart w:id="0" w:name="_Hlk212196393"/>
      <w:r w:rsidR="00950ADB">
        <w:rPr>
          <w:rFonts w:ascii="Verdana" w:hAnsi="Verdana" w:cs="Segoe UI"/>
        </w:rPr>
        <w:t xml:space="preserve"> </w:t>
      </w:r>
      <w:r w:rsidR="000C2B4F" w:rsidRPr="006601AF">
        <w:rPr>
          <w:rFonts w:ascii="Arial" w:hAnsi="Arial" w:cs="Arial"/>
          <w:b/>
          <w:bCs/>
        </w:rPr>
        <w:t>III -</w:t>
      </w:r>
      <w:r w:rsidR="000C2B4F" w:rsidRPr="006601AF">
        <w:rPr>
          <w:rFonts w:ascii="Arial" w:hAnsi="Arial" w:cs="Arial"/>
        </w:rPr>
        <w:t xml:space="preserve"> Apreciação do Projeto de Lei nº.  </w:t>
      </w:r>
      <w:r w:rsidR="000C2B4F" w:rsidRPr="006601AF">
        <w:rPr>
          <w:rFonts w:ascii="Arial" w:hAnsi="Arial" w:cs="Arial"/>
          <w:b/>
        </w:rPr>
        <w:t>132/2025</w:t>
      </w:r>
      <w:r w:rsidR="000C2B4F" w:rsidRPr="006601AF">
        <w:rPr>
          <w:rFonts w:ascii="Arial" w:hAnsi="Arial" w:cs="Arial"/>
        </w:rPr>
        <w:t xml:space="preserve"> - (Mens. 132 PL Executivo 120) - Poder EXECUTIVO MUNICIPAL, que dispõe sobre: </w:t>
      </w:r>
      <w:r w:rsidR="000C2B4F" w:rsidRPr="006601AF">
        <w:rPr>
          <w:rFonts w:ascii="Arial" w:hAnsi="Arial" w:cs="Arial"/>
          <w:b/>
        </w:rPr>
        <w:t>“Autoriza ao Poder Executivo Municipal alienar bens móveis inservíveis através de LEILÃO e efetuar a baixa patrimonial”.</w:t>
      </w:r>
      <w:r w:rsidR="000C2B4F" w:rsidRPr="006601AF">
        <w:rPr>
          <w:rFonts w:ascii="Arial" w:hAnsi="Arial" w:cs="Arial"/>
        </w:rPr>
        <w:t xml:space="preserve"> Prefeitura Municipal – Finalidade: autorização ao Poder Executivo para alienar bens móveis através de “Leilão” – distribuída à relatoria da vereadora Rosa Janete Carneiro Lins para emissão de parecer e voto</w:t>
      </w:r>
      <w:r w:rsidR="00950ADB">
        <w:rPr>
          <w:rFonts w:ascii="Arial" w:hAnsi="Arial" w:cs="Arial"/>
        </w:rPr>
        <w:t>, sendo o parecer apresentado e aprovado pela comissão</w:t>
      </w:r>
      <w:r w:rsidR="000C2B4F" w:rsidRPr="006601AF">
        <w:rPr>
          <w:rFonts w:ascii="Arial" w:hAnsi="Arial" w:cs="Arial"/>
        </w:rPr>
        <w:t>.</w:t>
      </w:r>
      <w:bookmarkEnd w:id="0"/>
      <w:r w:rsidR="00950ADB">
        <w:rPr>
          <w:rFonts w:ascii="Verdana" w:hAnsi="Verdana" w:cs="Segoe UI"/>
        </w:rPr>
        <w:t xml:space="preserve"> </w:t>
      </w:r>
      <w:r w:rsidR="000C2B4F" w:rsidRPr="006601AF">
        <w:rPr>
          <w:rFonts w:ascii="Arial" w:hAnsi="Arial" w:cs="Arial"/>
          <w:b/>
          <w:bCs/>
        </w:rPr>
        <w:t>IV -</w:t>
      </w:r>
      <w:r w:rsidR="000C2B4F" w:rsidRPr="006601AF">
        <w:rPr>
          <w:rFonts w:ascii="Arial" w:hAnsi="Arial" w:cs="Arial"/>
        </w:rPr>
        <w:t xml:space="preserve"> Apreciação do Projeto de Lei nº.  </w:t>
      </w:r>
      <w:r w:rsidR="000C2B4F" w:rsidRPr="006601AF">
        <w:rPr>
          <w:rFonts w:ascii="Arial" w:hAnsi="Arial" w:cs="Arial"/>
          <w:b/>
        </w:rPr>
        <w:t>146/2025</w:t>
      </w:r>
      <w:r w:rsidR="000C2B4F" w:rsidRPr="006601AF">
        <w:rPr>
          <w:rFonts w:ascii="Arial" w:hAnsi="Arial" w:cs="Arial"/>
        </w:rPr>
        <w:t xml:space="preserve"> - (Mens. 021 PL Executivo 16) - Poder EXECUTIVO MUNICIPAL, que dispõe sobre: </w:t>
      </w:r>
      <w:r w:rsidR="000C2B4F" w:rsidRPr="006601AF">
        <w:rPr>
          <w:rFonts w:ascii="Arial" w:hAnsi="Arial" w:cs="Arial"/>
          <w:b/>
        </w:rPr>
        <w:t>“Dispõe sobre a instituição do PROGRAMA MAIS LEITE no âmbito do município de Rolim de Moura/RO e dá outras providências”.</w:t>
      </w:r>
      <w:r w:rsidR="000C2B4F" w:rsidRPr="006601AF">
        <w:rPr>
          <w:rFonts w:ascii="Arial" w:hAnsi="Arial" w:cs="Arial"/>
        </w:rPr>
        <w:t xml:space="preserve"> Prefeitura Municipal – Finalidade: instituir o PROGRAMA MAIS LEITE no âmbito do município de Rolim de Moura/RO, com adequação à legislação vigente para atender os agricultores deste Município. Matéria chegando à comissão.</w:t>
      </w:r>
      <w:r w:rsidR="00950ADB">
        <w:rPr>
          <w:rFonts w:ascii="Arial" w:hAnsi="Arial" w:cs="Arial"/>
        </w:rPr>
        <w:t xml:space="preserve"> Este projeto fora distribuído para relatoria e parecer do vereador </w:t>
      </w:r>
      <w:r w:rsidR="00950ADB" w:rsidRPr="00950ADB">
        <w:rPr>
          <w:rFonts w:ascii="Arial" w:hAnsi="Arial" w:cs="Arial"/>
        </w:rPr>
        <w:t>Ederson Andrade de Albuquerque</w:t>
      </w:r>
      <w:r w:rsidR="00950ADB">
        <w:rPr>
          <w:rFonts w:ascii="Arial" w:hAnsi="Arial" w:cs="Arial"/>
        </w:rPr>
        <w:t>.</w:t>
      </w:r>
      <w:r w:rsidR="00950ADB">
        <w:rPr>
          <w:rFonts w:ascii="Verdana" w:hAnsi="Verdana" w:cs="Segoe UI"/>
        </w:rPr>
        <w:t xml:space="preserve"> </w:t>
      </w:r>
      <w:r w:rsidR="001377D9">
        <w:rPr>
          <w:rFonts w:ascii="Verdana" w:eastAsia="Malgun Gothic" w:hAnsi="Verdana" w:cs="Arial"/>
          <w:sz w:val="22"/>
          <w:szCs w:val="22"/>
        </w:rPr>
        <w:t>N</w:t>
      </w:r>
      <w:r w:rsidR="001377D9">
        <w:rPr>
          <w:rFonts w:ascii="Verdana" w:hAnsi="Verdana" w:cs="Segoe UI"/>
          <w:sz w:val="22"/>
          <w:szCs w:val="22"/>
        </w:rPr>
        <w:t>ada mais havendo a tratar, a senhora Presidente encerrou os trabalhos, e, para constar, lavrou-se a presente Ata, que depois de lida e aprovada, vai ser assinada pela Senhora Presidente e o Secretário.</w:t>
      </w:r>
    </w:p>
    <w:p w14:paraId="61F90407" w14:textId="77777777" w:rsidR="001377D9" w:rsidRDefault="001377D9" w:rsidP="001377D9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91C7043" w14:textId="77777777" w:rsidR="001505C8" w:rsidRDefault="001505C8" w:rsidP="00961F4F">
      <w:pPr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430B8D83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D40A5E5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4290AB9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58D2E74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43BEA6A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99CA8EB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A0912FD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492A6906" w14:textId="77777777" w:rsidR="00961F4F" w:rsidRDefault="00961F4F" w:rsidP="00961F4F">
      <w:pPr>
        <w:jc w:val="both"/>
        <w:rPr>
          <w:rFonts w:ascii="Verdana" w:hAnsi="Verdana" w:cs="Segoe UI"/>
          <w:sz w:val="20"/>
          <w:szCs w:val="20"/>
        </w:rPr>
      </w:pPr>
    </w:p>
    <w:p w14:paraId="7B0BE16B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11D3C8B3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4C73434" w14:textId="77777777" w:rsidR="00961F4F" w:rsidRPr="004D4DFC" w:rsidRDefault="00961F4F" w:rsidP="00961F4F">
      <w:pPr>
        <w:spacing w:line="276" w:lineRule="auto"/>
        <w:rPr>
          <w:rFonts w:ascii="Verdana" w:hAnsi="Verdana"/>
          <w:sz w:val="20"/>
          <w:szCs w:val="20"/>
        </w:rPr>
      </w:pPr>
    </w:p>
    <w:p w14:paraId="692A52B4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17B3BCDA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560BB87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4B071D0F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AF29B51" w14:textId="77777777" w:rsidR="008A6A4B" w:rsidRDefault="008A6A4B"/>
    <w:sectPr w:rsidR="008A6A4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F"/>
    <w:rsid w:val="000C2B4F"/>
    <w:rsid w:val="001377D9"/>
    <w:rsid w:val="001505C8"/>
    <w:rsid w:val="002024DC"/>
    <w:rsid w:val="003E4FB9"/>
    <w:rsid w:val="00470064"/>
    <w:rsid w:val="00543606"/>
    <w:rsid w:val="00796C4D"/>
    <w:rsid w:val="007C531F"/>
    <w:rsid w:val="008A6A4B"/>
    <w:rsid w:val="008E0484"/>
    <w:rsid w:val="00902F4F"/>
    <w:rsid w:val="00943217"/>
    <w:rsid w:val="00950ADB"/>
    <w:rsid w:val="00961F4F"/>
    <w:rsid w:val="0096617C"/>
    <w:rsid w:val="00B348B2"/>
    <w:rsid w:val="00BA0E10"/>
    <w:rsid w:val="00C4402E"/>
    <w:rsid w:val="00CF4034"/>
    <w:rsid w:val="00D42915"/>
    <w:rsid w:val="00DC4113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5AC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F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961F4F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961F4F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961F4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61F4F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CÂMARA-RM</dc:creator>
  <cp:lastModifiedBy>Usuario</cp:lastModifiedBy>
  <cp:revision>2</cp:revision>
  <dcterms:created xsi:type="dcterms:W3CDTF">2025-10-28T14:45:00Z</dcterms:created>
  <dcterms:modified xsi:type="dcterms:W3CDTF">2025-10-28T14:45:00Z</dcterms:modified>
</cp:coreProperties>
</file>