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9EF7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  <w:r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79DFBFC" wp14:editId="72D8B00F">
            <wp:simplePos x="0" y="0"/>
            <wp:positionH relativeFrom="column">
              <wp:posOffset>2256273</wp:posOffset>
            </wp:positionH>
            <wp:positionV relativeFrom="paragraph">
              <wp:posOffset>-495757</wp:posOffset>
            </wp:positionV>
            <wp:extent cx="885825" cy="871869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0463">
        <w:rPr>
          <w:rFonts w:ascii="Cambria Math" w:hAnsi="Cambria Math"/>
          <w:color w:val="auto"/>
          <w:sz w:val="24"/>
        </w:rPr>
        <w:t xml:space="preserve">     </w:t>
      </w:r>
      <w:r>
        <w:rPr>
          <w:rFonts w:ascii="Cambria Math" w:hAnsi="Cambria Math"/>
          <w:color w:val="auto"/>
          <w:sz w:val="24"/>
        </w:rPr>
        <w:t xml:space="preserve">            </w:t>
      </w:r>
    </w:p>
    <w:p w14:paraId="4AD7254C" w14:textId="77777777" w:rsidR="00131658" w:rsidRPr="00FE6B32" w:rsidRDefault="00131658" w:rsidP="00131658"/>
    <w:p w14:paraId="3ABEBDF6" w14:textId="77777777" w:rsidR="00131658" w:rsidRDefault="00131658" w:rsidP="00131658">
      <w:pPr>
        <w:pStyle w:val="Ttulo7"/>
        <w:rPr>
          <w:rFonts w:ascii="Cambria Math" w:hAnsi="Cambria Math"/>
          <w:color w:val="auto"/>
          <w:sz w:val="24"/>
        </w:rPr>
      </w:pPr>
    </w:p>
    <w:p w14:paraId="428A48AE" w14:textId="77777777" w:rsidR="00131658" w:rsidRPr="00FE6B32" w:rsidRDefault="00131658" w:rsidP="00131658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4E130B89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4BAE55D2" w14:textId="77777777" w:rsidR="00131658" w:rsidRPr="00FE6B32" w:rsidRDefault="00131658" w:rsidP="00131658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7A1F24F7" w14:textId="77777777" w:rsidR="00131658" w:rsidRDefault="00131658" w:rsidP="00131658">
      <w:pPr>
        <w:jc w:val="center"/>
        <w:rPr>
          <w:rFonts w:ascii="Verdana" w:hAnsi="Verdana"/>
          <w:sz w:val="18"/>
          <w:szCs w:val="18"/>
        </w:rPr>
      </w:pPr>
    </w:p>
    <w:p w14:paraId="17DA031B" w14:textId="77777777" w:rsidR="00131658" w:rsidRPr="00FE6B32" w:rsidRDefault="00131658" w:rsidP="00131658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21B5E187" w14:textId="77777777" w:rsidR="00131658" w:rsidRPr="00005997" w:rsidRDefault="00131658" w:rsidP="00131658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5999ACCB" w14:textId="4E8D7298" w:rsidR="00131658" w:rsidRPr="00005997" w:rsidRDefault="00131658" w:rsidP="00131658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 w:rsidRPr="00005997"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A011DC">
        <w:rPr>
          <w:rFonts w:ascii="Verdana" w:hAnsi="Verdana"/>
          <w:b/>
          <w:bCs/>
          <w:sz w:val="28"/>
          <w:szCs w:val="28"/>
          <w:u w:val="double"/>
        </w:rPr>
        <w:t>Í</w:t>
      </w:r>
      <w:r w:rsidRPr="00005997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2531EA1E" w14:textId="6C33E847" w:rsidR="00EB6141" w:rsidRPr="00800506" w:rsidRDefault="00EB6141" w:rsidP="00EB6141">
      <w:pPr>
        <w:ind w:firstLine="851"/>
        <w:jc w:val="both"/>
        <w:rPr>
          <w:rFonts w:ascii="Verdana" w:eastAsia="Malgun Gothic" w:hAnsi="Verdana"/>
          <w:bCs/>
          <w:color w:val="000000"/>
        </w:rPr>
      </w:pPr>
      <w:r w:rsidRPr="00800506">
        <w:rPr>
          <w:rFonts w:ascii="Verdana" w:eastAsia="Malgun Gothic" w:hAnsi="Verdana"/>
          <w:b/>
          <w:bCs/>
          <w:u w:val="double"/>
        </w:rPr>
        <w:t>TRIGÉSIMA QU</w:t>
      </w:r>
      <w:r w:rsidR="00A011DC" w:rsidRPr="00800506">
        <w:rPr>
          <w:rFonts w:ascii="Verdana" w:eastAsia="Malgun Gothic" w:hAnsi="Verdana"/>
          <w:b/>
          <w:bCs/>
          <w:u w:val="double"/>
        </w:rPr>
        <w:t>INTA</w:t>
      </w:r>
      <w:r w:rsidRPr="00800506">
        <w:rPr>
          <w:rFonts w:ascii="Verdana" w:eastAsia="Malgun Gothic" w:hAnsi="Verdana"/>
          <w:bCs/>
        </w:rPr>
        <w:t xml:space="preserve"> Reunião Ordinária do Segundo Período Legislativo da Primeira Sessão Legislativa da Décima Primeira Legislatura da</w:t>
      </w:r>
      <w:r w:rsidRPr="00800506">
        <w:rPr>
          <w:rFonts w:ascii="Verdana" w:eastAsia="Malgun Gothic" w:hAnsi="Verdana"/>
          <w:b/>
          <w:bCs/>
          <w:color w:val="000000"/>
        </w:rPr>
        <w:t xml:space="preserve"> Comissão Permanente de Constituição, Justiça, Redação e Cidadania</w:t>
      </w:r>
      <w:r w:rsidRPr="00800506">
        <w:rPr>
          <w:rFonts w:ascii="Verdana" w:eastAsia="Malgun Gothic" w:hAnsi="Verdana"/>
          <w:bCs/>
        </w:rPr>
        <w:t xml:space="preserve">, da </w:t>
      </w:r>
      <w:r w:rsidRPr="00800506">
        <w:rPr>
          <w:rFonts w:ascii="Verdana" w:eastAsia="Malgun Gothic" w:hAnsi="Verdana"/>
          <w:bCs/>
          <w:color w:val="000000"/>
        </w:rPr>
        <w:t xml:space="preserve">Câmara Municipal de Rolim de Moura – RO, realizada no dia </w:t>
      </w:r>
      <w:r w:rsidR="00161FEF" w:rsidRPr="00800506">
        <w:rPr>
          <w:rFonts w:ascii="Verdana" w:eastAsia="Malgun Gothic" w:hAnsi="Verdana"/>
          <w:b/>
          <w:bCs/>
          <w:color w:val="000000"/>
        </w:rPr>
        <w:t>20</w:t>
      </w:r>
      <w:r w:rsidRPr="00800506">
        <w:rPr>
          <w:rFonts w:ascii="Verdana" w:eastAsia="Malgun Gothic" w:hAnsi="Verdana"/>
          <w:b/>
          <w:bCs/>
          <w:color w:val="000000"/>
        </w:rPr>
        <w:t xml:space="preserve"> de outubro </w:t>
      </w:r>
      <w:r w:rsidRPr="00800506">
        <w:rPr>
          <w:rFonts w:ascii="Verdana" w:eastAsia="Malgun Gothic" w:hAnsi="Verdana"/>
          <w:bCs/>
          <w:color w:val="000000"/>
        </w:rPr>
        <w:t>de 2025, às 08h00min.</w:t>
      </w:r>
    </w:p>
    <w:p w14:paraId="76DDD0CB" w14:textId="77777777" w:rsidR="00131658" w:rsidRPr="00397865" w:rsidRDefault="00131658" w:rsidP="00131658">
      <w:pPr>
        <w:ind w:firstLine="851"/>
        <w:jc w:val="both"/>
        <w:rPr>
          <w:rFonts w:ascii="Verdana" w:eastAsia="Malgun Gothic" w:hAnsi="Verdana"/>
          <w:bCs/>
          <w:color w:val="000000"/>
        </w:rPr>
      </w:pPr>
    </w:p>
    <w:p w14:paraId="369FE64C" w14:textId="77777777" w:rsidR="00131658" w:rsidRPr="00397865" w:rsidRDefault="00131658" w:rsidP="00131658">
      <w:pPr>
        <w:jc w:val="both"/>
        <w:rPr>
          <w:rFonts w:ascii="Verdana" w:eastAsia="Malgun Gothic" w:hAnsi="Verdana"/>
          <w:bCs/>
        </w:rPr>
      </w:pPr>
    </w:p>
    <w:p w14:paraId="2F52B07A" w14:textId="77777777" w:rsidR="00131658" w:rsidRPr="00397865" w:rsidRDefault="00131658" w:rsidP="00131658">
      <w:pPr>
        <w:jc w:val="center"/>
        <w:rPr>
          <w:rFonts w:ascii="Verdana" w:eastAsia="Malgun Gothic" w:hAnsi="Verdana"/>
          <w:b/>
          <w:bCs/>
          <w:u w:val="double"/>
        </w:rPr>
      </w:pPr>
      <w:r w:rsidRPr="00A011DC">
        <w:rPr>
          <w:rFonts w:ascii="Verdana" w:eastAsia="Malgun Gothic" w:hAnsi="Verdana"/>
          <w:b/>
          <w:bCs/>
          <w:u w:val="double"/>
        </w:rPr>
        <w:t>ORDEM DO DIA</w:t>
      </w:r>
    </w:p>
    <w:p w14:paraId="1248FB02" w14:textId="77777777" w:rsidR="00131658" w:rsidRDefault="00131658" w:rsidP="00131658">
      <w:pPr>
        <w:jc w:val="both"/>
        <w:rPr>
          <w:rFonts w:ascii="Verdana" w:hAnsi="Verdana" w:cs="Segoe UI"/>
        </w:rPr>
      </w:pPr>
    </w:p>
    <w:p w14:paraId="14D24888" w14:textId="77777777" w:rsidR="00131658" w:rsidRPr="00800506" w:rsidRDefault="00131658" w:rsidP="00131658">
      <w:pPr>
        <w:jc w:val="both"/>
        <w:rPr>
          <w:rFonts w:ascii="Arial" w:hAnsi="Arial" w:cs="Arial"/>
        </w:rPr>
      </w:pPr>
    </w:p>
    <w:p w14:paraId="623543D9" w14:textId="7BBB7FE9" w:rsidR="00131658" w:rsidRPr="00800506" w:rsidRDefault="00131658" w:rsidP="00131658">
      <w:pPr>
        <w:ind w:left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</w:rPr>
        <w:t>I –</w:t>
      </w:r>
      <w:r w:rsidRPr="00800506">
        <w:rPr>
          <w:rFonts w:ascii="Arial" w:hAnsi="Arial" w:cs="Arial"/>
        </w:rPr>
        <w:t xml:space="preserve"> Apreciação da Ata da Reunião anterior.</w:t>
      </w:r>
    </w:p>
    <w:p w14:paraId="408E67E2" w14:textId="2AC54E80" w:rsidR="00466672" w:rsidRPr="00800506" w:rsidRDefault="0003062F" w:rsidP="00466672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  <w:bCs/>
        </w:rPr>
        <w:t>II -</w:t>
      </w:r>
      <w:r w:rsidR="00466672" w:rsidRPr="00800506">
        <w:rPr>
          <w:rFonts w:ascii="Arial" w:hAnsi="Arial" w:cs="Arial"/>
        </w:rPr>
        <w:t xml:space="preserve"> Apreciação do Projeto de </w:t>
      </w:r>
      <w:r w:rsidR="00552FD1" w:rsidRPr="00800506">
        <w:rPr>
          <w:rFonts w:ascii="Arial" w:hAnsi="Arial" w:cs="Arial"/>
        </w:rPr>
        <w:t>resolução</w:t>
      </w:r>
      <w:r w:rsidR="00466672" w:rsidRPr="00800506">
        <w:rPr>
          <w:rFonts w:ascii="Arial" w:hAnsi="Arial" w:cs="Arial"/>
        </w:rPr>
        <w:t xml:space="preserve"> nº. </w:t>
      </w:r>
      <w:r w:rsidR="00552FD1" w:rsidRPr="00800506">
        <w:rPr>
          <w:rFonts w:ascii="Arial" w:hAnsi="Arial" w:cs="Arial"/>
          <w:b/>
        </w:rPr>
        <w:t>003</w:t>
      </w:r>
      <w:r w:rsidR="00466672" w:rsidRPr="00800506">
        <w:rPr>
          <w:rFonts w:ascii="Arial" w:hAnsi="Arial" w:cs="Arial"/>
        </w:rPr>
        <w:t>/</w:t>
      </w:r>
      <w:r w:rsidR="00466672" w:rsidRPr="00800506">
        <w:rPr>
          <w:rFonts w:ascii="Arial" w:hAnsi="Arial" w:cs="Arial"/>
          <w:b/>
          <w:bCs/>
        </w:rPr>
        <w:t>2025</w:t>
      </w:r>
      <w:r w:rsidR="00466672" w:rsidRPr="00800506">
        <w:rPr>
          <w:rFonts w:ascii="Arial" w:hAnsi="Arial" w:cs="Arial"/>
        </w:rPr>
        <w:t xml:space="preserve"> </w:t>
      </w:r>
      <w:r w:rsidR="00552FD1" w:rsidRPr="00800506">
        <w:rPr>
          <w:rFonts w:ascii="Arial" w:hAnsi="Arial" w:cs="Arial"/>
        </w:rPr>
        <w:t xml:space="preserve">- </w:t>
      </w:r>
      <w:r w:rsidR="00466672" w:rsidRPr="00800506">
        <w:rPr>
          <w:rFonts w:ascii="Arial" w:hAnsi="Arial" w:cs="Arial"/>
        </w:rPr>
        <w:t xml:space="preserve">Poder </w:t>
      </w:r>
      <w:r w:rsidR="00552FD1" w:rsidRPr="00800506">
        <w:rPr>
          <w:rFonts w:ascii="Arial" w:hAnsi="Arial" w:cs="Arial"/>
          <w:b/>
        </w:rPr>
        <w:t>LEGISLATIVO</w:t>
      </w:r>
      <w:r w:rsidR="00466672" w:rsidRPr="00800506">
        <w:rPr>
          <w:rFonts w:ascii="Arial" w:hAnsi="Arial" w:cs="Arial"/>
          <w:b/>
        </w:rPr>
        <w:t xml:space="preserve"> MUNICIPAL- </w:t>
      </w:r>
      <w:r w:rsidR="00466672" w:rsidRPr="00800506">
        <w:rPr>
          <w:rFonts w:ascii="Arial" w:hAnsi="Arial" w:cs="Arial"/>
        </w:rPr>
        <w:t xml:space="preserve">que dispõe sobre: </w:t>
      </w:r>
      <w:r w:rsidR="00466672" w:rsidRPr="00800506">
        <w:rPr>
          <w:rFonts w:ascii="Arial" w:hAnsi="Arial" w:cs="Arial"/>
          <w:b/>
        </w:rPr>
        <w:t>“</w:t>
      </w:r>
      <w:r w:rsidR="009B414B" w:rsidRPr="00800506">
        <w:rPr>
          <w:rFonts w:ascii="Arial" w:hAnsi="Arial" w:cs="Arial"/>
          <w:b/>
        </w:rPr>
        <w:t>Estabelece regras e diretrizes referentes ao credenciamento para fornecimento de bens, e contratação de serviços no âmbito da Câmara Municipal de Rolim de Moura, Estado de Rondônia.</w:t>
      </w:r>
      <w:r w:rsidR="00466672" w:rsidRPr="00800506">
        <w:rPr>
          <w:rFonts w:ascii="Arial" w:hAnsi="Arial" w:cs="Arial"/>
          <w:b/>
        </w:rPr>
        <w:t xml:space="preserve">”  </w:t>
      </w:r>
      <w:r w:rsidR="009B414B" w:rsidRPr="00800506">
        <w:rPr>
          <w:rFonts w:ascii="Arial" w:hAnsi="Arial" w:cs="Arial"/>
        </w:rPr>
        <w:t xml:space="preserve">Mesa Diretora da Câmara Municipal </w:t>
      </w:r>
      <w:r w:rsidR="00800506" w:rsidRPr="00800506">
        <w:rPr>
          <w:rFonts w:ascii="Arial" w:hAnsi="Arial" w:cs="Arial"/>
        </w:rPr>
        <w:t>de Rolim</w:t>
      </w:r>
      <w:r w:rsidR="00466672" w:rsidRPr="00800506">
        <w:rPr>
          <w:rFonts w:ascii="Arial" w:hAnsi="Arial" w:cs="Arial"/>
        </w:rPr>
        <w:t xml:space="preserve"> De Moura – Matéria chegando à comissão.</w:t>
      </w:r>
    </w:p>
    <w:p w14:paraId="5F35838F" w14:textId="77777777" w:rsidR="009B414B" w:rsidRPr="00800506" w:rsidRDefault="009B414B" w:rsidP="00131658">
      <w:pPr>
        <w:ind w:left="851"/>
        <w:jc w:val="both"/>
        <w:rPr>
          <w:rFonts w:ascii="Arial" w:hAnsi="Arial" w:cs="Arial"/>
        </w:rPr>
      </w:pPr>
    </w:p>
    <w:p w14:paraId="1408D3B5" w14:textId="429E4069" w:rsidR="00193180" w:rsidRPr="00800506" w:rsidRDefault="00A011DC" w:rsidP="00193180">
      <w:pPr>
        <w:spacing w:before="240" w:line="276" w:lineRule="auto"/>
        <w:ind w:firstLine="851"/>
        <w:jc w:val="both"/>
        <w:rPr>
          <w:rFonts w:ascii="Arial" w:hAnsi="Arial" w:cs="Arial"/>
        </w:rPr>
      </w:pPr>
      <w:bookmarkStart w:id="0" w:name="_Hlk211582938"/>
      <w:r w:rsidRPr="00800506">
        <w:rPr>
          <w:rFonts w:ascii="Arial" w:hAnsi="Arial" w:cs="Arial"/>
          <w:b/>
        </w:rPr>
        <w:t>III</w:t>
      </w:r>
      <w:r w:rsidR="00193180" w:rsidRPr="00800506">
        <w:rPr>
          <w:rFonts w:ascii="Arial" w:hAnsi="Arial" w:cs="Arial"/>
          <w:b/>
        </w:rPr>
        <w:t xml:space="preserve"> -</w:t>
      </w:r>
      <w:r w:rsidR="00193180" w:rsidRPr="00800506">
        <w:rPr>
          <w:rFonts w:ascii="Arial" w:hAnsi="Arial" w:cs="Arial"/>
        </w:rPr>
        <w:t xml:space="preserve"> Apreciação do Projeto de lei nº. </w:t>
      </w:r>
      <w:r w:rsidR="00193180" w:rsidRPr="00800506">
        <w:rPr>
          <w:rFonts w:ascii="Arial" w:hAnsi="Arial" w:cs="Arial"/>
          <w:b/>
        </w:rPr>
        <w:t>113/2025</w:t>
      </w:r>
      <w:r w:rsidR="00193180" w:rsidRPr="00800506">
        <w:rPr>
          <w:rFonts w:ascii="Arial" w:hAnsi="Arial" w:cs="Arial"/>
        </w:rPr>
        <w:t xml:space="preserve"> - Poder LEGISLATIVO MUNICIPAL- que dispõe sobre: </w:t>
      </w:r>
      <w:r w:rsidR="00193180" w:rsidRPr="00800506">
        <w:rPr>
          <w:rFonts w:ascii="Arial" w:hAnsi="Arial" w:cs="Arial"/>
          <w:b/>
        </w:rPr>
        <w:t>"Dispõe sobre o Programa de Educação Financeira na rede pública de ensino do município de Rolim De Moura e dá outras providências."</w:t>
      </w:r>
      <w:r w:rsidR="00193180" w:rsidRPr="00800506">
        <w:rPr>
          <w:rFonts w:ascii="Arial" w:hAnsi="Arial" w:cs="Arial"/>
        </w:rPr>
        <w:t xml:space="preserve"> Autoria do vereador Ederson Andrade de Albuquerque para emissão de parecer e voto. Matéria distribuída à relatoria da vereadora Rosa Janete Carneiro Lins para emissão de parecer e voto.</w:t>
      </w:r>
    </w:p>
    <w:bookmarkEnd w:id="0"/>
    <w:p w14:paraId="0CEAD58A" w14:textId="60C67DF8" w:rsidR="00193180" w:rsidRPr="00800506" w:rsidRDefault="00A011DC" w:rsidP="00193180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</w:rPr>
        <w:t>IV</w:t>
      </w:r>
      <w:r w:rsidR="00193180" w:rsidRPr="00800506">
        <w:rPr>
          <w:rFonts w:ascii="Arial" w:hAnsi="Arial" w:cs="Arial"/>
          <w:b/>
        </w:rPr>
        <w:t xml:space="preserve"> -</w:t>
      </w:r>
      <w:r w:rsidR="00193180" w:rsidRPr="00800506">
        <w:rPr>
          <w:rFonts w:ascii="Arial" w:hAnsi="Arial" w:cs="Arial"/>
        </w:rPr>
        <w:t xml:space="preserve"> Apreciação do Projeto de lei nº. </w:t>
      </w:r>
      <w:r w:rsidR="00193180" w:rsidRPr="00800506">
        <w:rPr>
          <w:rFonts w:ascii="Arial" w:hAnsi="Arial" w:cs="Arial"/>
          <w:b/>
        </w:rPr>
        <w:t>114/2025</w:t>
      </w:r>
      <w:r w:rsidR="00193180" w:rsidRPr="00800506">
        <w:rPr>
          <w:rFonts w:ascii="Arial" w:hAnsi="Arial" w:cs="Arial"/>
        </w:rPr>
        <w:t xml:space="preserve"> - Poder LEGISLATIVO MUNICIPAL- que dispõe sobre: </w:t>
      </w:r>
      <w:r w:rsidR="00193180" w:rsidRPr="00800506">
        <w:rPr>
          <w:rFonts w:ascii="Arial" w:hAnsi="Arial" w:cs="Arial"/>
          <w:b/>
        </w:rPr>
        <w:t>"</w:t>
      </w:r>
      <w:r w:rsidR="00193180" w:rsidRPr="00800506">
        <w:rPr>
          <w:rFonts w:ascii="Arial" w:hAnsi="Arial" w:cs="Arial"/>
        </w:rPr>
        <w:t xml:space="preserve"> </w:t>
      </w:r>
      <w:r w:rsidR="00193180" w:rsidRPr="00800506">
        <w:rPr>
          <w:rFonts w:ascii="Arial" w:hAnsi="Arial" w:cs="Arial"/>
          <w:b/>
        </w:rPr>
        <w:t>"Institui o Programa Municipal de Apadrinhamento Afetivo e Financeiro de Crianças e Adolescentes acolhidos na Casa da Criança de Rolim de Moura, denominado “Padrinho do Coração”.</w:t>
      </w:r>
      <w:r w:rsidR="00800506">
        <w:rPr>
          <w:rFonts w:ascii="Arial" w:hAnsi="Arial" w:cs="Arial"/>
          <w:b/>
        </w:rPr>
        <w:t xml:space="preserve"> </w:t>
      </w:r>
      <w:r w:rsidR="00193180" w:rsidRPr="00800506">
        <w:rPr>
          <w:rFonts w:ascii="Arial" w:hAnsi="Arial" w:cs="Arial"/>
        </w:rPr>
        <w:t xml:space="preserve"> Autoria do vereador Thiago Gonçalves Da Luz</w:t>
      </w:r>
      <w:r w:rsidR="00800506">
        <w:rPr>
          <w:rFonts w:ascii="Arial" w:hAnsi="Arial" w:cs="Arial"/>
        </w:rPr>
        <w:t xml:space="preserve"> - </w:t>
      </w:r>
      <w:r w:rsidR="00193180" w:rsidRPr="00800506">
        <w:rPr>
          <w:rFonts w:ascii="Arial" w:hAnsi="Arial" w:cs="Arial"/>
        </w:rPr>
        <w:t>Matéria chegando à comissão.</w:t>
      </w:r>
    </w:p>
    <w:p w14:paraId="2E9A1771" w14:textId="77777777" w:rsidR="00102928" w:rsidRPr="00800506" w:rsidRDefault="00102928" w:rsidP="00102928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3330D003" w14:textId="77777777" w:rsidR="00800506" w:rsidRDefault="00800506" w:rsidP="0010292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bookmarkStart w:id="1" w:name="_Hlk211583618"/>
    </w:p>
    <w:p w14:paraId="68821653" w14:textId="77AE97C9" w:rsidR="00102928" w:rsidRPr="00800506" w:rsidRDefault="00A011DC" w:rsidP="0010292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</w:rPr>
        <w:lastRenderedPageBreak/>
        <w:t>V</w:t>
      </w:r>
      <w:r w:rsidR="00102928" w:rsidRPr="00800506">
        <w:rPr>
          <w:rFonts w:ascii="Arial" w:hAnsi="Arial" w:cs="Arial"/>
          <w:b/>
        </w:rPr>
        <w:t xml:space="preserve"> -</w:t>
      </w:r>
      <w:r w:rsidR="00102928" w:rsidRPr="00800506">
        <w:rPr>
          <w:rFonts w:ascii="Arial" w:hAnsi="Arial" w:cs="Arial"/>
        </w:rPr>
        <w:t xml:space="preserve"> Apreciação do Projeto de Lei nº.  </w:t>
      </w:r>
      <w:r w:rsidR="00102928" w:rsidRPr="00800506">
        <w:rPr>
          <w:rFonts w:ascii="Arial" w:hAnsi="Arial" w:cs="Arial"/>
          <w:b/>
        </w:rPr>
        <w:t>132/2025</w:t>
      </w:r>
      <w:r w:rsidR="00102928" w:rsidRPr="00800506">
        <w:rPr>
          <w:rFonts w:ascii="Arial" w:hAnsi="Arial" w:cs="Arial"/>
        </w:rPr>
        <w:t xml:space="preserve"> - (Mens. 132 PL Executivo 120) - Poder EXECUTIVO MUNICIPAL, que dispõe sobre: </w:t>
      </w:r>
      <w:r w:rsidR="00102928" w:rsidRPr="00800506">
        <w:rPr>
          <w:rFonts w:ascii="Arial" w:hAnsi="Arial" w:cs="Arial"/>
          <w:b/>
        </w:rPr>
        <w:t>“Autoriza ao Poder Executivo Municipal alienar bens móveis inservíveis através de LEILÃO e efetuar a baixa patrimonial”.</w:t>
      </w:r>
      <w:r w:rsidR="00102928" w:rsidRPr="00800506">
        <w:rPr>
          <w:rFonts w:ascii="Arial" w:hAnsi="Arial" w:cs="Arial"/>
        </w:rPr>
        <w:t xml:space="preserve"> Prefeitura Municipal – Finalidade: autorização ao Poder Executivo para alienar bens móveis através de “</w:t>
      </w:r>
      <w:r w:rsidR="00800506" w:rsidRPr="00800506">
        <w:rPr>
          <w:rFonts w:ascii="Arial" w:hAnsi="Arial" w:cs="Arial"/>
        </w:rPr>
        <w:t>Leilão” –</w:t>
      </w:r>
      <w:r w:rsidR="00102928" w:rsidRPr="00800506">
        <w:rPr>
          <w:rFonts w:ascii="Arial" w:hAnsi="Arial" w:cs="Arial"/>
        </w:rPr>
        <w:t xml:space="preserve"> distribuída à relatoria da </w:t>
      </w:r>
      <w:r w:rsidR="004A6ED8" w:rsidRPr="00800506">
        <w:rPr>
          <w:rFonts w:ascii="Arial" w:hAnsi="Arial" w:cs="Arial"/>
        </w:rPr>
        <w:t xml:space="preserve">vereadora </w:t>
      </w:r>
      <w:r w:rsidR="004A6ED8" w:rsidRPr="00800506">
        <w:rPr>
          <w:rFonts w:ascii="Arial" w:hAnsi="Arial" w:cs="Arial"/>
        </w:rPr>
        <w:t>Rosa Janete Carneiro Lins para emissão de parecer e voto</w:t>
      </w:r>
      <w:r w:rsidR="00102928" w:rsidRPr="00800506">
        <w:rPr>
          <w:rFonts w:ascii="Arial" w:hAnsi="Arial" w:cs="Arial"/>
        </w:rPr>
        <w:t>.</w:t>
      </w:r>
    </w:p>
    <w:p w14:paraId="10154409" w14:textId="77777777" w:rsidR="004A6ED8" w:rsidRPr="00800506" w:rsidRDefault="004A6ED8" w:rsidP="004A6ED8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1026380A" w14:textId="452654C5" w:rsidR="004A6ED8" w:rsidRPr="00800506" w:rsidRDefault="004A6ED8" w:rsidP="0053734C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</w:rPr>
        <w:t>VI -</w:t>
      </w:r>
      <w:r w:rsidRPr="00800506">
        <w:rPr>
          <w:rFonts w:ascii="Arial" w:hAnsi="Arial" w:cs="Arial"/>
        </w:rPr>
        <w:t xml:space="preserve"> Apreciação do Projeto de Lei nº.  </w:t>
      </w:r>
      <w:r w:rsidRPr="00800506">
        <w:rPr>
          <w:rFonts w:ascii="Arial" w:hAnsi="Arial" w:cs="Arial"/>
          <w:b/>
        </w:rPr>
        <w:t>146</w:t>
      </w:r>
      <w:r w:rsidRPr="00800506">
        <w:rPr>
          <w:rFonts w:ascii="Arial" w:hAnsi="Arial" w:cs="Arial"/>
          <w:b/>
        </w:rPr>
        <w:t>/2025</w:t>
      </w:r>
      <w:r w:rsidRPr="00800506">
        <w:rPr>
          <w:rFonts w:ascii="Arial" w:hAnsi="Arial" w:cs="Arial"/>
        </w:rPr>
        <w:t xml:space="preserve"> - (Mens. </w:t>
      </w:r>
      <w:r w:rsidRPr="00800506">
        <w:rPr>
          <w:rFonts w:ascii="Arial" w:hAnsi="Arial" w:cs="Arial"/>
        </w:rPr>
        <w:t>021</w:t>
      </w:r>
      <w:r w:rsidRPr="00800506">
        <w:rPr>
          <w:rFonts w:ascii="Arial" w:hAnsi="Arial" w:cs="Arial"/>
        </w:rPr>
        <w:t xml:space="preserve"> PL Executivo 1</w:t>
      </w:r>
      <w:r w:rsidRPr="00800506">
        <w:rPr>
          <w:rFonts w:ascii="Arial" w:hAnsi="Arial" w:cs="Arial"/>
        </w:rPr>
        <w:t>6</w:t>
      </w:r>
      <w:r w:rsidRPr="00800506">
        <w:rPr>
          <w:rFonts w:ascii="Arial" w:hAnsi="Arial" w:cs="Arial"/>
        </w:rPr>
        <w:t xml:space="preserve">) - Poder EXECUTIVO MUNICIPAL, que dispõe sobre: </w:t>
      </w:r>
      <w:r w:rsidR="0053734C" w:rsidRPr="00800506">
        <w:rPr>
          <w:rFonts w:ascii="Arial" w:hAnsi="Arial" w:cs="Arial"/>
          <w:b/>
        </w:rPr>
        <w:t>“Dispõe sobre a instituição do PROGRAMA MAIS LEITE no âmbito do município de Rolim de Moura/RO e dá outras providências”</w:t>
      </w:r>
      <w:r w:rsidRPr="00800506">
        <w:rPr>
          <w:rFonts w:ascii="Arial" w:hAnsi="Arial" w:cs="Arial"/>
          <w:b/>
        </w:rPr>
        <w:t>.</w:t>
      </w:r>
      <w:r w:rsidRPr="00800506">
        <w:rPr>
          <w:rFonts w:ascii="Arial" w:hAnsi="Arial" w:cs="Arial"/>
        </w:rPr>
        <w:t xml:space="preserve"> Prefeitura Municipal – Finalidade: </w:t>
      </w:r>
      <w:r w:rsidR="0053734C" w:rsidRPr="00800506">
        <w:rPr>
          <w:rFonts w:ascii="Arial" w:hAnsi="Arial" w:cs="Arial"/>
        </w:rPr>
        <w:t>i</w:t>
      </w:r>
      <w:r w:rsidR="0053734C" w:rsidRPr="00800506">
        <w:rPr>
          <w:rFonts w:ascii="Arial" w:hAnsi="Arial" w:cs="Arial"/>
        </w:rPr>
        <w:t>nstituir o PROGRAMA MAIS LEITE</w:t>
      </w:r>
      <w:r w:rsidR="0053734C" w:rsidRPr="00800506">
        <w:rPr>
          <w:rFonts w:ascii="Arial" w:hAnsi="Arial" w:cs="Arial"/>
        </w:rPr>
        <w:t xml:space="preserve"> </w:t>
      </w:r>
      <w:r w:rsidR="0053734C" w:rsidRPr="00800506">
        <w:rPr>
          <w:rFonts w:ascii="Arial" w:hAnsi="Arial" w:cs="Arial"/>
        </w:rPr>
        <w:t>no âmbito do município de Rolim de Moura/RO, com adequação à legislação</w:t>
      </w:r>
      <w:r w:rsidR="0053734C" w:rsidRPr="00800506">
        <w:rPr>
          <w:rFonts w:ascii="Arial" w:hAnsi="Arial" w:cs="Arial"/>
        </w:rPr>
        <w:t xml:space="preserve"> </w:t>
      </w:r>
      <w:r w:rsidR="0053734C" w:rsidRPr="00800506">
        <w:rPr>
          <w:rFonts w:ascii="Arial" w:hAnsi="Arial" w:cs="Arial"/>
        </w:rPr>
        <w:t>vigente</w:t>
      </w:r>
      <w:r w:rsidR="0053734C" w:rsidRPr="00800506">
        <w:rPr>
          <w:rFonts w:ascii="Arial" w:hAnsi="Arial" w:cs="Arial"/>
        </w:rPr>
        <w:t xml:space="preserve"> </w:t>
      </w:r>
      <w:r w:rsidR="0053734C" w:rsidRPr="00800506">
        <w:rPr>
          <w:rFonts w:ascii="Arial" w:hAnsi="Arial" w:cs="Arial"/>
        </w:rPr>
        <w:t>para atender os agricultores deste Município</w:t>
      </w:r>
      <w:r w:rsidR="0053734C" w:rsidRPr="00800506">
        <w:rPr>
          <w:rFonts w:ascii="Arial" w:hAnsi="Arial" w:cs="Arial"/>
        </w:rPr>
        <w:t>. Matéria chegando à comissão.</w:t>
      </w:r>
    </w:p>
    <w:bookmarkEnd w:id="1"/>
    <w:p w14:paraId="632703BB" w14:textId="6DE55A5F" w:rsidR="00466672" w:rsidRPr="00800506" w:rsidRDefault="00A011DC" w:rsidP="00036233">
      <w:pPr>
        <w:spacing w:before="240"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  <w:bCs/>
        </w:rPr>
        <w:t>VII -</w:t>
      </w:r>
      <w:r w:rsidR="0053734C" w:rsidRPr="00800506">
        <w:rPr>
          <w:rFonts w:ascii="Arial" w:hAnsi="Arial" w:cs="Arial"/>
        </w:rPr>
        <w:t xml:space="preserve"> </w:t>
      </w:r>
      <w:r w:rsidR="0053734C" w:rsidRPr="00800506">
        <w:rPr>
          <w:rFonts w:ascii="Arial" w:hAnsi="Arial" w:cs="Arial"/>
        </w:rPr>
        <w:t xml:space="preserve">Apreciação do Projeto de lei nº. </w:t>
      </w:r>
      <w:r w:rsidR="0053734C" w:rsidRPr="00800506">
        <w:rPr>
          <w:rFonts w:ascii="Arial" w:hAnsi="Arial" w:cs="Arial"/>
          <w:b/>
        </w:rPr>
        <w:t>152</w:t>
      </w:r>
      <w:r w:rsidR="0053734C" w:rsidRPr="00800506">
        <w:rPr>
          <w:rFonts w:ascii="Arial" w:hAnsi="Arial" w:cs="Arial"/>
          <w:b/>
        </w:rPr>
        <w:t>/2025</w:t>
      </w:r>
      <w:r w:rsidR="0053734C" w:rsidRPr="00800506">
        <w:rPr>
          <w:rFonts w:ascii="Arial" w:hAnsi="Arial" w:cs="Arial"/>
        </w:rPr>
        <w:t xml:space="preserve"> - Poder LEGISLATIVO MUNICIPAL- que dispõe sobre: </w:t>
      </w:r>
      <w:r w:rsidR="0053734C" w:rsidRPr="00800506">
        <w:rPr>
          <w:rFonts w:ascii="Arial" w:hAnsi="Arial" w:cs="Arial"/>
          <w:b/>
        </w:rPr>
        <w:t>"</w:t>
      </w:r>
      <w:r w:rsidR="0053734C" w:rsidRPr="00800506">
        <w:rPr>
          <w:rFonts w:ascii="Arial" w:hAnsi="Arial" w:cs="Arial"/>
        </w:rPr>
        <w:t xml:space="preserve"> </w:t>
      </w:r>
      <w:r w:rsidR="0053734C" w:rsidRPr="00800506">
        <w:rPr>
          <w:rFonts w:ascii="Arial" w:hAnsi="Arial" w:cs="Arial"/>
          <w:b/>
        </w:rPr>
        <w:t xml:space="preserve">Declara de Utilidade </w:t>
      </w:r>
      <w:r w:rsidR="00800506" w:rsidRPr="00800506">
        <w:rPr>
          <w:rFonts w:ascii="Arial" w:hAnsi="Arial" w:cs="Arial"/>
          <w:b/>
        </w:rPr>
        <w:t>Pública</w:t>
      </w:r>
      <w:r w:rsidR="0053734C" w:rsidRPr="00800506">
        <w:rPr>
          <w:rFonts w:ascii="Arial" w:hAnsi="Arial" w:cs="Arial"/>
          <w:b/>
        </w:rPr>
        <w:t xml:space="preserve"> Municipal </w:t>
      </w:r>
      <w:r w:rsidR="00800506">
        <w:rPr>
          <w:rFonts w:ascii="Arial" w:hAnsi="Arial" w:cs="Arial"/>
          <w:b/>
        </w:rPr>
        <w:t>à</w:t>
      </w:r>
      <w:r w:rsidR="0053734C" w:rsidRPr="00800506">
        <w:rPr>
          <w:rFonts w:ascii="Arial" w:hAnsi="Arial" w:cs="Arial"/>
          <w:b/>
        </w:rPr>
        <w:t xml:space="preserve"> Associação de PAIS E AMIGOS DE ROLIM DE MOURA.”</w:t>
      </w:r>
      <w:r w:rsidR="0053734C" w:rsidRPr="00800506">
        <w:rPr>
          <w:rFonts w:ascii="Arial" w:hAnsi="Arial" w:cs="Arial"/>
          <w:b/>
        </w:rPr>
        <w:t xml:space="preserve"> </w:t>
      </w:r>
      <w:r w:rsidR="0053734C" w:rsidRPr="00800506">
        <w:rPr>
          <w:rFonts w:ascii="Arial" w:hAnsi="Arial" w:cs="Arial"/>
        </w:rPr>
        <w:t xml:space="preserve">Autoria do vereador </w:t>
      </w:r>
      <w:proofErr w:type="spellStart"/>
      <w:r w:rsidR="0053734C" w:rsidRPr="00800506">
        <w:rPr>
          <w:rFonts w:ascii="Arial" w:hAnsi="Arial" w:cs="Arial"/>
        </w:rPr>
        <w:t>Cidinei</w:t>
      </w:r>
      <w:proofErr w:type="spellEnd"/>
      <w:r w:rsidR="0053734C" w:rsidRPr="00800506">
        <w:rPr>
          <w:rFonts w:ascii="Arial" w:hAnsi="Arial" w:cs="Arial"/>
        </w:rPr>
        <w:t xml:space="preserve"> </w:t>
      </w:r>
      <w:proofErr w:type="spellStart"/>
      <w:r w:rsidR="0053734C" w:rsidRPr="00800506">
        <w:rPr>
          <w:rFonts w:ascii="Arial" w:hAnsi="Arial" w:cs="Arial"/>
        </w:rPr>
        <w:t>Furtunato</w:t>
      </w:r>
      <w:proofErr w:type="spellEnd"/>
      <w:r w:rsidR="0053734C" w:rsidRPr="00800506">
        <w:rPr>
          <w:rFonts w:ascii="Arial" w:hAnsi="Arial" w:cs="Arial"/>
        </w:rPr>
        <w:t>. Matéria chegando à comissão.</w:t>
      </w:r>
    </w:p>
    <w:p w14:paraId="3078CFBF" w14:textId="77777777" w:rsidR="00E0102B" w:rsidRPr="00800506" w:rsidRDefault="00E0102B" w:rsidP="00A9500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25C6AC27" w14:textId="7D0D48B4" w:rsidR="00A9500D" w:rsidRPr="00800506" w:rsidRDefault="00A011DC" w:rsidP="009B414B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 w:rsidRPr="00800506">
        <w:rPr>
          <w:rFonts w:ascii="Arial" w:hAnsi="Arial" w:cs="Arial"/>
          <w:b/>
          <w:bCs/>
        </w:rPr>
        <w:t>VIII -</w:t>
      </w:r>
      <w:r w:rsidR="00A9500D" w:rsidRPr="00800506">
        <w:rPr>
          <w:rFonts w:ascii="Arial" w:hAnsi="Arial" w:cs="Arial"/>
        </w:rPr>
        <w:t xml:space="preserve"> Apreciação do Projeto de Lei nº. </w:t>
      </w:r>
      <w:r w:rsidR="009B414B" w:rsidRPr="00800506">
        <w:rPr>
          <w:rFonts w:ascii="Arial" w:hAnsi="Arial" w:cs="Arial"/>
          <w:b/>
        </w:rPr>
        <w:t>162/2025</w:t>
      </w:r>
      <w:r w:rsidR="00A9500D" w:rsidRPr="00800506">
        <w:rPr>
          <w:rFonts w:ascii="Arial" w:hAnsi="Arial" w:cs="Arial"/>
        </w:rPr>
        <w:t xml:space="preserve"> (Mens. </w:t>
      </w:r>
      <w:r w:rsidR="009B414B" w:rsidRPr="00800506">
        <w:rPr>
          <w:rFonts w:ascii="Arial" w:hAnsi="Arial" w:cs="Arial"/>
        </w:rPr>
        <w:t>158</w:t>
      </w:r>
      <w:r w:rsidR="00A9500D" w:rsidRPr="00800506">
        <w:rPr>
          <w:rFonts w:ascii="Arial" w:hAnsi="Arial" w:cs="Arial"/>
        </w:rPr>
        <w:t xml:space="preserve"> PL Executivo </w:t>
      </w:r>
      <w:r w:rsidR="009B414B" w:rsidRPr="00800506">
        <w:rPr>
          <w:rFonts w:ascii="Arial" w:hAnsi="Arial" w:cs="Arial"/>
        </w:rPr>
        <w:t>143</w:t>
      </w:r>
      <w:r w:rsidR="00A9500D" w:rsidRPr="00800506">
        <w:rPr>
          <w:rFonts w:ascii="Arial" w:hAnsi="Arial" w:cs="Arial"/>
        </w:rPr>
        <w:t xml:space="preserve">) - Poder </w:t>
      </w:r>
      <w:r w:rsidR="00A9500D" w:rsidRPr="00800506">
        <w:rPr>
          <w:rFonts w:ascii="Arial" w:hAnsi="Arial" w:cs="Arial"/>
          <w:b/>
        </w:rPr>
        <w:t>EXECUTIVO MUNICIPAL</w:t>
      </w:r>
      <w:r w:rsidR="00A9500D" w:rsidRPr="00800506">
        <w:rPr>
          <w:rFonts w:ascii="Arial" w:hAnsi="Arial" w:cs="Arial"/>
          <w:i/>
          <w:iCs/>
        </w:rPr>
        <w:t xml:space="preserve">, </w:t>
      </w:r>
      <w:r w:rsidR="00A9500D" w:rsidRPr="00800506">
        <w:rPr>
          <w:rFonts w:ascii="Arial" w:hAnsi="Arial" w:cs="Arial"/>
          <w:iCs/>
        </w:rPr>
        <w:t>que dispõe sobre</w:t>
      </w:r>
      <w:r w:rsidR="00A9500D" w:rsidRPr="00800506">
        <w:rPr>
          <w:rFonts w:ascii="Arial" w:hAnsi="Arial" w:cs="Arial"/>
        </w:rPr>
        <w:t xml:space="preserve">: </w:t>
      </w:r>
      <w:r w:rsidR="009B414B" w:rsidRPr="00800506">
        <w:rPr>
          <w:rFonts w:ascii="Arial" w:hAnsi="Arial" w:cs="Arial"/>
          <w:b/>
        </w:rPr>
        <w:t>“Dispõe sobre o Plano Plurianual do Município de Rolim de Moura para o quadriênio 2026-2029”</w:t>
      </w:r>
      <w:r w:rsidR="00A9500D" w:rsidRPr="00800506">
        <w:rPr>
          <w:rFonts w:ascii="Arial" w:hAnsi="Arial" w:cs="Arial"/>
          <w:b/>
        </w:rPr>
        <w:t xml:space="preserve">. </w:t>
      </w:r>
      <w:r w:rsidR="009B414B" w:rsidRPr="00800506">
        <w:rPr>
          <w:rFonts w:ascii="Arial" w:hAnsi="Arial" w:cs="Arial"/>
        </w:rPr>
        <w:t>Procuradoria Geral do Município de Rolim de Moura</w:t>
      </w:r>
      <w:r w:rsidR="00A9500D" w:rsidRPr="00800506">
        <w:rPr>
          <w:rFonts w:ascii="Arial" w:hAnsi="Arial" w:cs="Arial"/>
        </w:rPr>
        <w:t xml:space="preserve"> </w:t>
      </w:r>
      <w:r w:rsidR="009B414B" w:rsidRPr="00800506">
        <w:rPr>
          <w:rFonts w:ascii="Arial" w:hAnsi="Arial" w:cs="Arial"/>
        </w:rPr>
        <w:t>–</w:t>
      </w:r>
      <w:r w:rsidR="00A9500D" w:rsidRPr="00800506">
        <w:rPr>
          <w:rFonts w:ascii="Arial" w:hAnsi="Arial" w:cs="Arial"/>
        </w:rPr>
        <w:t xml:space="preserve"> </w:t>
      </w:r>
      <w:r w:rsidR="009B414B" w:rsidRPr="00800506">
        <w:rPr>
          <w:rFonts w:ascii="Arial" w:hAnsi="Arial" w:cs="Arial"/>
        </w:rPr>
        <w:t xml:space="preserve">Observado que este Projeto de Lei que versa sobre o Plano Plurianual (PPA) do Município para o quadriênio de 2026 a 2029, em cumprimento ao disposto no artigo 165, §1º da Constituição Federal e aos artigos 95 e 96 da Lei Orgânica Municipal. </w:t>
      </w:r>
      <w:r w:rsidR="00A9500D" w:rsidRPr="00800506">
        <w:rPr>
          <w:rFonts w:ascii="Arial" w:hAnsi="Arial" w:cs="Arial"/>
        </w:rPr>
        <w:t xml:space="preserve">Matéria </w:t>
      </w:r>
      <w:r w:rsidR="009B414B" w:rsidRPr="00800506">
        <w:rPr>
          <w:rFonts w:ascii="Arial" w:hAnsi="Arial" w:cs="Arial"/>
        </w:rPr>
        <w:t>chegando à comissão.</w:t>
      </w:r>
    </w:p>
    <w:p w14:paraId="2DBCD0B3" w14:textId="77777777" w:rsidR="00102928" w:rsidRPr="00800506" w:rsidRDefault="00102928" w:rsidP="006F4EF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213A1D81" w14:textId="77777777" w:rsidR="00102928" w:rsidRPr="00800506" w:rsidRDefault="00102928" w:rsidP="006F4EF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57CB6A37" w14:textId="77777777" w:rsidR="00102928" w:rsidRPr="00800506" w:rsidRDefault="00102928" w:rsidP="006F4EF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48AA5742" w14:textId="77777777" w:rsidR="00102928" w:rsidRPr="00800506" w:rsidRDefault="00102928" w:rsidP="006F4EF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0B847AF4" w14:textId="77777777" w:rsidR="00102928" w:rsidRPr="00800506" w:rsidRDefault="00102928" w:rsidP="006F4EF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0AB5AB80" w14:textId="77777777" w:rsidR="00131658" w:rsidRPr="00800506" w:rsidRDefault="00131658" w:rsidP="00131658">
      <w:pPr>
        <w:ind w:left="851"/>
        <w:jc w:val="both"/>
        <w:rPr>
          <w:rFonts w:ascii="Arial" w:hAnsi="Arial" w:cs="Arial"/>
        </w:rPr>
      </w:pPr>
    </w:p>
    <w:p w14:paraId="5255273F" w14:textId="77777777" w:rsidR="00131658" w:rsidRPr="00800506" w:rsidRDefault="00131658" w:rsidP="00131658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27CF708F" w14:textId="77777777" w:rsidR="00131658" w:rsidRPr="00800506" w:rsidRDefault="00131658" w:rsidP="00131658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5C1DDB2A" w14:textId="77777777" w:rsidR="00131658" w:rsidRPr="00800506" w:rsidRDefault="00131658" w:rsidP="00131658">
      <w:pPr>
        <w:jc w:val="both"/>
        <w:rPr>
          <w:rFonts w:ascii="Arial" w:hAnsi="Arial" w:cs="Arial"/>
          <w:color w:val="FF0000"/>
        </w:rPr>
      </w:pPr>
    </w:p>
    <w:p w14:paraId="006DC376" w14:textId="6BCC8F92" w:rsidR="00131658" w:rsidRPr="00800506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800506">
        <w:rPr>
          <w:rFonts w:ascii="Arial" w:hAnsi="Arial" w:cs="Arial"/>
          <w:bCs/>
          <w:color w:val="000000"/>
        </w:rPr>
        <w:t>Plenário “</w:t>
      </w:r>
      <w:r w:rsidRPr="00800506">
        <w:rPr>
          <w:rFonts w:ascii="Arial" w:hAnsi="Arial" w:cs="Arial"/>
          <w:b/>
          <w:bCs/>
          <w:i/>
          <w:color w:val="000000"/>
        </w:rPr>
        <w:t xml:space="preserve">Luciano de </w:t>
      </w:r>
      <w:proofErr w:type="spellStart"/>
      <w:r w:rsidRPr="00800506">
        <w:rPr>
          <w:rFonts w:ascii="Arial" w:hAnsi="Arial" w:cs="Arial"/>
          <w:b/>
          <w:bCs/>
          <w:i/>
          <w:color w:val="000000"/>
        </w:rPr>
        <w:t>Argôlo</w:t>
      </w:r>
      <w:proofErr w:type="spellEnd"/>
      <w:r w:rsidRPr="00800506">
        <w:rPr>
          <w:rFonts w:ascii="Arial" w:hAnsi="Arial" w:cs="Arial"/>
          <w:bCs/>
          <w:color w:val="000000"/>
        </w:rPr>
        <w:t xml:space="preserve">”, </w:t>
      </w:r>
      <w:r w:rsidR="00A011DC" w:rsidRPr="00800506">
        <w:rPr>
          <w:rFonts w:ascii="Arial" w:hAnsi="Arial" w:cs="Arial"/>
          <w:b/>
          <w:bCs/>
          <w:color w:val="000000"/>
        </w:rPr>
        <w:t>20</w:t>
      </w:r>
      <w:r w:rsidRPr="00800506">
        <w:rPr>
          <w:rFonts w:ascii="Arial" w:hAnsi="Arial" w:cs="Arial"/>
          <w:b/>
          <w:bCs/>
          <w:color w:val="000000"/>
        </w:rPr>
        <w:t xml:space="preserve"> de </w:t>
      </w:r>
      <w:r w:rsidR="00207B13" w:rsidRPr="00800506">
        <w:rPr>
          <w:rFonts w:ascii="Arial" w:hAnsi="Arial" w:cs="Arial"/>
          <w:b/>
          <w:bCs/>
          <w:color w:val="000000"/>
        </w:rPr>
        <w:t>outubro de</w:t>
      </w:r>
      <w:r w:rsidRPr="00800506">
        <w:rPr>
          <w:rFonts w:ascii="Arial" w:hAnsi="Arial" w:cs="Arial"/>
          <w:bCs/>
          <w:color w:val="000000"/>
        </w:rPr>
        <w:t xml:space="preserve"> 2025.</w:t>
      </w:r>
    </w:p>
    <w:p w14:paraId="0DF03A3F" w14:textId="77777777" w:rsidR="00131658" w:rsidRPr="00800506" w:rsidRDefault="00131658" w:rsidP="00131658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53F73517" w14:textId="77777777" w:rsidR="00131658" w:rsidRPr="00800506" w:rsidRDefault="00131658" w:rsidP="00131658">
      <w:pPr>
        <w:spacing w:line="360" w:lineRule="auto"/>
        <w:jc w:val="both"/>
        <w:rPr>
          <w:rFonts w:ascii="Arial" w:hAnsi="Arial" w:cs="Arial"/>
          <w:bCs/>
          <w:color w:val="000000"/>
        </w:rPr>
      </w:pPr>
    </w:p>
    <w:p w14:paraId="4DBC8D28" w14:textId="77777777" w:rsidR="00131658" w:rsidRPr="00800506" w:rsidRDefault="00131658" w:rsidP="00131658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00506">
        <w:rPr>
          <w:rFonts w:ascii="Arial" w:hAnsi="Arial" w:cs="Arial"/>
          <w:b/>
          <w:bCs/>
          <w:color w:val="000000"/>
        </w:rPr>
        <w:t>ROSA JANETE CARNEIRO LINS</w:t>
      </w:r>
    </w:p>
    <w:p w14:paraId="558018F0" w14:textId="77777777" w:rsidR="00131658" w:rsidRPr="00800506" w:rsidRDefault="00131658" w:rsidP="00131658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800506">
        <w:rPr>
          <w:rFonts w:ascii="Arial" w:hAnsi="Arial" w:cs="Arial"/>
          <w:color w:val="000000" w:themeColor="text1"/>
        </w:rPr>
        <w:t>- Presidente -</w:t>
      </w:r>
    </w:p>
    <w:sectPr w:rsidR="00131658" w:rsidRPr="00800506" w:rsidSect="002A5E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658"/>
    <w:rsid w:val="0003062F"/>
    <w:rsid w:val="00036233"/>
    <w:rsid w:val="00102928"/>
    <w:rsid w:val="00105081"/>
    <w:rsid w:val="00131658"/>
    <w:rsid w:val="00161FEF"/>
    <w:rsid w:val="00193180"/>
    <w:rsid w:val="00197C99"/>
    <w:rsid w:val="0020718B"/>
    <w:rsid w:val="00207B13"/>
    <w:rsid w:val="00366E48"/>
    <w:rsid w:val="00392229"/>
    <w:rsid w:val="003A216D"/>
    <w:rsid w:val="00466672"/>
    <w:rsid w:val="004A6ED8"/>
    <w:rsid w:val="004C7CF7"/>
    <w:rsid w:val="00513F79"/>
    <w:rsid w:val="0053734C"/>
    <w:rsid w:val="00552FD1"/>
    <w:rsid w:val="00567C0B"/>
    <w:rsid w:val="006F4EFD"/>
    <w:rsid w:val="00796C4D"/>
    <w:rsid w:val="007F7D4C"/>
    <w:rsid w:val="00800506"/>
    <w:rsid w:val="008A6A4B"/>
    <w:rsid w:val="009B414B"/>
    <w:rsid w:val="009C54C3"/>
    <w:rsid w:val="00A011DC"/>
    <w:rsid w:val="00A9500D"/>
    <w:rsid w:val="00C21E90"/>
    <w:rsid w:val="00D7565C"/>
    <w:rsid w:val="00E0102B"/>
    <w:rsid w:val="00E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2EF"/>
  <w15:docId w15:val="{5A52A3F3-7D93-41C7-9F66-FFB5452F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658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1658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131658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1658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31658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10</cp:revision>
  <dcterms:created xsi:type="dcterms:W3CDTF">2025-10-17T12:00:00Z</dcterms:created>
  <dcterms:modified xsi:type="dcterms:W3CDTF">2025-10-17T15:50:00Z</dcterms:modified>
</cp:coreProperties>
</file>