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1B" w:rsidRDefault="0099071B" w:rsidP="0099071B">
      <w:pPr>
        <w:pStyle w:val="Ttulo7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2161086</wp:posOffset>
            </wp:positionH>
            <wp:positionV relativeFrom="paragraph">
              <wp:posOffset>-758281</wp:posOffset>
            </wp:positionV>
            <wp:extent cx="885825" cy="957943"/>
            <wp:effectExtent l="19050" t="0" r="9525" b="0"/>
            <wp:wrapNone/>
            <wp:docPr id="7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71B" w:rsidRPr="00C858D2" w:rsidRDefault="0099071B" w:rsidP="0099071B">
      <w:pPr>
        <w:pStyle w:val="Ttulo7"/>
        <w:jc w:val="center"/>
        <w:rPr>
          <w:rFonts w:ascii="Verdana" w:hAnsi="Verdana"/>
          <w:sz w:val="20"/>
          <w:szCs w:val="20"/>
        </w:rPr>
      </w:pPr>
      <w:r w:rsidRPr="00C858D2">
        <w:rPr>
          <w:rFonts w:ascii="Verdana" w:hAnsi="Verdana"/>
          <w:sz w:val="20"/>
          <w:szCs w:val="20"/>
        </w:rPr>
        <w:t>ESTADO DE RONDÔNIA</w:t>
      </w:r>
    </w:p>
    <w:p w:rsidR="0099071B" w:rsidRPr="00C858D2" w:rsidRDefault="0099071B" w:rsidP="0099071B">
      <w:pPr>
        <w:pStyle w:val="Ttulo1"/>
        <w:shd w:val="clear" w:color="auto" w:fill="FFFFFF"/>
        <w:rPr>
          <w:rFonts w:ascii="Verdana" w:hAnsi="Verdana" w:cs="Courier New"/>
          <w:color w:val="000000"/>
          <w:sz w:val="20"/>
          <w:szCs w:val="20"/>
        </w:rPr>
      </w:pPr>
      <w:r w:rsidRPr="00C858D2">
        <w:rPr>
          <w:rFonts w:ascii="Verdana" w:hAnsi="Verdana" w:cs="Courier New"/>
          <w:color w:val="000000"/>
          <w:sz w:val="20"/>
          <w:szCs w:val="20"/>
          <w:u w:val="none"/>
        </w:rPr>
        <w:t>PODER LEGISLATIVO</w:t>
      </w:r>
    </w:p>
    <w:p w:rsidR="0099071B" w:rsidRPr="00C858D2" w:rsidRDefault="0099071B" w:rsidP="0099071B">
      <w:pPr>
        <w:pStyle w:val="Ttulo1"/>
        <w:shd w:val="clear" w:color="auto" w:fill="FFFFFF"/>
        <w:rPr>
          <w:rFonts w:ascii="Verdana" w:hAnsi="Verdana" w:cs="Courier New"/>
          <w:color w:val="000000"/>
          <w:sz w:val="20"/>
          <w:szCs w:val="20"/>
          <w:u w:val="none"/>
        </w:rPr>
      </w:pPr>
      <w:r w:rsidRPr="00C858D2">
        <w:rPr>
          <w:rFonts w:ascii="Verdana" w:hAnsi="Verdana" w:cs="Courier New"/>
          <w:color w:val="000000"/>
          <w:sz w:val="20"/>
          <w:szCs w:val="20"/>
          <w:u w:val="none"/>
        </w:rPr>
        <w:t>CÂMARA MUNICIPAL DE ROLIM DE MOURA</w:t>
      </w:r>
    </w:p>
    <w:p w:rsidR="0099071B" w:rsidRPr="00C858D2" w:rsidRDefault="0099071B" w:rsidP="0099071B">
      <w:pPr>
        <w:jc w:val="center"/>
        <w:rPr>
          <w:rFonts w:ascii="Verdana" w:hAnsi="Verdana" w:cs="Arial"/>
          <w:i/>
          <w:sz w:val="16"/>
          <w:szCs w:val="16"/>
        </w:rPr>
      </w:pPr>
      <w:r w:rsidRPr="00C858D2">
        <w:rPr>
          <w:rFonts w:ascii="Verdana" w:hAnsi="Verdana" w:cs="Arial"/>
          <w:i/>
          <w:sz w:val="16"/>
          <w:szCs w:val="16"/>
        </w:rPr>
        <w:t xml:space="preserve">Avenida João Pessoa, </w:t>
      </w:r>
      <w:r w:rsidRPr="00C858D2">
        <w:rPr>
          <w:rFonts w:ascii="Verdana" w:hAnsi="Verdana"/>
          <w:bCs/>
          <w:i/>
          <w:iCs/>
          <w:sz w:val="16"/>
          <w:szCs w:val="16"/>
        </w:rPr>
        <w:t>4463 – Centro – Fone: (0xx69) 442-1629 – Rolim de Moura – Rondônia</w:t>
      </w:r>
      <w:r w:rsidRPr="00C858D2">
        <w:rPr>
          <w:rFonts w:ascii="Verdana" w:hAnsi="Verdana"/>
          <w:i/>
          <w:sz w:val="16"/>
          <w:szCs w:val="16"/>
        </w:rPr>
        <w:t>.</w:t>
      </w:r>
    </w:p>
    <w:p w:rsidR="0099071B" w:rsidRPr="00C858D2" w:rsidRDefault="0099071B" w:rsidP="0099071B">
      <w:pPr>
        <w:pStyle w:val="Ttulo1"/>
        <w:spacing w:line="360" w:lineRule="auto"/>
        <w:jc w:val="both"/>
        <w:rPr>
          <w:rFonts w:ascii="Verdana" w:hAnsi="Verdana"/>
          <w:b w:val="0"/>
          <w:bCs w:val="0"/>
          <w:sz w:val="24"/>
        </w:rPr>
      </w:pPr>
    </w:p>
    <w:p w:rsidR="0099071B" w:rsidRPr="00DE2AAC" w:rsidRDefault="0099071B" w:rsidP="00DE2AAC">
      <w:pPr>
        <w:pStyle w:val="Ttulo1"/>
        <w:spacing w:line="360" w:lineRule="auto"/>
        <w:jc w:val="both"/>
        <w:rPr>
          <w:rFonts w:ascii="Verdana" w:hAnsi="Verdana"/>
          <w:bCs w:val="0"/>
          <w:sz w:val="22"/>
          <w:szCs w:val="22"/>
        </w:rPr>
      </w:pPr>
      <w:r w:rsidRPr="00DE2AAC">
        <w:rPr>
          <w:rFonts w:ascii="Verdana" w:hAnsi="Verdana"/>
          <w:bCs w:val="0"/>
          <w:sz w:val="22"/>
          <w:szCs w:val="22"/>
        </w:rPr>
        <w:t>MOÇÃO DE APLAUSOS Nº. 001/CMRM-2025</w:t>
      </w:r>
    </w:p>
    <w:p w:rsidR="0099071B" w:rsidRPr="00DE2AAC" w:rsidRDefault="0099071B" w:rsidP="00DE2AAC">
      <w:pPr>
        <w:spacing w:line="360" w:lineRule="auto"/>
        <w:jc w:val="both"/>
        <w:rPr>
          <w:rFonts w:ascii="Verdana" w:hAnsi="Verdana"/>
          <w:b/>
          <w:bCs/>
          <w:u w:val="single"/>
        </w:rPr>
      </w:pPr>
      <w:r w:rsidRPr="00DE2AAC">
        <w:rPr>
          <w:rFonts w:ascii="Verdana" w:hAnsi="Verdana"/>
        </w:rPr>
        <w:t xml:space="preserve">Proponente:Vereador </w:t>
      </w:r>
      <w:r w:rsidRPr="00DE2AAC">
        <w:rPr>
          <w:rFonts w:ascii="Verdana" w:hAnsi="Verdana"/>
          <w:b/>
          <w:bCs/>
          <w:u w:val="single"/>
        </w:rPr>
        <w:t>IVAN FERREIRA VASCONCELOS</w:t>
      </w:r>
    </w:p>
    <w:p w:rsidR="0099071B" w:rsidRPr="00DE2AAC" w:rsidRDefault="0099071B" w:rsidP="00DE2AAC">
      <w:pPr>
        <w:spacing w:line="360" w:lineRule="auto"/>
        <w:jc w:val="both"/>
        <w:rPr>
          <w:rFonts w:ascii="Verdana" w:hAnsi="Verdana"/>
          <w:b/>
          <w:bCs/>
          <w:u w:val="single"/>
        </w:rPr>
      </w:pPr>
      <w:r w:rsidRPr="00DE2AAC">
        <w:rPr>
          <w:rFonts w:ascii="Verdana" w:hAnsi="Verdana"/>
          <w:b/>
          <w:bCs/>
          <w:u w:val="single"/>
        </w:rPr>
        <w:t xml:space="preserve">Destinatário: </w:t>
      </w:r>
      <w:r w:rsidRPr="00DE2AAC">
        <w:rPr>
          <w:rFonts w:ascii="Verdana" w:hAnsi="Verdana"/>
        </w:rPr>
        <w:t xml:space="preserve">Pastor </w:t>
      </w:r>
      <w:r w:rsidRPr="00DE2AAC">
        <w:rPr>
          <w:rFonts w:ascii="Verdana" w:hAnsi="Verdana"/>
          <w:b/>
          <w:u w:val="single"/>
        </w:rPr>
        <w:t>MAXUEL KAYSER DOS SANTOS</w:t>
      </w:r>
    </w:p>
    <w:p w:rsidR="0099071B" w:rsidRPr="00DE2AAC" w:rsidRDefault="0099071B" w:rsidP="00DE2AAC">
      <w:pPr>
        <w:spacing w:line="360" w:lineRule="auto"/>
        <w:jc w:val="both"/>
        <w:rPr>
          <w:rFonts w:ascii="Verdana" w:hAnsi="Verdana"/>
          <w:bCs/>
        </w:rPr>
      </w:pPr>
      <w:r w:rsidRPr="00DE2AAC">
        <w:rPr>
          <w:rFonts w:ascii="Verdana" w:hAnsi="Verdana"/>
          <w:bCs/>
        </w:rPr>
        <w:t>Senhor Presidente;</w:t>
      </w:r>
    </w:p>
    <w:p w:rsidR="0099071B" w:rsidRPr="00DE2AAC" w:rsidRDefault="0099071B" w:rsidP="00DE2AAC">
      <w:pPr>
        <w:spacing w:line="360" w:lineRule="auto"/>
        <w:jc w:val="both"/>
        <w:rPr>
          <w:rFonts w:ascii="Verdana" w:hAnsi="Verdana"/>
          <w:bCs/>
        </w:rPr>
      </w:pPr>
      <w:r w:rsidRPr="00DE2AAC">
        <w:rPr>
          <w:rFonts w:ascii="Verdana" w:hAnsi="Verdana"/>
          <w:bCs/>
        </w:rPr>
        <w:t>Senhores Vereadores.</w:t>
      </w:r>
    </w:p>
    <w:p w:rsidR="0099071B" w:rsidRPr="00DE2AAC" w:rsidRDefault="0099071B" w:rsidP="00DE2AAC">
      <w:pPr>
        <w:spacing w:line="360" w:lineRule="auto"/>
        <w:ind w:firstLine="1418"/>
        <w:jc w:val="both"/>
        <w:rPr>
          <w:rFonts w:ascii="Verdana" w:hAnsi="Verdana" w:cs="Segoe UI"/>
          <w:color w:val="000000"/>
        </w:rPr>
      </w:pPr>
      <w:r w:rsidRPr="00DE2AAC">
        <w:rPr>
          <w:rFonts w:ascii="Verdana" w:hAnsi="Verdana"/>
          <w:bCs/>
        </w:rPr>
        <w:t xml:space="preserve">O Vereador que o presente subscreve vem nos termos regimentais desta Augusta Casa de Leis,  apresentar a Vossa Excelência e à CONSIDERAÇÃO dos Nobres Pares MOÇÃO DE APLAUSOS ao </w:t>
      </w:r>
      <w:r w:rsidR="00DE2AAC" w:rsidRPr="00DE2AAC">
        <w:rPr>
          <w:rFonts w:ascii="Verdana" w:hAnsi="Verdana"/>
          <w:bCs/>
        </w:rPr>
        <w:t xml:space="preserve">Ilustríssimo </w:t>
      </w:r>
      <w:r w:rsidRPr="00DE2AAC">
        <w:rPr>
          <w:rFonts w:ascii="Verdana" w:hAnsi="Verdana"/>
          <w:bCs/>
        </w:rPr>
        <w:t>Senhor Pastor</w:t>
      </w:r>
      <w:r w:rsidRPr="00DE2AAC">
        <w:rPr>
          <w:rFonts w:ascii="Verdana" w:hAnsi="Verdana"/>
          <w:b/>
          <w:bCs/>
        </w:rPr>
        <w:t xml:space="preserve"> MAXUEL KAYSER DOS SANTOS</w:t>
      </w:r>
      <w:r w:rsidRPr="00DE2AAC">
        <w:rPr>
          <w:rFonts w:ascii="Verdana" w:hAnsi="Verdana"/>
          <w:bCs/>
        </w:rPr>
        <w:t>,</w:t>
      </w:r>
      <w:r w:rsidR="00345C07" w:rsidRPr="00DE2AAC">
        <w:rPr>
          <w:rFonts w:ascii="Verdana" w:hAnsi="Verdana"/>
        </w:rPr>
        <w:t xml:space="preserve"> </w:t>
      </w:r>
      <w:r w:rsidRPr="00DE2AAC">
        <w:rPr>
          <w:rFonts w:ascii="Verdana" w:hAnsi="Verdana" w:cs="Segoe UI"/>
          <w:color w:val="000000"/>
        </w:rPr>
        <w:t>pelos relevantes serviços prestados à comunidade</w:t>
      </w:r>
      <w:r w:rsidR="00345C07" w:rsidRPr="00DE2AAC">
        <w:rPr>
          <w:rFonts w:ascii="Verdana" w:hAnsi="Verdana" w:cs="Segoe UI"/>
          <w:color w:val="000000"/>
        </w:rPr>
        <w:t xml:space="preserve"> </w:t>
      </w:r>
      <w:proofErr w:type="spellStart"/>
      <w:r w:rsidR="00345C07" w:rsidRPr="00DE2AAC">
        <w:rPr>
          <w:rFonts w:ascii="Verdana" w:hAnsi="Verdana" w:cs="Segoe UI"/>
          <w:color w:val="000000"/>
        </w:rPr>
        <w:t>rolimourense</w:t>
      </w:r>
      <w:proofErr w:type="spellEnd"/>
      <w:r w:rsidRPr="00DE2AAC">
        <w:rPr>
          <w:rFonts w:ascii="Verdana" w:hAnsi="Verdana" w:cs="Segoe UI"/>
          <w:color w:val="000000"/>
        </w:rPr>
        <w:t>.</w:t>
      </w:r>
    </w:p>
    <w:p w:rsidR="00DE2AAC" w:rsidRPr="00DE2AAC" w:rsidRDefault="00DE2AAC" w:rsidP="00764D8A">
      <w:pPr>
        <w:pStyle w:val="Ttulo1"/>
        <w:ind w:firstLine="1134"/>
        <w:jc w:val="both"/>
        <w:rPr>
          <w:rFonts w:ascii="Verdana" w:hAnsi="Verdana"/>
          <w:sz w:val="22"/>
          <w:szCs w:val="22"/>
        </w:rPr>
      </w:pPr>
      <w:r w:rsidRPr="00DE2AAC">
        <w:rPr>
          <w:rFonts w:ascii="Verdana" w:hAnsi="Verdana"/>
          <w:sz w:val="22"/>
          <w:szCs w:val="22"/>
        </w:rPr>
        <w:t xml:space="preserve">Pastor </w:t>
      </w:r>
      <w:proofErr w:type="spellStart"/>
      <w:r w:rsidRPr="00DE2AAC">
        <w:rPr>
          <w:rFonts w:ascii="Verdana" w:hAnsi="Verdana"/>
          <w:sz w:val="22"/>
          <w:szCs w:val="22"/>
        </w:rPr>
        <w:t>Maxuel</w:t>
      </w:r>
      <w:proofErr w:type="spellEnd"/>
      <w:r w:rsidRPr="00DE2AAC">
        <w:rPr>
          <w:rFonts w:ascii="Verdana" w:hAnsi="Verdana"/>
          <w:sz w:val="22"/>
          <w:szCs w:val="22"/>
        </w:rPr>
        <w:t xml:space="preserve"> </w:t>
      </w:r>
      <w:proofErr w:type="spellStart"/>
      <w:r w:rsidRPr="00DE2AAC">
        <w:rPr>
          <w:rFonts w:ascii="Verdana" w:hAnsi="Verdana"/>
          <w:sz w:val="22"/>
          <w:szCs w:val="22"/>
        </w:rPr>
        <w:t>Kayser</w:t>
      </w:r>
      <w:proofErr w:type="spellEnd"/>
      <w:r w:rsidRPr="00DE2AAC">
        <w:rPr>
          <w:rFonts w:ascii="Verdana" w:hAnsi="Verdana"/>
          <w:sz w:val="22"/>
          <w:szCs w:val="22"/>
        </w:rPr>
        <w:t xml:space="preserve"> dos Santos</w:t>
      </w:r>
    </w:p>
    <w:p w:rsidR="00DE2AAC" w:rsidRPr="00DE2AAC" w:rsidRDefault="00DE2AAC" w:rsidP="00764D8A">
      <w:pPr>
        <w:ind w:firstLine="1134"/>
        <w:jc w:val="both"/>
        <w:rPr>
          <w:rFonts w:ascii="Verdana" w:hAnsi="Verdana"/>
          <w:lang w:eastAsia="pt-BR"/>
        </w:rPr>
      </w:pPr>
    </w:p>
    <w:p w:rsidR="00764D8A" w:rsidRPr="00764D8A" w:rsidRDefault="00DE2AAC" w:rsidP="00764D8A">
      <w:pPr>
        <w:spacing w:after="240" w:line="360" w:lineRule="auto"/>
        <w:ind w:firstLine="1134"/>
        <w:jc w:val="both"/>
        <w:rPr>
          <w:rFonts w:ascii="Verdana" w:hAnsi="Verdana"/>
        </w:rPr>
      </w:pPr>
      <w:r w:rsidRPr="00DE2AAC">
        <w:rPr>
          <w:rFonts w:ascii="Verdana" w:hAnsi="Verdana"/>
        </w:rPr>
        <w:t xml:space="preserve">Nasceu no dia 29 de maio de 1976, na cidade de Maria Helena, no estado do Paraná. Filho de José </w:t>
      </w:r>
      <w:proofErr w:type="spellStart"/>
      <w:r w:rsidRPr="00DE2AAC">
        <w:rPr>
          <w:rFonts w:ascii="Verdana" w:hAnsi="Verdana"/>
        </w:rPr>
        <w:t>Kayser</w:t>
      </w:r>
      <w:proofErr w:type="spellEnd"/>
      <w:r w:rsidRPr="00DE2AAC">
        <w:rPr>
          <w:rFonts w:ascii="Verdana" w:hAnsi="Verdana"/>
        </w:rPr>
        <w:t xml:space="preserve"> e </w:t>
      </w:r>
      <w:proofErr w:type="spellStart"/>
      <w:r w:rsidRPr="00DE2AAC">
        <w:rPr>
          <w:rFonts w:ascii="Verdana" w:hAnsi="Verdana"/>
        </w:rPr>
        <w:t>Elzi</w:t>
      </w:r>
      <w:proofErr w:type="spellEnd"/>
      <w:r w:rsidRPr="00DE2AAC">
        <w:rPr>
          <w:rFonts w:ascii="Verdana" w:hAnsi="Verdana"/>
        </w:rPr>
        <w:t xml:space="preserve"> </w:t>
      </w:r>
      <w:proofErr w:type="spellStart"/>
      <w:r w:rsidRPr="00DE2AAC">
        <w:rPr>
          <w:rFonts w:ascii="Verdana" w:hAnsi="Verdana"/>
        </w:rPr>
        <w:t>Kayser</w:t>
      </w:r>
      <w:proofErr w:type="spellEnd"/>
      <w:r w:rsidRPr="00DE2AAC">
        <w:rPr>
          <w:rFonts w:ascii="Verdana" w:hAnsi="Verdana"/>
        </w:rPr>
        <w:t xml:space="preserve">, é casado com a irmã Elizabeth </w:t>
      </w:r>
      <w:proofErr w:type="spellStart"/>
      <w:r w:rsidRPr="00DE2AAC">
        <w:rPr>
          <w:rFonts w:ascii="Verdana" w:hAnsi="Verdana"/>
        </w:rPr>
        <w:t>Kayser</w:t>
      </w:r>
      <w:proofErr w:type="spellEnd"/>
      <w:r w:rsidRPr="00DE2AAC">
        <w:rPr>
          <w:rFonts w:ascii="Verdana" w:hAnsi="Verdana"/>
        </w:rPr>
        <w:t xml:space="preserve">, com quem construiu uma bela família. Dessa união nasceram duas filhas: </w:t>
      </w:r>
      <w:proofErr w:type="spellStart"/>
      <w:r w:rsidRPr="00DE2AAC">
        <w:rPr>
          <w:rFonts w:ascii="Verdana" w:hAnsi="Verdana"/>
        </w:rPr>
        <w:t>Querém</w:t>
      </w:r>
      <w:proofErr w:type="spellEnd"/>
      <w:r w:rsidRPr="00DE2AAC">
        <w:rPr>
          <w:rFonts w:ascii="Verdana" w:hAnsi="Verdana"/>
        </w:rPr>
        <w:t xml:space="preserve"> </w:t>
      </w:r>
      <w:proofErr w:type="spellStart"/>
      <w:r w:rsidRPr="00DE2AAC">
        <w:rPr>
          <w:rFonts w:ascii="Verdana" w:hAnsi="Verdana"/>
        </w:rPr>
        <w:t>Kayser</w:t>
      </w:r>
      <w:proofErr w:type="spellEnd"/>
      <w:r w:rsidRPr="00DE2AAC">
        <w:rPr>
          <w:rFonts w:ascii="Verdana" w:hAnsi="Verdana"/>
        </w:rPr>
        <w:t xml:space="preserve"> e Quércia </w:t>
      </w:r>
      <w:proofErr w:type="spellStart"/>
      <w:r w:rsidRPr="00DE2AAC">
        <w:rPr>
          <w:rFonts w:ascii="Verdana" w:hAnsi="Verdana"/>
        </w:rPr>
        <w:t>Kayser</w:t>
      </w:r>
      <w:proofErr w:type="spellEnd"/>
      <w:r w:rsidRPr="00DE2AAC">
        <w:rPr>
          <w:rFonts w:ascii="Verdana" w:hAnsi="Verdana"/>
        </w:rPr>
        <w:t>.</w:t>
      </w:r>
      <w:r w:rsidRPr="00DE2AAC">
        <w:rPr>
          <w:rFonts w:ascii="Verdana" w:hAnsi="Verdana"/>
        </w:rPr>
        <w:br/>
        <w:t xml:space="preserve">É Bacharel em Teologia e foi consagrado ao ministério pastoral aos 34 anos de idade. Seu primeiro campo eclesiástico foi na cidade de </w:t>
      </w:r>
      <w:proofErr w:type="spellStart"/>
      <w:r w:rsidRPr="00DE2AAC">
        <w:rPr>
          <w:rFonts w:ascii="Verdana" w:hAnsi="Verdana"/>
        </w:rPr>
        <w:t>Teixeirópolis</w:t>
      </w:r>
      <w:proofErr w:type="spellEnd"/>
      <w:r w:rsidRPr="00DE2AAC">
        <w:rPr>
          <w:rFonts w:ascii="Verdana" w:hAnsi="Verdana"/>
        </w:rPr>
        <w:t xml:space="preserve"> (RO), onde presidiu por dois anos e quatro meses. Em 2011, foi convocado pela Convenção Estadual – CEMADERON – para pastorear o campo de Espigão do Oeste, também em Rondônia, onde permaneceu por cerca de dez anos, deixando um legado de zelo, amor e co</w:t>
      </w:r>
      <w:r w:rsidR="00764D8A">
        <w:rPr>
          <w:rFonts w:ascii="Verdana" w:hAnsi="Verdana"/>
        </w:rPr>
        <w:t xml:space="preserve">mpromisso com a obra do Senhor. </w:t>
      </w:r>
      <w:r w:rsidRPr="00DE2AAC">
        <w:rPr>
          <w:rFonts w:ascii="Verdana" w:hAnsi="Verdana"/>
        </w:rPr>
        <w:t xml:space="preserve">No ano de 2021, mais uma vez atendendo ao chamado da CEMADERON, assumiu o campo eclesiástico da cidade de Rolim de Moura, onde permanece até hoje. Seu ministério nesta cidade tem sido marcado pelo compromisso com a Palavra de Deus e pelo cuidado pastoral com o rebanho. Em quase quatro anos, realizou mais de mil e trezentas visitas a lares de membros da igreja, além de atender convites de comerciantes </w:t>
      </w:r>
      <w:r w:rsidRPr="00DE2AAC">
        <w:rPr>
          <w:rFonts w:ascii="Verdana" w:hAnsi="Verdana"/>
        </w:rPr>
        <w:lastRenderedPageBreak/>
        <w:t>locais, orando e intercedendo em seus estabelecimentos.</w:t>
      </w:r>
      <w:r w:rsidRPr="00DE2AAC">
        <w:rPr>
          <w:rFonts w:ascii="Verdana" w:hAnsi="Verdana"/>
        </w:rPr>
        <w:br/>
        <w:t xml:space="preserve">Um dos destaques do seu ministério são os cultos de ensino realizados nas terças-feiras, ministrados de forma sistemática em séries anuais, sempre com zelo, ética e o propósito de promover uma vida verdadeiramente transformada pela Palavra. Ao final de cada </w:t>
      </w:r>
      <w:proofErr w:type="spellStart"/>
      <w:r w:rsidRPr="00DE2AAC">
        <w:rPr>
          <w:rFonts w:ascii="Verdana" w:hAnsi="Verdana"/>
        </w:rPr>
        <w:t>ministração</w:t>
      </w:r>
      <w:proofErr w:type="spellEnd"/>
      <w:r w:rsidRPr="00DE2AAC">
        <w:rPr>
          <w:rFonts w:ascii="Verdana" w:hAnsi="Verdana"/>
        </w:rPr>
        <w:t xml:space="preserve">, o pastor </w:t>
      </w:r>
      <w:proofErr w:type="spellStart"/>
      <w:r w:rsidRPr="00DE2AAC">
        <w:rPr>
          <w:rFonts w:ascii="Verdana" w:hAnsi="Verdana"/>
        </w:rPr>
        <w:t>Maxuel</w:t>
      </w:r>
      <w:proofErr w:type="spellEnd"/>
      <w:r w:rsidRPr="00DE2AAC">
        <w:rPr>
          <w:rFonts w:ascii="Verdana" w:hAnsi="Verdana"/>
        </w:rPr>
        <w:t xml:space="preserve"> conduz um grandioso clamor pela cidade de Rolim de Moura, intercedendo por suas famílias, autoridades e pelo avivamento espiritual da região.</w:t>
      </w:r>
      <w:r w:rsidRPr="00DE2AAC">
        <w:rPr>
          <w:rFonts w:ascii="Verdana" w:hAnsi="Verdana"/>
        </w:rPr>
        <w:br/>
        <w:t>Esses cultos são transmitidos ao vivo pelos aplicativos e pelo site oficial da Igreja Evangélica Assembleia de Deus de Rolim de Moura – IEADRM, cujo lema é: “Uma família para acolher a sua.”</w:t>
      </w:r>
      <w:r w:rsidR="00764D8A">
        <w:rPr>
          <w:rFonts w:ascii="Verdana" w:hAnsi="Verdana"/>
        </w:rPr>
        <w:t xml:space="preserve"> </w:t>
      </w:r>
      <w:r w:rsidRPr="00DE2AAC">
        <w:rPr>
          <w:rFonts w:ascii="Verdana" w:hAnsi="Verdana"/>
        </w:rPr>
        <w:t>O t</w:t>
      </w:r>
      <w:r w:rsidR="00764D8A">
        <w:rPr>
          <w:rFonts w:ascii="Verdana" w:hAnsi="Verdana"/>
        </w:rPr>
        <w:t xml:space="preserve">ema anual de 2025 é: CHECK-UP. </w:t>
      </w:r>
      <w:r w:rsidRPr="00DE2AAC">
        <w:rPr>
          <w:rFonts w:ascii="Verdana" w:hAnsi="Verdana"/>
        </w:rPr>
        <w:t xml:space="preserve">Pastor </w:t>
      </w:r>
      <w:proofErr w:type="spellStart"/>
      <w:r w:rsidRPr="00DE2AAC">
        <w:rPr>
          <w:rFonts w:ascii="Verdana" w:hAnsi="Verdana"/>
        </w:rPr>
        <w:t>Maxuel</w:t>
      </w:r>
      <w:proofErr w:type="spellEnd"/>
      <w:r w:rsidRPr="00DE2AAC">
        <w:rPr>
          <w:rFonts w:ascii="Verdana" w:hAnsi="Verdana"/>
        </w:rPr>
        <w:t xml:space="preserve"> </w:t>
      </w:r>
      <w:proofErr w:type="spellStart"/>
      <w:r w:rsidRPr="00DE2AAC">
        <w:rPr>
          <w:rFonts w:ascii="Verdana" w:hAnsi="Verdana"/>
        </w:rPr>
        <w:t>Kayser</w:t>
      </w:r>
      <w:proofErr w:type="spellEnd"/>
      <w:r w:rsidRPr="00DE2AAC">
        <w:rPr>
          <w:rFonts w:ascii="Verdana" w:hAnsi="Verdana"/>
        </w:rPr>
        <w:t xml:space="preserve"> é querido por irmãos e amigos da cidade de Rolim de Moura, sendo reconhecido por seu trabalho incansável, sua dedicação à sã doutrina e sua vida marcada pela oração, pela Palavra e pelo amor às almas.</w:t>
      </w:r>
      <w:r w:rsidR="00764D8A">
        <w:rPr>
          <w:rFonts w:ascii="Verdana" w:hAnsi="Verdana"/>
        </w:rPr>
        <w:t xml:space="preserve"> </w:t>
      </w:r>
      <w:r w:rsidR="0099071B" w:rsidRPr="00DE2AAC">
        <w:rPr>
          <w:rFonts w:ascii="Verdana" w:hAnsi="Verdana" w:cs="Segoe UI"/>
          <w:color w:val="000000"/>
        </w:rPr>
        <w:t xml:space="preserve">Reconhecemos e agradecemos o compromisso, dedicação e o impacto positivo que o Pastor </w:t>
      </w:r>
      <w:proofErr w:type="spellStart"/>
      <w:r w:rsidR="0099071B" w:rsidRPr="00DE2AAC">
        <w:rPr>
          <w:rFonts w:ascii="Verdana" w:hAnsi="Verdana" w:cs="Segoe UI"/>
          <w:color w:val="000000"/>
        </w:rPr>
        <w:t>Maxuel</w:t>
      </w:r>
      <w:proofErr w:type="spellEnd"/>
      <w:r w:rsidR="0099071B" w:rsidRPr="00DE2AAC">
        <w:rPr>
          <w:rFonts w:ascii="Verdana" w:hAnsi="Verdana" w:cs="Segoe UI"/>
          <w:color w:val="000000"/>
        </w:rPr>
        <w:t xml:space="preserve"> tem tido na vida de muitas pessoas, promovendo valores, esperança e união. Sua liderança e esforço são exemplos de dedicação e amor ao próximo, que merecem ser celebrados e valorizados.Assim, esta Casa manifesta seus mais sinceros aplausos e reconhecimento ao Pastor </w:t>
      </w:r>
      <w:proofErr w:type="spellStart"/>
      <w:r w:rsidR="0099071B" w:rsidRPr="00DE2AAC">
        <w:rPr>
          <w:rFonts w:ascii="Verdana" w:hAnsi="Verdana" w:cs="Segoe UI"/>
          <w:color w:val="000000"/>
        </w:rPr>
        <w:t>Maxuel</w:t>
      </w:r>
      <w:proofErr w:type="spellEnd"/>
      <w:r w:rsidR="0099071B" w:rsidRPr="00DE2AAC">
        <w:rPr>
          <w:rFonts w:ascii="Verdana" w:hAnsi="Verdana" w:cs="Segoe UI"/>
          <w:color w:val="000000"/>
        </w:rPr>
        <w:t xml:space="preserve"> </w:t>
      </w:r>
      <w:proofErr w:type="spellStart"/>
      <w:r w:rsidR="0099071B" w:rsidRPr="00DE2AAC">
        <w:rPr>
          <w:rFonts w:ascii="Verdana" w:hAnsi="Verdana" w:cs="Segoe UI"/>
          <w:color w:val="000000"/>
        </w:rPr>
        <w:t>Kayser</w:t>
      </w:r>
      <w:proofErr w:type="spellEnd"/>
      <w:r w:rsidR="0099071B" w:rsidRPr="00DE2AAC">
        <w:rPr>
          <w:rFonts w:ascii="Verdana" w:hAnsi="Verdana" w:cs="Segoe UI"/>
          <w:color w:val="000000"/>
        </w:rPr>
        <w:t xml:space="preserve"> dos Santos, desejando-lhe contínuo sucesso em sua missão de servir e transformar vidas</w:t>
      </w:r>
    </w:p>
    <w:p w:rsidR="00345C07" w:rsidRDefault="00764D8A" w:rsidP="00764D8A">
      <w:pPr>
        <w:spacing w:after="240" w:line="360" w:lineRule="auto"/>
        <w:ind w:firstLine="1134"/>
        <w:jc w:val="both"/>
        <w:rPr>
          <w:rFonts w:ascii="Verdana" w:hAnsi="Verdana"/>
          <w:bCs/>
        </w:rPr>
      </w:pPr>
      <w:r>
        <w:rPr>
          <w:rFonts w:ascii="Verdana" w:hAnsi="Verdana" w:cs="Segoe UI"/>
          <w:color w:val="000000"/>
        </w:rPr>
        <w:t>Diante do exposto apresento</w:t>
      </w:r>
      <w:r w:rsidR="00DE2AAC" w:rsidRPr="00DE2AAC">
        <w:rPr>
          <w:rFonts w:ascii="Verdana" w:hAnsi="Verdana" w:cs="Segoe UI"/>
          <w:color w:val="000000"/>
        </w:rPr>
        <w:t xml:space="preserve"> a consideração do Soberano Plenário a presente MOÇÃO DE APLAUSOS ao</w:t>
      </w:r>
      <w:r>
        <w:rPr>
          <w:rFonts w:ascii="Verdana" w:hAnsi="Verdana" w:cs="Segoe UI"/>
          <w:color w:val="000000"/>
        </w:rPr>
        <w:t xml:space="preserve"> Ilustríssimo Senhor</w:t>
      </w:r>
      <w:r w:rsidR="00DE2AAC" w:rsidRPr="00DE2AAC">
        <w:rPr>
          <w:rFonts w:ascii="Verdana" w:hAnsi="Verdana" w:cs="Segoe UI"/>
          <w:color w:val="000000"/>
        </w:rPr>
        <w:t xml:space="preserve"> Pastor </w:t>
      </w:r>
      <w:r w:rsidR="00DE2AAC" w:rsidRPr="00DE2AAC">
        <w:rPr>
          <w:rFonts w:ascii="Verdana" w:hAnsi="Verdana"/>
          <w:b/>
          <w:bCs/>
        </w:rPr>
        <w:t>MAXUEL KAYSER DOS SANTOS</w:t>
      </w:r>
      <w:r w:rsidR="00DE2AAC" w:rsidRPr="00DE2AAC">
        <w:rPr>
          <w:rFonts w:ascii="Verdana" w:hAnsi="Verdana"/>
          <w:bCs/>
        </w:rPr>
        <w:t>.</w:t>
      </w:r>
    </w:p>
    <w:p w:rsidR="00764D8A" w:rsidRDefault="00764D8A" w:rsidP="00764D8A">
      <w:pPr>
        <w:spacing w:after="240" w:line="360" w:lineRule="auto"/>
        <w:ind w:firstLine="1134"/>
        <w:jc w:val="both"/>
        <w:rPr>
          <w:rFonts w:ascii="Verdana" w:hAnsi="Verdana"/>
          <w:bCs/>
        </w:rPr>
      </w:pPr>
    </w:p>
    <w:p w:rsidR="00764D8A" w:rsidRDefault="00764D8A" w:rsidP="00764D8A">
      <w:pPr>
        <w:spacing w:after="240" w:line="360" w:lineRule="auto"/>
        <w:ind w:firstLine="1134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Plenário “</w:t>
      </w:r>
      <w:r w:rsidRPr="00764D8A">
        <w:rPr>
          <w:rFonts w:ascii="Verdana" w:hAnsi="Verdana"/>
          <w:b/>
          <w:bCs/>
        </w:rPr>
        <w:t xml:space="preserve">Luciano de </w:t>
      </w:r>
      <w:proofErr w:type="spellStart"/>
      <w:r w:rsidRPr="00764D8A">
        <w:rPr>
          <w:rFonts w:ascii="Verdana" w:hAnsi="Verdana"/>
          <w:b/>
          <w:bCs/>
        </w:rPr>
        <w:t>Argôlo</w:t>
      </w:r>
      <w:proofErr w:type="spellEnd"/>
      <w:r>
        <w:rPr>
          <w:rFonts w:ascii="Verdana" w:hAnsi="Verdana"/>
          <w:bCs/>
        </w:rPr>
        <w:t>”, 08 de Maio de 2025.</w:t>
      </w:r>
    </w:p>
    <w:p w:rsidR="00764D8A" w:rsidRDefault="00764D8A" w:rsidP="00764D8A">
      <w:pPr>
        <w:spacing w:after="240" w:line="360" w:lineRule="auto"/>
        <w:ind w:firstLine="1134"/>
        <w:jc w:val="both"/>
        <w:rPr>
          <w:rFonts w:ascii="Verdana" w:hAnsi="Verdana"/>
          <w:bCs/>
        </w:rPr>
      </w:pPr>
    </w:p>
    <w:p w:rsidR="00764D8A" w:rsidRPr="00764D8A" w:rsidRDefault="00764D8A" w:rsidP="00764D8A">
      <w:pPr>
        <w:spacing w:after="240" w:line="240" w:lineRule="auto"/>
        <w:jc w:val="center"/>
        <w:rPr>
          <w:rFonts w:ascii="Verdana" w:hAnsi="Verdana"/>
          <w:b/>
          <w:bCs/>
        </w:rPr>
      </w:pPr>
      <w:r w:rsidRPr="00764D8A">
        <w:rPr>
          <w:rFonts w:ascii="Verdana" w:hAnsi="Verdana"/>
          <w:b/>
          <w:bCs/>
        </w:rPr>
        <w:t>IVAN FERREIRA VASCONCELOS</w:t>
      </w:r>
    </w:p>
    <w:p w:rsidR="00764D8A" w:rsidRPr="00764D8A" w:rsidRDefault="00764D8A" w:rsidP="00764D8A">
      <w:pPr>
        <w:spacing w:after="240" w:line="240" w:lineRule="auto"/>
        <w:jc w:val="center"/>
        <w:rPr>
          <w:rFonts w:ascii="Verdana" w:hAnsi="Verdana"/>
        </w:rPr>
      </w:pPr>
      <w:r>
        <w:rPr>
          <w:rFonts w:ascii="Verdana" w:hAnsi="Verdana"/>
          <w:bCs/>
        </w:rPr>
        <w:t>Vereador/CMRM</w:t>
      </w:r>
    </w:p>
    <w:p w:rsidR="00345C07" w:rsidRPr="0059288D" w:rsidRDefault="00345C07" w:rsidP="00DE2AAC">
      <w:pPr>
        <w:spacing w:line="360" w:lineRule="auto"/>
        <w:jc w:val="both"/>
        <w:rPr>
          <w:rFonts w:ascii="Century Gothic" w:hAnsi="Century Gothic" w:cs="Aharoni"/>
          <w:spacing w:val="40"/>
        </w:rPr>
      </w:pPr>
      <w:r w:rsidRPr="0059288D">
        <w:rPr>
          <w:rFonts w:ascii="Century Gothic" w:hAnsi="Century Gothic" w:cs="Aharoni"/>
          <w:spacing w:val="40"/>
        </w:rPr>
        <w:t xml:space="preserve"> </w:t>
      </w:r>
    </w:p>
    <w:p w:rsidR="00345C07" w:rsidRDefault="00345C07" w:rsidP="0099071B">
      <w:pPr>
        <w:pStyle w:val="NormalWeb"/>
        <w:shd w:val="clear" w:color="auto" w:fill="FFFFFF"/>
        <w:rPr>
          <w:rFonts w:ascii="Segoe UI" w:hAnsi="Segoe UI" w:cs="Segoe UI"/>
          <w:color w:val="000000"/>
          <w:sz w:val="27"/>
          <w:szCs w:val="27"/>
        </w:rPr>
      </w:pPr>
    </w:p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9071B"/>
    <w:rsid w:val="00345C07"/>
    <w:rsid w:val="00670281"/>
    <w:rsid w:val="006E6E22"/>
    <w:rsid w:val="00764D8A"/>
    <w:rsid w:val="0099071B"/>
    <w:rsid w:val="00D17DC8"/>
    <w:rsid w:val="00DE2AAC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8"/>
  </w:style>
  <w:style w:type="paragraph" w:styleId="Ttulo1">
    <w:name w:val="heading 1"/>
    <w:basedOn w:val="Normal"/>
    <w:next w:val="Normal"/>
    <w:link w:val="Ttulo1Char"/>
    <w:qFormat/>
    <w:rsid w:val="009907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9071B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Courier New"/>
      <w:b/>
      <w:bCs/>
      <w:color w:val="000000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9071B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99071B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2</cp:revision>
  <dcterms:created xsi:type="dcterms:W3CDTF">2025-05-08T14:04:00Z</dcterms:created>
  <dcterms:modified xsi:type="dcterms:W3CDTF">2025-05-08T14:39:00Z</dcterms:modified>
</cp:coreProperties>
</file>