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3276600</wp:posOffset>
            </wp:positionH>
            <wp:positionV relativeFrom="page">
              <wp:posOffset>476250</wp:posOffset>
            </wp:positionV>
            <wp:extent cx="809625" cy="685800"/>
            <wp:effectExtent b="0" l="0" r="0" t="0"/>
            <wp:wrapNone/>
            <wp:docPr descr="Brasao" id="5" name="image1.png"/>
            <a:graphic>
              <a:graphicData uri="http://schemas.openxmlformats.org/drawingml/2006/picture">
                <pic:pic>
                  <pic:nvPicPr>
                    <pic:cNvPr descr="Brasao" id="0" name="image1.png"/>
                    <pic:cNvPicPr preferRelativeResize="0"/>
                  </pic:nvPicPr>
                  <pic:blipFill>
                    <a:blip r:embed="rId7"/>
                    <a:srcRect b="0" l="0" r="0" t="0"/>
                    <a:stretch>
                      <a:fillRect/>
                    </a:stretch>
                  </pic:blipFill>
                  <pic:spPr>
                    <a:xfrm>
                      <a:off x="0" y="0"/>
                      <a:ext cx="809625" cy="685800"/>
                    </a:xfrm>
                    <a:prstGeom prst="rect"/>
                    <a:ln/>
                  </pic:spPr>
                </pic:pic>
              </a:graphicData>
            </a:graphic>
          </wp:anchor>
        </w:drawing>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ESTADO DE RONDÔNIA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PODER LEGISLATIVO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CÂMARA MUNICIPAL DE ROLIM DE MOURA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REQUERIMENTO Nº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CMRM</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ANO: 2025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Autor: Vereadora APARECIDA FERREIRA DOS SANTOS (CIDA DA </w:t>
      </w:r>
      <w:r w:rsidDel="00000000" w:rsidR="00000000" w:rsidRPr="00000000">
        <w:rPr>
          <w:rFonts w:ascii="Verdana" w:cs="Verdana" w:eastAsia="Verdana" w:hAnsi="Verdana"/>
          <w:b w:val="1"/>
          <w:bCs w:val="1"/>
          <w:sz w:val="20"/>
          <w:szCs w:val="20"/>
          <w:rtl w:val="0"/>
        </w:rPr>
        <w:t xml:space="preserve">SAÚDE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2"/>
        <w:ind w:left="1418" w:firstLine="0"/>
        <w:jc w:val="both"/>
        <w:rPr>
          <w:rFonts w:ascii="Verdana" w:cs="Verdana" w:eastAsia="Verdana" w:hAnsi="Verdana"/>
          <w:b w:val="0"/>
          <w:bCs w:val="0"/>
          <w:color w:val="000000"/>
          <w:sz w:val="20"/>
          <w:szCs w:val="20"/>
        </w:rPr>
      </w:pPr>
      <w:r w:rsidDel="00000000" w:rsidR="00000000" w:rsidRPr="00000000">
        <w:rPr>
          <w:rFonts w:ascii="Verdana" w:cs="Verdana" w:eastAsia="Verdana" w:hAnsi="Verdana"/>
          <w:b w:val="0"/>
          <w:bCs w:val="0"/>
          <w:color w:val="000000"/>
          <w:sz w:val="20"/>
          <w:szCs w:val="20"/>
          <w:rtl w:val="0"/>
        </w:rPr>
        <w:t xml:space="preserve">Assunto: </w:t>
      </w:r>
      <w:r w:rsidDel="00000000" w:rsidR="00000000" w:rsidRPr="00000000">
        <w:rPr>
          <w:rFonts w:ascii="Verdana" w:cs="Verdana" w:eastAsia="Verdana" w:hAnsi="Verdana"/>
          <w:color w:val="000000"/>
          <w:sz w:val="20"/>
          <w:szCs w:val="20"/>
          <w:rtl w:val="0"/>
        </w:rPr>
        <w:t xml:space="preserve">Requer ao Chefe do Poder Executivo Municipal, por intermédio da Secretaria Municipal de Obras, que seja estudado a possibilidade de solicitar MELHORIAS (PATROLAMENTO E CASCALHAMENTO) para facilitar o acesso ao deslocamento para o travessão do caju, na linha 184, quilômetro 6, lado norte.</w:t>
      </w:r>
      <w:r w:rsidDel="00000000" w:rsidR="00000000" w:rsidRPr="00000000">
        <w:rPr>
          <w:rtl w:val="0"/>
        </w:rPr>
      </w:r>
    </w:p>
    <w:p w:rsidR="00000000" w:rsidDel="00000000" w:rsidP="00000000" w:rsidRDefault="00000000" w:rsidRPr="00000000" w14:paraId="0000000D">
      <w:pPr>
        <w:pStyle w:val="Heading2"/>
        <w:ind w:left="1418" w:firstLine="0"/>
        <w:jc w:val="both"/>
        <w:rPr>
          <w:rFonts w:ascii="Verdana" w:cs="Verdana" w:eastAsia="Verdana" w:hAnsi="Verdana"/>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spacing w:line="360" w:lineRule="auto"/>
        <w:ind w:left="2" w:right="136" w:firstLine="1415.3228346456694"/>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Senhor Presidente, O Vereador que o presente subscreve, após ouvir o Douto Plenário REQUER, a Vossa Excelência formulada de acordo com as normas regimentais, em conformidade com disposto na Lei Orgânica do Município e Regimento Interno, que através do setor competente deste Poder Legislativo, seja oficiado ao Excelentíssimo Senhor ALDAIR JÚLIO PEREIRA, Prefeito Municipal de Rolim de Moura, que através do setor responsável desta Administração, seja realizado </w:t>
      </w:r>
      <w:r w:rsidDel="00000000" w:rsidR="00000000" w:rsidRPr="00000000">
        <w:rPr>
          <w:rFonts w:ascii="Verdana" w:cs="Verdana" w:eastAsia="Verdana" w:hAnsi="Verdana"/>
          <w:b w:val="1"/>
          <w:bCs w:val="1"/>
          <w:sz w:val="20"/>
          <w:szCs w:val="20"/>
          <w:rtl w:val="0"/>
        </w:rPr>
        <w:t xml:space="preserve">estudo técnico minucioso</w:t>
      </w:r>
      <w:r w:rsidDel="00000000" w:rsidR="00000000" w:rsidRPr="00000000">
        <w:rPr>
          <w:rFonts w:ascii="Verdana" w:cs="Verdana" w:eastAsia="Verdana" w:hAnsi="Verdana"/>
          <w:sz w:val="20"/>
          <w:szCs w:val="20"/>
          <w:rtl w:val="0"/>
        </w:rPr>
        <w:t xml:space="preserve">, solicitando </w:t>
      </w:r>
      <w:r w:rsidDel="00000000" w:rsidR="00000000" w:rsidRPr="00000000">
        <w:rPr>
          <w:rFonts w:ascii="Verdana" w:cs="Verdana" w:eastAsia="Verdana" w:hAnsi="Verdana"/>
          <w:b w:val="1"/>
          <w:bCs w:val="1"/>
          <w:sz w:val="20"/>
          <w:szCs w:val="20"/>
          <w:rtl w:val="0"/>
        </w:rPr>
        <w:t xml:space="preserve">com urgência a realização de melhorias no Travessão do Caju, localizado na Linha 184 quilômetro 6 lado norte, </w:t>
      </w:r>
      <w:r w:rsidDel="00000000" w:rsidR="00000000" w:rsidRPr="00000000">
        <w:rPr>
          <w:rFonts w:ascii="Verdana" w:cs="Verdana" w:eastAsia="Verdana" w:hAnsi="Verdana"/>
          <w:sz w:val="20"/>
          <w:szCs w:val="20"/>
          <w:rtl w:val="0"/>
        </w:rPr>
        <w:t xml:space="preserve">consistindo em </w:t>
      </w:r>
      <w:r w:rsidDel="00000000" w:rsidR="00000000" w:rsidRPr="00000000">
        <w:rPr>
          <w:rFonts w:ascii="Verdana" w:cs="Verdana" w:eastAsia="Verdana" w:hAnsi="Verdana"/>
          <w:b w:val="1"/>
          <w:bCs w:val="1"/>
          <w:sz w:val="20"/>
          <w:szCs w:val="20"/>
          <w:rtl w:val="0"/>
        </w:rPr>
        <w:t xml:space="preserve">patrolamento e cascalhamento</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F">
      <w:pPr>
        <w:spacing w:after="240" w:before="240" w:line="360" w:lineRule="auto"/>
        <w:ind w:left="0" w:firstLine="1417.3228346456694"/>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presente solicitação atende ao pedido de</w:t>
      </w:r>
      <w:r w:rsidDel="00000000" w:rsidR="00000000" w:rsidRPr="00000000">
        <w:rPr>
          <w:rFonts w:ascii="Verdana" w:cs="Verdana" w:eastAsia="Verdana" w:hAnsi="Verdana"/>
          <w:b w:val="1"/>
          <w:bCs w:val="1"/>
          <w:sz w:val="20"/>
          <w:szCs w:val="20"/>
          <w:rtl w:val="0"/>
        </w:rPr>
        <w:t xml:space="preserve"> moradores da referida localidade</w:t>
      </w:r>
      <w:r w:rsidDel="00000000" w:rsidR="00000000" w:rsidRPr="00000000">
        <w:rPr>
          <w:rFonts w:ascii="Verdana" w:cs="Verdana" w:eastAsia="Verdana" w:hAnsi="Verdana"/>
          <w:sz w:val="20"/>
          <w:szCs w:val="20"/>
          <w:rtl w:val="0"/>
        </w:rPr>
        <w:t xml:space="preserve">, que relatam as dificuldades enfrentadas principalmente no período chuvoso, quando a estrada fica em condição extremamente precária, com superfície escorregadia, buracos e lamaçais, prejudicando o deslocamento diário para o trabalho, o transporte escolar, o acesso a serviços essenciais de saúde e a locomoção para compras e demais atividades na zona urbana.</w:t>
      </w:r>
    </w:p>
    <w:p w:rsidR="00000000" w:rsidDel="00000000" w:rsidP="00000000" w:rsidRDefault="00000000" w:rsidRPr="00000000" w14:paraId="00000010">
      <w:pPr>
        <w:spacing w:after="240" w:before="240" w:line="360" w:lineRule="auto"/>
        <w:ind w:firstLine="1417.3228346456694"/>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via, em seu atual estado, </w:t>
      </w:r>
      <w:r w:rsidDel="00000000" w:rsidR="00000000" w:rsidRPr="00000000">
        <w:rPr>
          <w:rFonts w:ascii="Verdana" w:cs="Verdana" w:eastAsia="Verdana" w:hAnsi="Verdana"/>
          <w:b w:val="1"/>
          <w:bCs w:val="1"/>
          <w:sz w:val="20"/>
          <w:szCs w:val="20"/>
          <w:rtl w:val="0"/>
        </w:rPr>
        <w:t xml:space="preserve">oferece risco à integridade física dos moradores e usuários</w:t>
      </w:r>
      <w:r w:rsidDel="00000000" w:rsidR="00000000" w:rsidRPr="00000000">
        <w:rPr>
          <w:rFonts w:ascii="Verdana" w:cs="Verdana" w:eastAsia="Verdana" w:hAnsi="Verdana"/>
          <w:sz w:val="20"/>
          <w:szCs w:val="20"/>
          <w:rtl w:val="0"/>
        </w:rPr>
        <w:t xml:space="preserve">, tornando urgente a intervenção do Poder Público para garantir </w:t>
      </w:r>
      <w:r w:rsidDel="00000000" w:rsidR="00000000" w:rsidRPr="00000000">
        <w:rPr>
          <w:rFonts w:ascii="Verdana" w:cs="Verdana" w:eastAsia="Verdana" w:hAnsi="Verdana"/>
          <w:b w:val="1"/>
          <w:bCs w:val="1"/>
          <w:sz w:val="20"/>
          <w:szCs w:val="20"/>
          <w:rtl w:val="0"/>
        </w:rPr>
        <w:t xml:space="preserve">segurança e qualidade de vida</w:t>
      </w:r>
      <w:r w:rsidDel="00000000" w:rsidR="00000000" w:rsidRPr="00000000">
        <w:rPr>
          <w:rFonts w:ascii="Verdana" w:cs="Verdana" w:eastAsia="Verdana" w:hAnsi="Verdana"/>
          <w:sz w:val="20"/>
          <w:szCs w:val="20"/>
          <w:rtl w:val="0"/>
        </w:rPr>
        <w:t xml:space="preserve"> às famílias que dependem daquele trajeto.</w:t>
      </w:r>
    </w:p>
    <w:p w:rsidR="00000000" w:rsidDel="00000000" w:rsidP="00000000" w:rsidRDefault="00000000" w:rsidRPr="00000000" w14:paraId="00000011">
      <w:pPr>
        <w:spacing w:after="240" w:before="240" w:line="360" w:lineRule="auto"/>
        <w:ind w:firstLine="1417.3228346456694"/>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melhorias solicitadas são de </w:t>
      </w:r>
      <w:r w:rsidDel="00000000" w:rsidR="00000000" w:rsidRPr="00000000">
        <w:rPr>
          <w:rFonts w:ascii="Verdana" w:cs="Verdana" w:eastAsia="Verdana" w:hAnsi="Verdana"/>
          <w:b w:val="1"/>
          <w:bCs w:val="1"/>
          <w:sz w:val="20"/>
          <w:szCs w:val="20"/>
          <w:rtl w:val="0"/>
        </w:rPr>
        <w:t xml:space="preserve">interesse público</w:t>
      </w:r>
      <w:r w:rsidDel="00000000" w:rsidR="00000000" w:rsidRPr="00000000">
        <w:rPr>
          <w:rFonts w:ascii="Verdana" w:cs="Verdana" w:eastAsia="Verdana" w:hAnsi="Verdana"/>
          <w:sz w:val="20"/>
          <w:szCs w:val="20"/>
          <w:rtl w:val="0"/>
        </w:rPr>
        <w:t xml:space="preserve">, refletindo diretamente no bem-estar da comunidade rural, na segurança do trânsito local e no direito de ir e vir dos cidadãos.</w:t>
      </w:r>
    </w:p>
    <w:p w:rsidR="00000000" w:rsidDel="00000000" w:rsidP="00000000" w:rsidRDefault="00000000" w:rsidRPr="00000000" w14:paraId="00000012">
      <w:pPr>
        <w:spacing w:line="360" w:lineRule="auto"/>
        <w:ind w:left="2" w:right="136" w:firstLine="1415.3228346456694"/>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Diante do exposto, solicito que seja realizado solucionado o problema exposto, com a </w:t>
      </w:r>
      <w:r w:rsidDel="00000000" w:rsidR="00000000" w:rsidRPr="00000000">
        <w:rPr>
          <w:rFonts w:ascii="Verdana" w:cs="Verdana" w:eastAsia="Verdana" w:hAnsi="Verdana"/>
          <w:b w:val="1"/>
          <w:bCs w:val="1"/>
          <w:sz w:val="20"/>
          <w:szCs w:val="20"/>
          <w:rtl w:val="0"/>
        </w:rPr>
        <w:t xml:space="preserve">URGÊNCIA</w:t>
      </w:r>
      <w:r w:rsidDel="00000000" w:rsidR="00000000" w:rsidRPr="00000000">
        <w:rPr>
          <w:rFonts w:ascii="Verdana" w:cs="Verdana" w:eastAsia="Verdana" w:hAnsi="Verdana"/>
          <w:sz w:val="20"/>
          <w:szCs w:val="20"/>
          <w:rtl w:val="0"/>
        </w:rPr>
        <w:t xml:space="preserve"> que merece.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76" w:lineRule="auto"/>
        <w:ind w:left="0" w:right="0" w:firstLine="1417.3228346456694"/>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ind w:left="379" w:right="147" w:firstLine="1038.3228346456692"/>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Plenário “</w:t>
      </w:r>
      <w:r w:rsidDel="00000000" w:rsidR="00000000" w:rsidRPr="00000000">
        <w:rPr>
          <w:rFonts w:ascii="Verdana" w:cs="Verdana" w:eastAsia="Verdana" w:hAnsi="Verdana"/>
          <w:b w:val="1"/>
          <w:bCs w:val="1"/>
          <w:sz w:val="20"/>
          <w:szCs w:val="20"/>
          <w:rtl w:val="0"/>
        </w:rPr>
        <w:t xml:space="preserve">LUCIANO DE ARGÔLO</w:t>
      </w:r>
      <w:r w:rsidDel="00000000" w:rsidR="00000000" w:rsidRPr="00000000">
        <w:rPr>
          <w:rFonts w:ascii="Verdana" w:cs="Verdana" w:eastAsia="Verdana" w:hAnsi="Verdana"/>
          <w:i w:val="1"/>
          <w:iCs w:val="1"/>
          <w:sz w:val="20"/>
          <w:szCs w:val="20"/>
          <w:rtl w:val="0"/>
        </w:rPr>
        <w:t xml:space="preserve">” 04 de dezembro</w:t>
      </w:r>
      <w:r w:rsidDel="00000000" w:rsidR="00000000" w:rsidRPr="00000000">
        <w:rPr>
          <w:rFonts w:ascii="Verdana" w:cs="Verdana" w:eastAsia="Verdana" w:hAnsi="Verdana"/>
          <w:b w:val="1"/>
          <w:bCs w:val="1"/>
          <w:i w:val="1"/>
          <w:iCs w:val="1"/>
          <w:sz w:val="20"/>
          <w:szCs w:val="20"/>
          <w:rtl w:val="0"/>
        </w:rPr>
        <w:t xml:space="preserve"> </w:t>
      </w:r>
      <w:r w:rsidDel="00000000" w:rsidR="00000000" w:rsidRPr="00000000">
        <w:rPr>
          <w:rFonts w:ascii="Verdana" w:cs="Verdana" w:eastAsia="Verdana" w:hAnsi="Verdana"/>
          <w:i w:val="1"/>
          <w:iCs w:val="1"/>
          <w:sz w:val="20"/>
          <w:szCs w:val="20"/>
          <w:rtl w:val="0"/>
        </w:rPr>
        <w:t xml:space="preserve">de 2025</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5">
      <w:pPr>
        <w:ind w:left="0" w:right="147"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ind w:left="0" w:right="147"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pStyle w:val="Heading1"/>
        <w:ind w:right="379"/>
        <w:rPr>
          <w:rFonts w:ascii="Verdana" w:cs="Verdana" w:eastAsia="Verdana" w:hAnsi="Verdana"/>
          <w:sz w:val="22"/>
          <w:szCs w:val="22"/>
          <w:u w:val="none"/>
        </w:rPr>
      </w:pPr>
      <w:r w:rsidDel="00000000" w:rsidR="00000000" w:rsidRPr="00000000">
        <w:rPr>
          <w:rFonts w:ascii="Verdana" w:cs="Verdana" w:eastAsia="Verdana" w:hAnsi="Verdana"/>
          <w:sz w:val="22"/>
          <w:szCs w:val="22"/>
          <w:u w:val="none"/>
          <w:rtl w:val="0"/>
        </w:rPr>
        <w:t xml:space="preserve">APARECIDA FERREIRA DOS SANTOS (CIDA DA SAÚDE)</w:t>
      </w:r>
    </w:p>
    <w:p w:rsidR="00000000" w:rsidDel="00000000" w:rsidP="00000000" w:rsidRDefault="00000000" w:rsidRPr="00000000" w14:paraId="00000018">
      <w:pPr>
        <w:spacing w:after="0" w:line="240" w:lineRule="auto"/>
        <w:ind w:left="232" w:right="379" w:firstLine="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Vereadora – </w:t>
      </w:r>
      <w:r w:rsidDel="00000000" w:rsidR="00000000" w:rsidRPr="00000000">
        <w:rPr>
          <w:rFonts w:ascii="Verdana" w:cs="Verdana" w:eastAsia="Verdana" w:hAnsi="Verdana"/>
          <w:b w:val="1"/>
          <w:bCs w:val="1"/>
          <w:sz w:val="20"/>
          <w:szCs w:val="20"/>
          <w:rtl w:val="0"/>
        </w:rPr>
        <w:t xml:space="preserve">CMRM</w:t>
      </w:r>
      <w:r w:rsidDel="00000000" w:rsidR="00000000" w:rsidRPr="00000000">
        <w:rPr>
          <w:rtl w:val="0"/>
        </w:rPr>
      </w:r>
    </w:p>
    <w:sectPr>
      <w:pgSz w:h="16838" w:w="11906" w:orient="portrait"/>
      <w:pgMar w:bottom="851" w:top="85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Verdan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bCs w:val="1"/>
      <w:sz w:val="36"/>
      <w:szCs w:val="36"/>
      <w:u w:val="single"/>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406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har"/>
    <w:qFormat w:val="1"/>
    <w:rsid w:val="00F660E8"/>
    <w:pPr>
      <w:keepNext w:val="1"/>
      <w:shd w:color="auto" w:fill="ffffff" w:val="clear"/>
      <w:spacing w:after="0" w:line="240" w:lineRule="auto"/>
      <w:jc w:val="both"/>
      <w:outlineLvl w:val="6"/>
    </w:pPr>
    <w:rPr>
      <w:rFonts w:ascii="Nashville Light" w:cs="Courier New" w:eastAsia="Times New Roman" w:hAnsi="Nashville Light"/>
      <w:b w:val="1"/>
      <w:bCs w:val="1"/>
      <w:color w:val="000000"/>
      <w:sz w:val="28"/>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Forte">
    <w:name w:val="Strong"/>
    <w:basedOn w:val="Fontepargpadro"/>
    <w:uiPriority w:val="22"/>
    <w:qFormat w:val="1"/>
    <w:rsid w:val="00F660E8"/>
    <w:rPr>
      <w:b w:val="1"/>
      <w:bCs w:val="1"/>
    </w:rPr>
  </w:style>
  <w:style w:type="character" w:styleId="nfase">
    <w:name w:val="Emphasis"/>
    <w:basedOn w:val="Fontepargpadro"/>
    <w:uiPriority w:val="20"/>
    <w:qFormat w:val="1"/>
    <w:rsid w:val="00F660E8"/>
    <w:rPr>
      <w:i w:val="1"/>
      <w:iCs w:val="1"/>
    </w:rPr>
  </w:style>
  <w:style w:type="paragraph" w:styleId="NormalWeb">
    <w:name w:val="Normal (Web)"/>
    <w:basedOn w:val="Normal"/>
    <w:uiPriority w:val="99"/>
    <w:semiHidden w:val="1"/>
    <w:unhideWhenUsed w:val="1"/>
    <w:rsid w:val="00F660E8"/>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F660E8"/>
    <w:pPr>
      <w:spacing w:after="0" w:line="240" w:lineRule="auto"/>
    </w:pPr>
    <w:rPr>
      <w:rFonts w:ascii="Tahoma" w:cs="Tahoma" w:hAnsi="Tahoma"/>
      <w:sz w:val="16"/>
      <w:szCs w:val="16"/>
    </w:rPr>
  </w:style>
  <w:style w:type="character" w:styleId="wpaicg-chat-message" w:customStyle="1">
    <w:name w:val="wpaicg-chat-message"/>
    <w:basedOn w:val="Fontepargpadro"/>
    <w:rsid w:val="00F660E8"/>
  </w:style>
  <w:style w:type="character" w:styleId="TextodebaloChar" w:customStyle="1">
    <w:name w:val="Texto de balão Char"/>
    <w:basedOn w:val="Fontepargpadro"/>
    <w:link w:val="Textodebalo"/>
    <w:uiPriority w:val="99"/>
    <w:semiHidden w:val="1"/>
    <w:rsid w:val="00F660E8"/>
    <w:rPr>
      <w:rFonts w:ascii="Tahoma" w:cs="Tahoma" w:hAnsi="Tahoma"/>
      <w:sz w:val="16"/>
      <w:szCs w:val="16"/>
    </w:rPr>
  </w:style>
  <w:style w:type="character" w:styleId="Ttulo1Char" w:customStyle="1">
    <w:name w:val="Título 1 Char"/>
    <w:basedOn w:val="Fontepargpadro"/>
    <w:link w:val="Ttulo1"/>
    <w:rsid w:val="00F660E8"/>
    <w:rPr>
      <w:rFonts w:ascii="Times New Roman" w:cs="Times New Roman" w:eastAsia="Times New Roman" w:hAnsi="Times New Roman"/>
      <w:b w:val="1"/>
      <w:bCs w:val="1"/>
      <w:sz w:val="36"/>
      <w:szCs w:val="24"/>
      <w:u w:val="single"/>
      <w:lang w:eastAsia="pt-BR"/>
    </w:rPr>
  </w:style>
  <w:style w:type="character" w:styleId="Ttulo7Char" w:customStyle="1">
    <w:name w:val="Título 7 Char"/>
    <w:basedOn w:val="Fontepargpadro"/>
    <w:link w:val="Ttulo7"/>
    <w:rsid w:val="00F660E8"/>
    <w:rPr>
      <w:rFonts w:ascii="Nashville Light" w:cs="Courier New" w:eastAsia="Times New Roman" w:hAnsi="Nashville Light"/>
      <w:b w:val="1"/>
      <w:bCs w:val="1"/>
      <w:color w:val="000000"/>
      <w:sz w:val="28"/>
      <w:szCs w:val="24"/>
      <w:shd w:color="auto" w:fill="ffffff" w:val="clear"/>
      <w:lang w:eastAsia="pt-BR"/>
    </w:rPr>
  </w:style>
  <w:style w:type="character" w:styleId="Ttulo5Char" w:customStyle="1">
    <w:name w:val="Título 5 Char"/>
    <w:basedOn w:val="Fontepargpadro"/>
    <w:link w:val="Ttulo5"/>
    <w:uiPriority w:val="9"/>
    <w:semiHidden w:val="1"/>
    <w:rsid w:val="00F660E8"/>
    <w:rPr>
      <w:rFonts w:asciiTheme="majorHAnsi" w:cstheme="majorBidi" w:eastAsiaTheme="majorEastAsia" w:hAnsiTheme="majorHAnsi"/>
      <w:color w:val="244061" w:themeColor="accent1" w:themeShade="000080"/>
    </w:rPr>
  </w:style>
  <w:style w:type="paragraph" w:styleId="SemEspaamento">
    <w:name w:val="No Spacing"/>
    <w:uiPriority w:val="1"/>
    <w:qFormat w:val="1"/>
    <w:rsid w:val="00F660E8"/>
    <w:rPr>
      <w:rFonts w:ascii="Calibri" w:cs="Times New Roman" w:eastAsia="Calibri" w:hAnsi="Calibri"/>
      <w:sz w:val="22"/>
      <w:szCs w:val="22"/>
      <w:lang w:eastAsia="en-US"/>
    </w:rPr>
  </w:style>
  <w:style w:type="paragraph" w:styleId="PargrafodaLista">
    <w:name w:val="List Paragraph"/>
    <w:basedOn w:val="Normal"/>
    <w:uiPriority w:val="34"/>
    <w:unhideWhenUsed w:val="1"/>
    <w:qFormat w:val="1"/>
    <w:rsid w:val="00D77512"/>
    <w:pPr>
      <w:ind w:left="720"/>
      <w:contextualSpacing w:val="1"/>
    </w:pPr>
  </w:style>
  <w:style w:type="character" w:styleId="Ttulo2Char" w:customStyle="1">
    <w:name w:val="Título 2 Char"/>
    <w:basedOn w:val="Fontepargpadro"/>
    <w:link w:val="Ttulo2"/>
    <w:uiPriority w:val="9"/>
    <w:semiHidden w:val="1"/>
    <w:rsid w:val="003B7AA2"/>
    <w:rPr>
      <w:rFonts w:asciiTheme="majorHAnsi" w:cstheme="majorBidi" w:eastAsiaTheme="majorEastAsia" w:hAnsiTheme="majorHAnsi"/>
      <w:b w:val="1"/>
      <w:bCs w:val="1"/>
      <w:color w:val="4f81bd" w:themeColor="accent1"/>
      <w:sz w:val="26"/>
      <w:szCs w:val="26"/>
      <w:lang w:eastAsia="en-US"/>
    </w:rPr>
  </w:style>
  <w:style w:type="paragraph" w:styleId="Corpodetexto">
    <w:name w:val="Body Text"/>
    <w:basedOn w:val="Normal"/>
    <w:link w:val="CorpodetextoChar"/>
    <w:uiPriority w:val="1"/>
    <w:qFormat w:val="1"/>
    <w:rsid w:val="003B7AA2"/>
    <w:pPr>
      <w:widowControl w:val="0"/>
      <w:autoSpaceDE w:val="0"/>
      <w:autoSpaceDN w:val="0"/>
      <w:spacing w:after="0" w:line="240" w:lineRule="auto"/>
    </w:pPr>
    <w:rPr>
      <w:rFonts w:ascii="Verdana" w:cs="Verdana" w:eastAsia="Verdana" w:hAnsi="Verdana"/>
      <w:sz w:val="20"/>
      <w:szCs w:val="20"/>
      <w:lang w:val="pt-PT"/>
    </w:rPr>
  </w:style>
  <w:style w:type="character" w:styleId="CorpodetextoChar" w:customStyle="1">
    <w:name w:val="Corpo de texto Char"/>
    <w:basedOn w:val="Fontepargpadro"/>
    <w:link w:val="Corpodetexto"/>
    <w:uiPriority w:val="1"/>
    <w:rsid w:val="003B7AA2"/>
    <w:rPr>
      <w:rFonts w:ascii="Verdana" w:cs="Verdana" w:eastAsia="Verdana" w:hAnsi="Verdana"/>
      <w:lang w:eastAsia="en-US" w:val="pt-PT"/>
    </w:rPr>
  </w:style>
  <w:style w:type="paragraph" w:styleId="Cabealho">
    <w:name w:val="header"/>
    <w:basedOn w:val="Normal"/>
    <w:link w:val="CabealhoChar"/>
    <w:uiPriority w:val="99"/>
    <w:unhideWhenUsed w:val="1"/>
    <w:rsid w:val="00185D9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85D99"/>
    <w:rPr>
      <w:sz w:val="22"/>
      <w:szCs w:val="22"/>
      <w:lang w:eastAsia="en-US"/>
    </w:rPr>
  </w:style>
  <w:style w:type="paragraph" w:styleId="Rodap">
    <w:name w:val="footer"/>
    <w:basedOn w:val="Normal"/>
    <w:link w:val="RodapChar"/>
    <w:uiPriority w:val="99"/>
    <w:unhideWhenUsed w:val="1"/>
    <w:rsid w:val="00185D99"/>
    <w:pPr>
      <w:tabs>
        <w:tab w:val="center" w:pos="4252"/>
        <w:tab w:val="right" w:pos="8504"/>
      </w:tabs>
      <w:spacing w:after="0" w:line="240" w:lineRule="auto"/>
    </w:pPr>
  </w:style>
  <w:style w:type="character" w:styleId="RodapChar" w:customStyle="1">
    <w:name w:val="Rodapé Char"/>
    <w:basedOn w:val="Fontepargpadro"/>
    <w:link w:val="Rodap"/>
    <w:uiPriority w:val="99"/>
    <w:rsid w:val="00185D99"/>
    <w:rPr>
      <w:sz w:val="22"/>
      <w:szCs w:val="22"/>
      <w:lang w:eastAsia="en-US"/>
    </w:rPr>
  </w:style>
  <w:style w:type="character" w:styleId="Refdecomentrio">
    <w:name w:val="annotation reference"/>
    <w:basedOn w:val="Fontepargpadro"/>
    <w:uiPriority w:val="99"/>
    <w:semiHidden w:val="1"/>
    <w:unhideWhenUsed w:val="1"/>
    <w:rsid w:val="00A750F2"/>
    <w:rPr>
      <w:sz w:val="16"/>
      <w:szCs w:val="16"/>
    </w:rPr>
  </w:style>
  <w:style w:type="paragraph" w:styleId="Textodecomentrio">
    <w:name w:val="annotation text"/>
    <w:basedOn w:val="Normal"/>
    <w:link w:val="TextodecomentrioChar"/>
    <w:uiPriority w:val="99"/>
    <w:semiHidden w:val="1"/>
    <w:unhideWhenUsed w:val="1"/>
    <w:rsid w:val="00A750F2"/>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A750F2"/>
    <w:rPr>
      <w:lang w:eastAsia="en-US"/>
    </w:rPr>
  </w:style>
  <w:style w:type="paragraph" w:styleId="Assuntodocomentrio">
    <w:name w:val="annotation subject"/>
    <w:basedOn w:val="Textodecomentrio"/>
    <w:next w:val="Textodecomentrio"/>
    <w:link w:val="AssuntodocomentrioChar"/>
    <w:uiPriority w:val="99"/>
    <w:semiHidden w:val="1"/>
    <w:unhideWhenUsed w:val="1"/>
    <w:rsid w:val="00A750F2"/>
    <w:rPr>
      <w:b w:val="1"/>
      <w:bCs w:val="1"/>
    </w:rPr>
  </w:style>
  <w:style w:type="character" w:styleId="AssuntodocomentrioChar" w:customStyle="1">
    <w:name w:val="Assunto do comentário Char"/>
    <w:basedOn w:val="TextodecomentrioChar"/>
    <w:link w:val="Assuntodocomentrio"/>
    <w:uiPriority w:val="99"/>
    <w:semiHidden w:val="1"/>
    <w:rsid w:val="00A750F2"/>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qoHaPelYUbIjwoplNVGLdrxaQ==">CgMxLjA4AHIhMVEyLWFsY1hmYmd5amZkbzR5SG9lcnJ3cldHNFo1TEpz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2025-10-08T13:16:00Z</dcterms:created>
  <dc:creator>CÂMARA MUNICIPAL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02C74FEFD65D4A0CA205869A90F221C0_13</vt:lpwstr>
  </property>
</Properties>
</file>