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0" distB="0" distT="0" distL="0" distR="0" hidden="0" layoutInCell="1" locked="0" relativeHeight="0" simplePos="0">
            <wp:simplePos x="0" y="0"/>
            <wp:positionH relativeFrom="page">
              <wp:posOffset>3276600</wp:posOffset>
            </wp:positionH>
            <wp:positionV relativeFrom="page">
              <wp:posOffset>476250</wp:posOffset>
            </wp:positionV>
            <wp:extent cx="809625" cy="685800"/>
            <wp:effectExtent b="0" l="0" r="0" t="0"/>
            <wp:wrapNone/>
            <wp:docPr descr="Brasao" id="3" name="image1.png"/>
            <a:graphic>
              <a:graphicData uri="http://schemas.openxmlformats.org/drawingml/2006/picture">
                <pic:pic>
                  <pic:nvPicPr>
                    <pic:cNvPr descr="Brasao" id="0" name="image1.png"/>
                    <pic:cNvPicPr preferRelativeResize="0"/>
                  </pic:nvPicPr>
                  <pic:blipFill>
                    <a:blip r:embed="rId7"/>
                    <a:srcRect b="0" l="0" r="0" t="0"/>
                    <a:stretch>
                      <a:fillRect/>
                    </a:stretch>
                  </pic:blipFill>
                  <pic:spPr>
                    <a:xfrm>
                      <a:off x="0" y="0"/>
                      <a:ext cx="809625" cy="685800"/>
                    </a:xfrm>
                    <a:prstGeom prst="rect"/>
                    <a:ln/>
                  </pic:spPr>
                </pic:pic>
              </a:graphicData>
            </a:graphic>
          </wp:anchor>
        </w:drawing>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ESTADO DE RONDÔNIA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PODER LEGISLATIVO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CÂMARA MUNICIPAL DE ROLIM DE MOURA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REQUERIMENTO Nº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CMRM</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ANO: 2025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Autor: Vereador APARECIDA FERREIRA DOS SANTOS (CIDA DA </w:t>
      </w:r>
      <w:r w:rsidDel="00000000" w:rsidR="00000000" w:rsidRPr="00000000">
        <w:rPr>
          <w:rFonts w:ascii="Verdana" w:cs="Verdana" w:eastAsia="Verdana" w:hAnsi="Verdana"/>
          <w:b w:val="1"/>
          <w:sz w:val="20"/>
          <w:szCs w:val="20"/>
          <w:rtl w:val="0"/>
        </w:rPr>
        <w:t xml:space="preserve">SAÚDE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2"/>
        <w:ind w:left="1418" w:firstLine="0"/>
        <w:jc w:val="both"/>
        <w:rPr>
          <w:rFonts w:ascii="Verdana" w:cs="Verdana" w:eastAsia="Verdana" w:hAnsi="Verdana"/>
          <w:color w:val="000000"/>
          <w:sz w:val="20"/>
          <w:szCs w:val="20"/>
        </w:rPr>
      </w:pPr>
      <w:r w:rsidDel="00000000" w:rsidR="00000000" w:rsidRPr="00000000">
        <w:rPr>
          <w:rFonts w:ascii="Verdana" w:cs="Verdana" w:eastAsia="Verdana" w:hAnsi="Verdana"/>
          <w:b w:val="0"/>
          <w:color w:val="000000"/>
          <w:sz w:val="20"/>
          <w:szCs w:val="20"/>
          <w:rtl w:val="0"/>
        </w:rPr>
        <w:t xml:space="preserve">Assunto: </w:t>
      </w:r>
      <w:r w:rsidDel="00000000" w:rsidR="00000000" w:rsidRPr="00000000">
        <w:rPr>
          <w:rFonts w:ascii="Verdana" w:cs="Verdana" w:eastAsia="Verdana" w:hAnsi="Verdana"/>
          <w:color w:val="000000"/>
          <w:sz w:val="20"/>
          <w:szCs w:val="20"/>
          <w:rtl w:val="0"/>
        </w:rPr>
        <w:t xml:space="preserve">Requer ao Chefe do Poder Executivo Municipal, por intermédio da secretaria de Obras, que seja realizado o serviço de DRENAGEM e MANILHAMENTO.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276" w:lineRule="auto"/>
        <w:ind w:left="0" w:right="0" w:firstLine="0"/>
        <w:jc w:val="left"/>
        <w:rPr>
          <w:rFonts w:ascii="Verdana" w:cs="Verdana" w:eastAsia="Verdana" w:hAnsi="Verdana"/>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spacing w:line="360" w:lineRule="auto"/>
        <w:ind w:left="2" w:right="136" w:firstLine="127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Senhor Presidente, O Vereador que o presente subscreve, após ouvir o Douto Plenário REQUER, a Vossa Excelência formulada de acordo com as normas regimentais, em conformidade com disposto na Lei Orgânica do Município e Regimento Interno, que através do setor competente deste Poder Legislativo, seja oficiado ao Excelentíssimo Senhor ALDAIR JÚLIO PEREIRA, Prefeito Municipal de Rolim de Moura, que através do setor responsável desta Administração, seja realizado o serviço de </w:t>
      </w:r>
      <w:r w:rsidDel="00000000" w:rsidR="00000000" w:rsidRPr="00000000">
        <w:rPr>
          <w:rFonts w:ascii="Verdana" w:cs="Verdana" w:eastAsia="Verdana" w:hAnsi="Verdana"/>
          <w:b w:val="1"/>
          <w:sz w:val="20"/>
          <w:szCs w:val="20"/>
          <w:rtl w:val="0"/>
        </w:rPr>
        <w:t xml:space="preserve">DRENAGEM E MANILHAMENTO</w:t>
      </w:r>
      <w:r w:rsidDel="00000000" w:rsidR="00000000" w:rsidRPr="00000000">
        <w:rPr>
          <w:rFonts w:ascii="Verdana" w:cs="Verdana" w:eastAsia="Verdana" w:hAnsi="Verdana"/>
          <w:sz w:val="20"/>
          <w:szCs w:val="20"/>
          <w:rtl w:val="0"/>
        </w:rPr>
        <w:t xml:space="preserve"> nas seguintes localidades: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136" w:hanging="360"/>
        <w:jc w:val="both"/>
        <w:rPr>
          <w:rFonts w:ascii="Verdana" w:cs="Verdana" w:eastAsia="Verdana" w:hAnsi="Verdana"/>
          <w:b w:val="1"/>
          <w:i w:val="0"/>
          <w:smallCaps w:val="0"/>
          <w:strike w:val="0"/>
          <w:color w:val="000000"/>
          <w:sz w:val="20"/>
          <w:szCs w:val="20"/>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AV. Paraná entre a Rua Ouro Preto e Rua Capibaribe;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136" w:hanging="360"/>
        <w:jc w:val="both"/>
        <w:rPr>
          <w:rFonts w:ascii="Verdana" w:cs="Verdana" w:eastAsia="Verdana" w:hAnsi="Verdana"/>
          <w:b w:val="1"/>
          <w:i w:val="0"/>
          <w:smallCaps w:val="0"/>
          <w:strike w:val="0"/>
          <w:color w:val="000000"/>
          <w:sz w:val="20"/>
          <w:szCs w:val="20"/>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AV. Belo Horizonte entre a Rua Jamari e a Rua Capibaribe;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136" w:hanging="360"/>
        <w:jc w:val="both"/>
        <w:rPr>
          <w:rFonts w:ascii="Verdana" w:cs="Verdana" w:eastAsia="Verdana" w:hAnsi="Verdana"/>
          <w:b w:val="1"/>
          <w:sz w:val="20"/>
          <w:szCs w:val="20"/>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AV. </w:t>
      </w:r>
      <w:r w:rsidDel="00000000" w:rsidR="00000000" w:rsidRPr="00000000">
        <w:rPr>
          <w:rFonts w:ascii="Verdana" w:cs="Verdana" w:eastAsia="Verdana" w:hAnsi="Verdana"/>
          <w:b w:val="1"/>
          <w:sz w:val="20"/>
          <w:szCs w:val="20"/>
          <w:rtl w:val="0"/>
        </w:rPr>
        <w:t xml:space="preserve">Espírito</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Santo entre Rua Capibaribe e Rua Ouro Preto;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76"/>
        </w:tabs>
        <w:spacing w:after="0" w:before="0" w:line="360" w:lineRule="auto"/>
        <w:ind w:left="1440" w:right="0" w:hanging="360"/>
        <w:jc w:val="both"/>
        <w:rPr>
          <w:rFonts w:ascii="Verdana" w:cs="Verdana" w:eastAsia="Verdana" w:hAnsi="Verdana"/>
          <w:b w:val="1"/>
          <w:i w:val="0"/>
          <w:smallCaps w:val="0"/>
          <w:strike w:val="0"/>
          <w:color w:val="000000"/>
          <w:sz w:val="20"/>
          <w:szCs w:val="20"/>
          <w:highlight w:val="whit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Av. Belo Horizonte, entre a Rua Paranavaí e Rua Rond</w:t>
      </w:r>
      <w:r w:rsidDel="00000000" w:rsidR="00000000" w:rsidRPr="00000000">
        <w:rPr>
          <w:rFonts w:ascii="Verdana" w:cs="Verdana" w:eastAsia="Verdana" w:hAnsi="Verdana"/>
          <w:b w:val="1"/>
          <w:sz w:val="20"/>
          <w:szCs w:val="20"/>
          <w:highlight w:val="white"/>
          <w:rtl w:val="0"/>
        </w:rPr>
        <w:t xml:space="preserve">ônia</w:t>
      </w: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276"/>
        </w:tabs>
        <w:spacing w:after="200" w:before="0" w:line="360" w:lineRule="auto"/>
        <w:ind w:left="1440" w:right="0" w:hanging="360"/>
        <w:jc w:val="both"/>
        <w:rPr>
          <w:rFonts w:ascii="Verdana" w:cs="Verdana" w:eastAsia="Verdana" w:hAnsi="Verdana"/>
          <w:b w:val="1"/>
          <w:i w:val="0"/>
          <w:smallCaps w:val="0"/>
          <w:strike w:val="0"/>
          <w:color w:val="000000"/>
          <w:sz w:val="20"/>
          <w:szCs w:val="20"/>
          <w:highlight w:val="whit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Av. Corumbiara, entre a Av. 7 de Setembro e Av. Uirapuru.</w:t>
      </w:r>
      <w:r w:rsidDel="00000000" w:rsidR="00000000" w:rsidRPr="00000000">
        <w:rPr>
          <w:rtl w:val="0"/>
        </w:rPr>
      </w:r>
    </w:p>
    <w:p w:rsidR="00000000" w:rsidDel="00000000" w:rsidP="00000000" w:rsidRDefault="00000000" w:rsidRPr="00000000" w14:paraId="00000014">
      <w:pPr>
        <w:spacing w:line="360" w:lineRule="auto"/>
        <w:ind w:left="2" w:right="136" w:firstLine="127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Tendo em vista que, o período chuvoso está se aproximando, e nesses locais são pontos críticos devido ao córrego, que transborda e pode comprometer as residências das extremidades, colocando em risco as famílias.</w:t>
      </w:r>
    </w:p>
    <w:p w:rsidR="00000000" w:rsidDel="00000000" w:rsidP="00000000" w:rsidRDefault="00000000" w:rsidRPr="00000000" w14:paraId="00000015">
      <w:pPr>
        <w:spacing w:line="360" w:lineRule="auto"/>
        <w:ind w:left="2" w:right="136" w:firstLine="127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Diante do exposto, solicito que seja realizado solucionado o problema exposto, com a URGÊNCIA que merece.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276"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ind w:left="379" w:right="147"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Plenário “</w:t>
      </w:r>
      <w:r w:rsidDel="00000000" w:rsidR="00000000" w:rsidRPr="00000000">
        <w:rPr>
          <w:rFonts w:ascii="Verdana" w:cs="Verdana" w:eastAsia="Verdana" w:hAnsi="Verdana"/>
          <w:b w:val="1"/>
          <w:sz w:val="20"/>
          <w:szCs w:val="20"/>
          <w:rtl w:val="0"/>
        </w:rPr>
        <w:t xml:space="preserve">LUCIANO DE ARGÔLO</w:t>
      </w:r>
      <w:r w:rsidDel="00000000" w:rsidR="00000000" w:rsidRPr="00000000">
        <w:rPr>
          <w:rFonts w:ascii="Verdana" w:cs="Verdana" w:eastAsia="Verdana" w:hAnsi="Verdana"/>
          <w:i w:val="1"/>
          <w:sz w:val="20"/>
          <w:szCs w:val="20"/>
          <w:rtl w:val="0"/>
        </w:rPr>
        <w:t xml:space="preserve">” 08 de outubro</w:t>
      </w:r>
      <w:r w:rsidDel="00000000" w:rsidR="00000000" w:rsidRPr="00000000">
        <w:rPr>
          <w:rFonts w:ascii="Verdana" w:cs="Verdana" w:eastAsia="Verdana" w:hAnsi="Verdana"/>
          <w:b w:val="1"/>
          <w:i w:val="1"/>
          <w:sz w:val="20"/>
          <w:szCs w:val="20"/>
          <w:rtl w:val="0"/>
        </w:rPr>
        <w:t xml:space="preserve"> </w:t>
      </w:r>
      <w:r w:rsidDel="00000000" w:rsidR="00000000" w:rsidRPr="00000000">
        <w:rPr>
          <w:rFonts w:ascii="Verdana" w:cs="Verdana" w:eastAsia="Verdana" w:hAnsi="Verdana"/>
          <w:i w:val="1"/>
          <w:sz w:val="20"/>
          <w:szCs w:val="20"/>
          <w:rtl w:val="0"/>
        </w:rPr>
        <w:t xml:space="preserve">de 2025</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18">
      <w:pPr>
        <w:ind w:left="379" w:right="147" w:firstLine="0"/>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ind w:left="379" w:right="147" w:firstLine="0"/>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pStyle w:val="Heading1"/>
        <w:ind w:right="379"/>
        <w:rPr>
          <w:rFonts w:ascii="Verdana" w:cs="Verdana" w:eastAsia="Verdana" w:hAnsi="Verdana"/>
          <w:sz w:val="22"/>
          <w:szCs w:val="22"/>
          <w:u w:val="none"/>
        </w:rPr>
      </w:pPr>
      <w:r w:rsidDel="00000000" w:rsidR="00000000" w:rsidRPr="00000000">
        <w:rPr>
          <w:rFonts w:ascii="Verdana" w:cs="Verdana" w:eastAsia="Verdana" w:hAnsi="Verdana"/>
          <w:sz w:val="22"/>
          <w:szCs w:val="22"/>
          <w:u w:val="none"/>
          <w:rtl w:val="0"/>
        </w:rPr>
        <w:t xml:space="preserve">APARECIDA FERREIRA DOS SANTOS (CIDA DA SAÚDE)</w:t>
      </w:r>
    </w:p>
    <w:p w:rsidR="00000000" w:rsidDel="00000000" w:rsidP="00000000" w:rsidRDefault="00000000" w:rsidRPr="00000000" w14:paraId="0000001B">
      <w:pPr>
        <w:spacing w:after="0" w:line="240" w:lineRule="auto"/>
        <w:ind w:left="232" w:right="379"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Vereadora – </w:t>
      </w:r>
      <w:r w:rsidDel="00000000" w:rsidR="00000000" w:rsidRPr="00000000">
        <w:rPr>
          <w:rFonts w:ascii="Verdana" w:cs="Verdana" w:eastAsia="Verdana" w:hAnsi="Verdana"/>
          <w:b w:val="1"/>
          <w:sz w:val="20"/>
          <w:szCs w:val="20"/>
          <w:rtl w:val="0"/>
        </w:rPr>
        <w:t xml:space="preserve">CMRM</w:t>
      </w:r>
      <w:r w:rsidDel="00000000" w:rsidR="00000000" w:rsidRPr="00000000">
        <w:rPr>
          <w:rtl w:val="0"/>
        </w:rPr>
      </w:r>
    </w:p>
    <w:sectPr>
      <w:pgSz w:h="16838" w:w="11906" w:orient="portrait"/>
      <w:pgMar w:bottom="851" w:top="851"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Verdan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sz w:val="36"/>
      <w:szCs w:val="36"/>
      <w:u w:val="single"/>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200" w:lineRule="auto"/>
    </w:pPr>
    <w:rPr>
      <w:rFonts w:ascii="Cambria" w:cs="Cambria" w:eastAsia="Cambria" w:hAnsi="Cambria"/>
      <w:color w:val="24406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tulo7">
    <w:name w:val="heading 7"/>
    <w:basedOn w:val="Normal"/>
    <w:next w:val="Normal"/>
    <w:link w:val="Ttulo7Char"/>
    <w:qFormat w:val="1"/>
    <w:rsid w:val="00F660E8"/>
    <w:pPr>
      <w:keepNext w:val="1"/>
      <w:shd w:color="auto" w:fill="ffffff" w:val="clear"/>
      <w:spacing w:after="0" w:line="240" w:lineRule="auto"/>
      <w:jc w:val="both"/>
      <w:outlineLvl w:val="6"/>
    </w:pPr>
    <w:rPr>
      <w:rFonts w:ascii="Nashville Light" w:cs="Courier New" w:eastAsia="Times New Roman" w:hAnsi="Nashville Light"/>
      <w:b w:val="1"/>
      <w:bCs w:val="1"/>
      <w:color w:val="000000"/>
      <w:sz w:val="28"/>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Forte">
    <w:name w:val="Strong"/>
    <w:basedOn w:val="Fontepargpadro"/>
    <w:uiPriority w:val="22"/>
    <w:qFormat w:val="1"/>
    <w:rsid w:val="00F660E8"/>
    <w:rPr>
      <w:b w:val="1"/>
      <w:bCs w:val="1"/>
    </w:rPr>
  </w:style>
  <w:style w:type="character" w:styleId="nfase">
    <w:name w:val="Emphasis"/>
    <w:basedOn w:val="Fontepargpadro"/>
    <w:uiPriority w:val="20"/>
    <w:qFormat w:val="1"/>
    <w:rsid w:val="00F660E8"/>
    <w:rPr>
      <w:i w:val="1"/>
      <w:iCs w:val="1"/>
    </w:rPr>
  </w:style>
  <w:style w:type="paragraph" w:styleId="NormalWeb">
    <w:name w:val="Normal (Web)"/>
    <w:basedOn w:val="Normal"/>
    <w:uiPriority w:val="99"/>
    <w:semiHidden w:val="1"/>
    <w:unhideWhenUsed w:val="1"/>
    <w:rsid w:val="00F660E8"/>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semiHidden w:val="1"/>
    <w:unhideWhenUsed w:val="1"/>
    <w:rsid w:val="00F660E8"/>
    <w:pPr>
      <w:spacing w:after="0" w:line="240" w:lineRule="auto"/>
    </w:pPr>
    <w:rPr>
      <w:rFonts w:ascii="Tahoma" w:cs="Tahoma" w:hAnsi="Tahoma"/>
      <w:sz w:val="16"/>
      <w:szCs w:val="16"/>
    </w:rPr>
  </w:style>
  <w:style w:type="character" w:styleId="wpaicg-chat-message" w:customStyle="1">
    <w:name w:val="wpaicg-chat-message"/>
    <w:basedOn w:val="Fontepargpadro"/>
    <w:rsid w:val="00F660E8"/>
  </w:style>
  <w:style w:type="character" w:styleId="TextodebaloChar" w:customStyle="1">
    <w:name w:val="Texto de balão Char"/>
    <w:basedOn w:val="Fontepargpadro"/>
    <w:link w:val="Textodebalo"/>
    <w:uiPriority w:val="99"/>
    <w:semiHidden w:val="1"/>
    <w:rsid w:val="00F660E8"/>
    <w:rPr>
      <w:rFonts w:ascii="Tahoma" w:cs="Tahoma" w:hAnsi="Tahoma"/>
      <w:sz w:val="16"/>
      <w:szCs w:val="16"/>
    </w:rPr>
  </w:style>
  <w:style w:type="character" w:styleId="Ttulo1Char" w:customStyle="1">
    <w:name w:val="Título 1 Char"/>
    <w:basedOn w:val="Fontepargpadro"/>
    <w:link w:val="Ttulo1"/>
    <w:rsid w:val="00F660E8"/>
    <w:rPr>
      <w:rFonts w:ascii="Times New Roman" w:cs="Times New Roman" w:eastAsia="Times New Roman" w:hAnsi="Times New Roman"/>
      <w:b w:val="1"/>
      <w:bCs w:val="1"/>
      <w:sz w:val="36"/>
      <w:szCs w:val="24"/>
      <w:u w:val="single"/>
      <w:lang w:eastAsia="pt-BR"/>
    </w:rPr>
  </w:style>
  <w:style w:type="character" w:styleId="Ttulo7Char" w:customStyle="1">
    <w:name w:val="Título 7 Char"/>
    <w:basedOn w:val="Fontepargpadro"/>
    <w:link w:val="Ttulo7"/>
    <w:rsid w:val="00F660E8"/>
    <w:rPr>
      <w:rFonts w:ascii="Nashville Light" w:cs="Courier New" w:eastAsia="Times New Roman" w:hAnsi="Nashville Light"/>
      <w:b w:val="1"/>
      <w:bCs w:val="1"/>
      <w:color w:val="000000"/>
      <w:sz w:val="28"/>
      <w:szCs w:val="24"/>
      <w:shd w:color="auto" w:fill="ffffff" w:val="clear"/>
      <w:lang w:eastAsia="pt-BR"/>
    </w:rPr>
  </w:style>
  <w:style w:type="character" w:styleId="Ttulo5Char" w:customStyle="1">
    <w:name w:val="Título 5 Char"/>
    <w:basedOn w:val="Fontepargpadro"/>
    <w:link w:val="Ttulo5"/>
    <w:uiPriority w:val="9"/>
    <w:semiHidden w:val="1"/>
    <w:rsid w:val="00F660E8"/>
    <w:rPr>
      <w:rFonts w:asciiTheme="majorHAnsi" w:cstheme="majorBidi" w:eastAsiaTheme="majorEastAsia" w:hAnsiTheme="majorHAnsi"/>
      <w:color w:val="244061" w:themeColor="accent1" w:themeShade="000080"/>
    </w:rPr>
  </w:style>
  <w:style w:type="paragraph" w:styleId="SemEspaamento">
    <w:name w:val="No Spacing"/>
    <w:uiPriority w:val="1"/>
    <w:qFormat w:val="1"/>
    <w:rsid w:val="00F660E8"/>
    <w:rPr>
      <w:rFonts w:ascii="Calibri" w:cs="Times New Roman" w:eastAsia="Calibri" w:hAnsi="Calibri"/>
      <w:sz w:val="22"/>
      <w:szCs w:val="22"/>
      <w:lang w:eastAsia="en-US"/>
    </w:rPr>
  </w:style>
  <w:style w:type="paragraph" w:styleId="PargrafodaLista">
    <w:name w:val="List Paragraph"/>
    <w:basedOn w:val="Normal"/>
    <w:uiPriority w:val="34"/>
    <w:unhideWhenUsed w:val="1"/>
    <w:qFormat w:val="1"/>
    <w:rsid w:val="00D77512"/>
    <w:pPr>
      <w:ind w:left="720"/>
      <w:contextualSpacing w:val="1"/>
    </w:pPr>
  </w:style>
  <w:style w:type="character" w:styleId="Ttulo2Char" w:customStyle="1">
    <w:name w:val="Título 2 Char"/>
    <w:basedOn w:val="Fontepargpadro"/>
    <w:link w:val="Ttulo2"/>
    <w:uiPriority w:val="9"/>
    <w:semiHidden w:val="1"/>
    <w:rsid w:val="003B7AA2"/>
    <w:rPr>
      <w:rFonts w:asciiTheme="majorHAnsi" w:cstheme="majorBidi" w:eastAsiaTheme="majorEastAsia" w:hAnsiTheme="majorHAnsi"/>
      <w:b w:val="1"/>
      <w:bCs w:val="1"/>
      <w:color w:val="4f81bd" w:themeColor="accent1"/>
      <w:sz w:val="26"/>
      <w:szCs w:val="26"/>
      <w:lang w:eastAsia="en-US"/>
    </w:rPr>
  </w:style>
  <w:style w:type="paragraph" w:styleId="Corpodetexto">
    <w:name w:val="Body Text"/>
    <w:basedOn w:val="Normal"/>
    <w:link w:val="CorpodetextoChar"/>
    <w:uiPriority w:val="1"/>
    <w:qFormat w:val="1"/>
    <w:rsid w:val="003B7AA2"/>
    <w:pPr>
      <w:widowControl w:val="0"/>
      <w:autoSpaceDE w:val="0"/>
      <w:autoSpaceDN w:val="0"/>
      <w:spacing w:after="0" w:line="240" w:lineRule="auto"/>
    </w:pPr>
    <w:rPr>
      <w:rFonts w:ascii="Verdana" w:cs="Verdana" w:eastAsia="Verdana" w:hAnsi="Verdana"/>
      <w:sz w:val="20"/>
      <w:szCs w:val="20"/>
      <w:lang w:val="pt-PT"/>
    </w:rPr>
  </w:style>
  <w:style w:type="character" w:styleId="CorpodetextoChar" w:customStyle="1">
    <w:name w:val="Corpo de texto Char"/>
    <w:basedOn w:val="Fontepargpadro"/>
    <w:link w:val="Corpodetexto"/>
    <w:uiPriority w:val="1"/>
    <w:rsid w:val="003B7AA2"/>
    <w:rPr>
      <w:rFonts w:ascii="Verdana" w:cs="Verdana" w:eastAsia="Verdana" w:hAnsi="Verdana"/>
      <w:lang w:eastAsia="en-US" w:val="pt-PT"/>
    </w:rPr>
  </w:style>
  <w:style w:type="paragraph" w:styleId="Cabealho">
    <w:name w:val="header"/>
    <w:basedOn w:val="Normal"/>
    <w:link w:val="CabealhoChar"/>
    <w:uiPriority w:val="99"/>
    <w:unhideWhenUsed w:val="1"/>
    <w:rsid w:val="00185D99"/>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85D99"/>
    <w:rPr>
      <w:sz w:val="22"/>
      <w:szCs w:val="22"/>
      <w:lang w:eastAsia="en-US"/>
    </w:rPr>
  </w:style>
  <w:style w:type="paragraph" w:styleId="Rodap">
    <w:name w:val="footer"/>
    <w:basedOn w:val="Normal"/>
    <w:link w:val="RodapChar"/>
    <w:uiPriority w:val="99"/>
    <w:unhideWhenUsed w:val="1"/>
    <w:rsid w:val="00185D99"/>
    <w:pPr>
      <w:tabs>
        <w:tab w:val="center" w:pos="4252"/>
        <w:tab w:val="right" w:pos="8504"/>
      </w:tabs>
      <w:spacing w:after="0" w:line="240" w:lineRule="auto"/>
    </w:pPr>
  </w:style>
  <w:style w:type="character" w:styleId="RodapChar" w:customStyle="1">
    <w:name w:val="Rodapé Char"/>
    <w:basedOn w:val="Fontepargpadro"/>
    <w:link w:val="Rodap"/>
    <w:uiPriority w:val="99"/>
    <w:rsid w:val="00185D99"/>
    <w:rPr>
      <w:sz w:val="22"/>
      <w:szCs w:val="22"/>
      <w:lang w:eastAsia="en-US"/>
    </w:rPr>
  </w:style>
  <w:style w:type="character" w:styleId="Refdecomentrio">
    <w:name w:val="annotation reference"/>
    <w:basedOn w:val="Fontepargpadro"/>
    <w:uiPriority w:val="99"/>
    <w:semiHidden w:val="1"/>
    <w:unhideWhenUsed w:val="1"/>
    <w:rsid w:val="00A750F2"/>
    <w:rPr>
      <w:sz w:val="16"/>
      <w:szCs w:val="16"/>
    </w:rPr>
  </w:style>
  <w:style w:type="paragraph" w:styleId="Textodecomentrio">
    <w:name w:val="annotation text"/>
    <w:basedOn w:val="Normal"/>
    <w:link w:val="TextodecomentrioChar"/>
    <w:uiPriority w:val="99"/>
    <w:semiHidden w:val="1"/>
    <w:unhideWhenUsed w:val="1"/>
    <w:rsid w:val="00A750F2"/>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A750F2"/>
    <w:rPr>
      <w:lang w:eastAsia="en-US"/>
    </w:rPr>
  </w:style>
  <w:style w:type="paragraph" w:styleId="Assuntodocomentrio">
    <w:name w:val="annotation subject"/>
    <w:basedOn w:val="Textodecomentrio"/>
    <w:next w:val="Textodecomentrio"/>
    <w:link w:val="AssuntodocomentrioChar"/>
    <w:uiPriority w:val="99"/>
    <w:semiHidden w:val="1"/>
    <w:unhideWhenUsed w:val="1"/>
    <w:rsid w:val="00A750F2"/>
    <w:rPr>
      <w:b w:val="1"/>
      <w:bCs w:val="1"/>
    </w:rPr>
  </w:style>
  <w:style w:type="character" w:styleId="AssuntodocomentrioChar" w:customStyle="1">
    <w:name w:val="Assunto do comentário Char"/>
    <w:basedOn w:val="TextodecomentrioChar"/>
    <w:link w:val="Assuntodocomentrio"/>
    <w:uiPriority w:val="99"/>
    <w:semiHidden w:val="1"/>
    <w:rsid w:val="00A750F2"/>
    <w:rPr>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ZJ4LBnEYoIp6q4sNqn9sFJYzw==">CgMxLjA4AHIhMUtESm9pZlpZYk1HanVjazRYU3d3OHdvRmo5NzZPSGZt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2025-10-08T13:16:00Z</dcterms:created>
  <dc:creator>CÂMARA MUNICIPAL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02C74FEFD65D4A0CA205869A90F221C0_13</vt:lpwstr>
  </property>
</Properties>
</file>