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55" w:rsidRPr="002F0204" w:rsidRDefault="00842155" w:rsidP="00842155">
      <w:pPr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-602083</wp:posOffset>
            </wp:positionV>
            <wp:extent cx="842187" cy="914400"/>
            <wp:effectExtent l="19050" t="0" r="0" b="0"/>
            <wp:wrapNone/>
            <wp:docPr id="1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155" w:rsidRPr="00621D68" w:rsidRDefault="00842155" w:rsidP="00842155">
      <w:pPr>
        <w:pStyle w:val="Legenda"/>
        <w:rPr>
          <w:rFonts w:ascii="Verdana" w:hAnsi="Verdana"/>
          <w:bCs w:val="0"/>
          <w:sz w:val="24"/>
        </w:rPr>
      </w:pPr>
      <w:r w:rsidRPr="00621D68">
        <w:rPr>
          <w:rFonts w:ascii="Verdana" w:hAnsi="Verdana"/>
          <w:bCs w:val="0"/>
          <w:sz w:val="24"/>
        </w:rPr>
        <w:t>ESTADO DE RONDÔNIA</w:t>
      </w:r>
    </w:p>
    <w:p w:rsidR="00842155" w:rsidRPr="00621D68" w:rsidRDefault="00842155" w:rsidP="00842155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21D68">
        <w:rPr>
          <w:rFonts w:ascii="Verdana" w:hAnsi="Verdana"/>
          <w:b/>
          <w:sz w:val="24"/>
          <w:szCs w:val="24"/>
        </w:rPr>
        <w:t>PODER LEGISLATIVO</w:t>
      </w:r>
    </w:p>
    <w:p w:rsidR="00842155" w:rsidRPr="00621D68" w:rsidRDefault="00842155" w:rsidP="00842155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21D68">
        <w:rPr>
          <w:rFonts w:ascii="Verdana" w:hAnsi="Verdana"/>
          <w:b/>
          <w:sz w:val="24"/>
          <w:szCs w:val="24"/>
        </w:rPr>
        <w:t>CÂMARA MUNICIPAL DE ROLIM DE MOURA</w:t>
      </w:r>
    </w:p>
    <w:p w:rsidR="00842155" w:rsidRPr="00621D68" w:rsidRDefault="00842155" w:rsidP="00842155">
      <w:pPr>
        <w:rPr>
          <w:rFonts w:ascii="Verdana" w:hAnsi="Verdana"/>
          <w:sz w:val="24"/>
          <w:szCs w:val="24"/>
        </w:rPr>
      </w:pPr>
    </w:p>
    <w:p w:rsidR="00842155" w:rsidRPr="00621D68" w:rsidRDefault="00842155" w:rsidP="00842155">
      <w:pPr>
        <w:pStyle w:val="Ttulo5"/>
        <w:spacing w:line="360" w:lineRule="auto"/>
        <w:rPr>
          <w:rFonts w:ascii="Verdana" w:hAnsi="Verdana"/>
          <w:b w:val="0"/>
          <w:bCs w:val="0"/>
          <w:sz w:val="24"/>
        </w:rPr>
      </w:pPr>
      <w:r w:rsidRPr="00621D68">
        <w:rPr>
          <w:rFonts w:ascii="Verdana" w:hAnsi="Verdana"/>
          <w:sz w:val="24"/>
          <w:u w:val="double"/>
        </w:rPr>
        <w:t>REQUERIMENTO  Nº</w:t>
      </w:r>
      <w:r w:rsidRPr="00621D68">
        <w:rPr>
          <w:rFonts w:ascii="Verdana" w:hAnsi="Verdana"/>
          <w:sz w:val="24"/>
        </w:rPr>
        <w:t xml:space="preserve"> . 006</w:t>
      </w:r>
      <w:r w:rsidRPr="00621D68">
        <w:rPr>
          <w:rFonts w:ascii="Verdana" w:hAnsi="Verdana"/>
          <w:b w:val="0"/>
          <w:bCs w:val="0"/>
          <w:sz w:val="24"/>
        </w:rPr>
        <w:t xml:space="preserve">/CMRM       </w:t>
      </w:r>
    </w:p>
    <w:p w:rsidR="00842155" w:rsidRPr="00621D68" w:rsidRDefault="00842155" w:rsidP="00842155">
      <w:pPr>
        <w:pStyle w:val="Ttulo5"/>
        <w:spacing w:line="360" w:lineRule="auto"/>
        <w:rPr>
          <w:rFonts w:ascii="Verdana" w:hAnsi="Verdana"/>
          <w:sz w:val="24"/>
        </w:rPr>
      </w:pPr>
      <w:r w:rsidRPr="00621D68">
        <w:rPr>
          <w:rFonts w:ascii="Verdana" w:hAnsi="Verdana"/>
          <w:sz w:val="24"/>
        </w:rPr>
        <w:t>ANO: 2024</w:t>
      </w:r>
    </w:p>
    <w:p w:rsidR="00842155" w:rsidRPr="00621D68" w:rsidRDefault="00842155" w:rsidP="00842155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AUTOR/Vereador: </w:t>
      </w:r>
      <w:r w:rsidRPr="00621D68">
        <w:rPr>
          <w:rFonts w:ascii="Verdana" w:hAnsi="Verdana"/>
          <w:b/>
          <w:sz w:val="24"/>
          <w:szCs w:val="24"/>
        </w:rPr>
        <w:t xml:space="preserve">ELIOMAR MONTEIRO DA SILVA </w:t>
      </w:r>
    </w:p>
    <w:p w:rsidR="00842155" w:rsidRPr="00621D68" w:rsidRDefault="00842155" w:rsidP="00842155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</w:p>
    <w:p w:rsidR="00842155" w:rsidRDefault="00842155" w:rsidP="00842155">
      <w:pPr>
        <w:ind w:left="1701" w:firstLine="851"/>
        <w:jc w:val="both"/>
        <w:rPr>
          <w:rFonts w:ascii="Verdana" w:hAnsi="Verdana"/>
          <w:b/>
          <w:i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>Assunto:</w:t>
      </w:r>
      <w:r w:rsidRPr="00621D68">
        <w:rPr>
          <w:rFonts w:ascii="Verdana" w:hAnsi="Verdana"/>
          <w:b/>
          <w:i/>
          <w:sz w:val="24"/>
          <w:szCs w:val="24"/>
        </w:rPr>
        <w:t xml:space="preserve"> Requer concessão de Título de Cidadão Honorário.</w:t>
      </w:r>
    </w:p>
    <w:p w:rsidR="00842155" w:rsidRPr="00621D68" w:rsidRDefault="00842155" w:rsidP="00842155">
      <w:pPr>
        <w:ind w:left="1701" w:firstLine="851"/>
        <w:jc w:val="both"/>
        <w:rPr>
          <w:rFonts w:ascii="Verdana" w:hAnsi="Verdana"/>
          <w:b/>
          <w:i/>
          <w:sz w:val="24"/>
          <w:szCs w:val="24"/>
        </w:rPr>
      </w:pPr>
    </w:p>
    <w:p w:rsidR="00842155" w:rsidRPr="00621D68" w:rsidRDefault="00842155" w:rsidP="00842155">
      <w:pPr>
        <w:pStyle w:val="Recuodecorpodetexto"/>
        <w:spacing w:after="0" w:line="360" w:lineRule="auto"/>
        <w:ind w:left="0" w:firstLine="1463"/>
        <w:jc w:val="both"/>
        <w:rPr>
          <w:rFonts w:ascii="Verdana" w:hAnsi="Verdana"/>
        </w:rPr>
      </w:pPr>
      <w:r w:rsidRPr="00621D68">
        <w:rPr>
          <w:rFonts w:ascii="Verdana" w:hAnsi="Verdana"/>
        </w:rPr>
        <w:t xml:space="preserve">O Vereador que o presente subscreve, </w:t>
      </w:r>
      <w:r w:rsidRPr="00621D68">
        <w:rPr>
          <w:rFonts w:ascii="Verdana" w:hAnsi="Verdana"/>
          <w:b/>
          <w:u w:val="double"/>
        </w:rPr>
        <w:t>REQUER</w:t>
      </w:r>
      <w:r w:rsidRPr="00621D68">
        <w:rPr>
          <w:rFonts w:ascii="Verdana" w:hAnsi="Verdana"/>
          <w:b/>
        </w:rPr>
        <w:t>,</w:t>
      </w:r>
      <w:r w:rsidRPr="00621D68">
        <w:rPr>
          <w:rFonts w:ascii="Verdana" w:hAnsi="Verdana"/>
          <w:b/>
          <w:bCs/>
        </w:rPr>
        <w:t xml:space="preserve"> </w:t>
      </w:r>
      <w:r w:rsidRPr="00621D68">
        <w:rPr>
          <w:rFonts w:ascii="Verdana" w:hAnsi="Verdana"/>
          <w:bCs/>
        </w:rPr>
        <w:t xml:space="preserve">na forma do Artigo </w:t>
      </w:r>
      <w:r w:rsidRPr="00621D68">
        <w:rPr>
          <w:rFonts w:ascii="Verdana" w:hAnsi="Verdana"/>
          <w:b/>
          <w:bCs/>
        </w:rPr>
        <w:t>37</w:t>
      </w:r>
      <w:r w:rsidRPr="00621D68">
        <w:rPr>
          <w:rFonts w:ascii="Verdana" w:hAnsi="Verdana"/>
          <w:bCs/>
        </w:rPr>
        <w:t xml:space="preserve">, </w:t>
      </w:r>
      <w:r w:rsidRPr="00621D68">
        <w:rPr>
          <w:rFonts w:ascii="Verdana" w:hAnsi="Verdana"/>
          <w:b/>
          <w:bCs/>
        </w:rPr>
        <w:t>Parágrafo Único</w:t>
      </w:r>
      <w:r w:rsidRPr="00621D68">
        <w:rPr>
          <w:rFonts w:ascii="Verdana" w:hAnsi="Verdana"/>
          <w:bCs/>
        </w:rPr>
        <w:t xml:space="preserve">, Inciso </w:t>
      </w:r>
      <w:r w:rsidRPr="00621D68">
        <w:rPr>
          <w:rFonts w:ascii="Verdana" w:hAnsi="Verdana"/>
          <w:b/>
          <w:bCs/>
        </w:rPr>
        <w:t>X</w:t>
      </w:r>
      <w:r w:rsidRPr="00621D68">
        <w:rPr>
          <w:rFonts w:ascii="Verdana" w:hAnsi="Verdana"/>
          <w:bCs/>
        </w:rPr>
        <w:t xml:space="preserve"> do Regimento Interno deste Poder Legislativo, </w:t>
      </w:r>
      <w:r w:rsidRPr="00621D68">
        <w:rPr>
          <w:rFonts w:ascii="Verdana" w:hAnsi="Verdana"/>
        </w:rPr>
        <w:t>após ouvir o Soberano Plenário, concessão de Titulo de Cidadão Honorário ao</w:t>
      </w:r>
      <w:r w:rsidR="0091752D">
        <w:rPr>
          <w:rFonts w:ascii="Verdana" w:hAnsi="Verdana"/>
        </w:rPr>
        <w:t xml:space="preserve"> Senhor</w:t>
      </w:r>
      <w:r w:rsidRPr="00621D68">
        <w:rPr>
          <w:rFonts w:ascii="Verdana" w:hAnsi="Verdana"/>
        </w:rPr>
        <w:t xml:space="preserve"> </w:t>
      </w:r>
      <w:r w:rsidRPr="00621D68">
        <w:rPr>
          <w:rFonts w:ascii="Verdana" w:hAnsi="Verdana"/>
          <w:b/>
        </w:rPr>
        <w:t>EXPEDITO GONÇALVES FERREIRA NETTO</w:t>
      </w:r>
      <w:r w:rsidRPr="00621D68">
        <w:rPr>
          <w:rFonts w:ascii="Verdana" w:hAnsi="Verdana"/>
        </w:rPr>
        <w:t>.</w:t>
      </w:r>
    </w:p>
    <w:p w:rsidR="00842155" w:rsidRPr="00621D68" w:rsidRDefault="00842155" w:rsidP="00842155">
      <w:pPr>
        <w:pStyle w:val="Recuodecorpodetexto"/>
        <w:spacing w:after="0" w:line="360" w:lineRule="auto"/>
        <w:ind w:left="0" w:firstLine="1463"/>
        <w:jc w:val="both"/>
        <w:rPr>
          <w:rFonts w:ascii="Verdana" w:hAnsi="Verdana"/>
        </w:rPr>
      </w:pPr>
    </w:p>
    <w:p w:rsidR="00842155" w:rsidRPr="00621D68" w:rsidRDefault="00842155" w:rsidP="00842155">
      <w:pPr>
        <w:pStyle w:val="Recuodecorpodetexto"/>
        <w:spacing w:after="0" w:line="360" w:lineRule="auto"/>
        <w:ind w:left="0" w:firstLine="1463"/>
        <w:jc w:val="both"/>
        <w:rPr>
          <w:rFonts w:ascii="Verdana" w:hAnsi="Verdana"/>
        </w:rPr>
      </w:pPr>
      <w:r w:rsidRPr="00621D68">
        <w:rPr>
          <w:rFonts w:ascii="Verdana" w:hAnsi="Verdana"/>
          <w:b/>
        </w:rPr>
        <w:t>JUSTIFICATIVA</w:t>
      </w:r>
      <w:r w:rsidRPr="00621D68">
        <w:rPr>
          <w:rFonts w:ascii="Verdana" w:hAnsi="Verdana"/>
        </w:rPr>
        <w:t>:</w:t>
      </w:r>
    </w:p>
    <w:p w:rsidR="00842155" w:rsidRPr="00621D68" w:rsidRDefault="00842155" w:rsidP="00842155">
      <w:pPr>
        <w:pStyle w:val="style2"/>
        <w:spacing w:line="276" w:lineRule="auto"/>
        <w:jc w:val="both"/>
        <w:rPr>
          <w:rStyle w:val="nfase"/>
          <w:rFonts w:ascii="Verdana" w:hAnsi="Verdana"/>
        </w:rPr>
      </w:pPr>
      <w:r w:rsidRPr="00621D68">
        <w:rPr>
          <w:rStyle w:val="nfase"/>
          <w:rFonts w:ascii="Verdana" w:hAnsi="Verdana"/>
          <w:b/>
        </w:rPr>
        <w:t>Senhor Presidente</w:t>
      </w:r>
      <w:r w:rsidRPr="00621D68">
        <w:rPr>
          <w:rStyle w:val="nfase"/>
          <w:rFonts w:ascii="Verdana" w:hAnsi="Verdana"/>
        </w:rPr>
        <w:t>;</w:t>
      </w:r>
    </w:p>
    <w:p w:rsidR="00842155" w:rsidRPr="00621D68" w:rsidRDefault="00842155" w:rsidP="00842155">
      <w:pPr>
        <w:pStyle w:val="Recuodecorpodetexto"/>
        <w:spacing w:after="0" w:line="360" w:lineRule="auto"/>
        <w:ind w:left="0"/>
        <w:jc w:val="both"/>
        <w:rPr>
          <w:rStyle w:val="nfase"/>
          <w:rFonts w:ascii="Verdana" w:hAnsi="Verdana"/>
          <w:b/>
        </w:rPr>
      </w:pPr>
      <w:r w:rsidRPr="00621D68">
        <w:rPr>
          <w:rStyle w:val="nfase"/>
          <w:rFonts w:ascii="Verdana" w:hAnsi="Verdana"/>
          <w:b/>
        </w:rPr>
        <w:t>Demais Pares;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Style w:val="nfase"/>
          <w:rFonts w:ascii="Verdana" w:hAnsi="Verdana"/>
          <w:i w:val="0"/>
          <w:sz w:val="24"/>
          <w:szCs w:val="24"/>
        </w:rPr>
        <w:t xml:space="preserve">É com grande hora e satisfação que apresento o presente Requerimento de concessão de Titulo de Cidadão Honorário </w:t>
      </w:r>
      <w:proofErr w:type="spellStart"/>
      <w:r w:rsidRPr="00621D68">
        <w:rPr>
          <w:rStyle w:val="nfase"/>
          <w:rFonts w:ascii="Verdana" w:hAnsi="Verdana"/>
          <w:i w:val="0"/>
          <w:sz w:val="24"/>
          <w:szCs w:val="24"/>
        </w:rPr>
        <w:t>Rolimourense</w:t>
      </w:r>
      <w:proofErr w:type="spellEnd"/>
      <w:r w:rsidRPr="00621D68">
        <w:rPr>
          <w:rStyle w:val="nfase"/>
          <w:rFonts w:ascii="Verdana" w:hAnsi="Verdana"/>
          <w:i w:val="0"/>
          <w:sz w:val="24"/>
          <w:szCs w:val="24"/>
        </w:rPr>
        <w:t xml:space="preserve"> ao Senhor </w:t>
      </w:r>
      <w:r w:rsidRPr="00621D68">
        <w:rPr>
          <w:rFonts w:ascii="Verdana" w:hAnsi="Verdana"/>
          <w:b/>
          <w:sz w:val="24"/>
          <w:szCs w:val="24"/>
        </w:rPr>
        <w:t>EXPEDITO GONÇALVES FERREIRA NETTO</w:t>
      </w:r>
      <w:r w:rsidRPr="00621D68">
        <w:rPr>
          <w:rFonts w:ascii="Verdana" w:hAnsi="Verdana"/>
          <w:sz w:val="24"/>
          <w:szCs w:val="24"/>
        </w:rPr>
        <w:t xml:space="preserve">, nascido em 05 de outubro de 1988 na cidade de Porto Velho, Estado de Rondônia, filho de Expedito Gonçalves Ferreira Júnior e </w:t>
      </w:r>
      <w:proofErr w:type="spellStart"/>
      <w:r w:rsidRPr="00621D68">
        <w:rPr>
          <w:rFonts w:ascii="Verdana" w:hAnsi="Verdana"/>
          <w:sz w:val="24"/>
          <w:szCs w:val="24"/>
        </w:rPr>
        <w:t>Valdelise</w:t>
      </w:r>
      <w:proofErr w:type="spellEnd"/>
      <w:r w:rsidRPr="00621D68">
        <w:rPr>
          <w:rFonts w:ascii="Verdana" w:hAnsi="Verdana"/>
          <w:sz w:val="24"/>
          <w:szCs w:val="24"/>
        </w:rPr>
        <w:t xml:space="preserve"> Martins dos Santos Ferreira, cresceu com valores sólidos e um forte compromisso com a comunidade. Aos 35 anos, é casado com Luiza Gabriela </w:t>
      </w:r>
      <w:proofErr w:type="spellStart"/>
      <w:r w:rsidRPr="00621D68">
        <w:rPr>
          <w:rFonts w:ascii="Verdana" w:hAnsi="Verdana"/>
          <w:sz w:val="24"/>
          <w:szCs w:val="24"/>
        </w:rPr>
        <w:t>Spuldaro</w:t>
      </w:r>
      <w:proofErr w:type="spellEnd"/>
      <w:r w:rsidRPr="00621D68">
        <w:rPr>
          <w:rFonts w:ascii="Verdana" w:hAnsi="Verdana"/>
          <w:sz w:val="24"/>
          <w:szCs w:val="24"/>
        </w:rPr>
        <w:t xml:space="preserve"> </w:t>
      </w:r>
      <w:proofErr w:type="spellStart"/>
      <w:r w:rsidRPr="00621D68">
        <w:rPr>
          <w:rFonts w:ascii="Verdana" w:hAnsi="Verdana"/>
          <w:sz w:val="24"/>
          <w:szCs w:val="24"/>
        </w:rPr>
        <w:t>Selhorst</w:t>
      </w:r>
      <w:proofErr w:type="spellEnd"/>
      <w:r w:rsidRPr="00621D68">
        <w:rPr>
          <w:rFonts w:ascii="Verdana" w:hAnsi="Verdana"/>
          <w:sz w:val="24"/>
          <w:szCs w:val="24"/>
        </w:rPr>
        <w:t xml:space="preserve">, pai de duas filhas, Cecília </w:t>
      </w:r>
      <w:proofErr w:type="spellStart"/>
      <w:r w:rsidRPr="00621D68">
        <w:rPr>
          <w:rFonts w:ascii="Verdana" w:hAnsi="Verdana"/>
          <w:sz w:val="24"/>
          <w:szCs w:val="24"/>
        </w:rPr>
        <w:t>Spuldaro</w:t>
      </w:r>
      <w:proofErr w:type="spellEnd"/>
      <w:r w:rsidRPr="00621D68">
        <w:rPr>
          <w:rFonts w:ascii="Verdana" w:hAnsi="Verdana"/>
          <w:sz w:val="24"/>
          <w:szCs w:val="24"/>
        </w:rPr>
        <w:t xml:space="preserve"> </w:t>
      </w:r>
      <w:proofErr w:type="spellStart"/>
      <w:r w:rsidRPr="00621D68">
        <w:rPr>
          <w:rFonts w:ascii="Verdana" w:hAnsi="Verdana"/>
          <w:sz w:val="24"/>
          <w:szCs w:val="24"/>
        </w:rPr>
        <w:t>Selhorst</w:t>
      </w:r>
      <w:proofErr w:type="spellEnd"/>
      <w:r w:rsidRPr="00621D68">
        <w:rPr>
          <w:rFonts w:ascii="Verdana" w:hAnsi="Verdana"/>
          <w:sz w:val="24"/>
          <w:szCs w:val="24"/>
        </w:rPr>
        <w:t xml:space="preserve"> Ferreira e Catarina </w:t>
      </w:r>
      <w:proofErr w:type="spellStart"/>
      <w:r w:rsidRPr="00621D68">
        <w:rPr>
          <w:rFonts w:ascii="Verdana" w:hAnsi="Verdana"/>
          <w:sz w:val="24"/>
          <w:szCs w:val="24"/>
        </w:rPr>
        <w:t>Spuldaro</w:t>
      </w:r>
      <w:proofErr w:type="spellEnd"/>
      <w:r w:rsidRPr="00621D68">
        <w:rPr>
          <w:rFonts w:ascii="Verdana" w:hAnsi="Verdana"/>
          <w:sz w:val="24"/>
          <w:szCs w:val="24"/>
        </w:rPr>
        <w:t xml:space="preserve"> </w:t>
      </w:r>
      <w:proofErr w:type="spellStart"/>
      <w:r w:rsidRPr="00621D68">
        <w:rPr>
          <w:rFonts w:ascii="Verdana" w:hAnsi="Verdana"/>
          <w:sz w:val="24"/>
          <w:szCs w:val="24"/>
        </w:rPr>
        <w:t>Selhorst</w:t>
      </w:r>
      <w:proofErr w:type="spellEnd"/>
      <w:r w:rsidRPr="00621D68">
        <w:rPr>
          <w:rFonts w:ascii="Verdana" w:hAnsi="Verdana"/>
          <w:sz w:val="24"/>
          <w:szCs w:val="24"/>
        </w:rPr>
        <w:t xml:space="preserve"> Ferreira.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Expedito </w:t>
      </w:r>
      <w:proofErr w:type="spellStart"/>
      <w:r w:rsidRPr="00621D68">
        <w:rPr>
          <w:rFonts w:ascii="Verdana" w:hAnsi="Verdana"/>
          <w:sz w:val="24"/>
          <w:szCs w:val="24"/>
        </w:rPr>
        <w:t>Netto</w:t>
      </w:r>
      <w:proofErr w:type="spellEnd"/>
      <w:r w:rsidRPr="00621D68">
        <w:rPr>
          <w:rFonts w:ascii="Verdana" w:hAnsi="Verdana"/>
          <w:sz w:val="24"/>
          <w:szCs w:val="24"/>
        </w:rPr>
        <w:t xml:space="preserve">, passou grande parte de sua infância em Rolim de Moura, onde concluiu o ensino fundamental e médio. Este </w:t>
      </w:r>
      <w:r w:rsidRPr="00621D68">
        <w:rPr>
          <w:rFonts w:ascii="Verdana" w:hAnsi="Verdana"/>
          <w:sz w:val="24"/>
          <w:szCs w:val="24"/>
        </w:rPr>
        <w:lastRenderedPageBreak/>
        <w:t xml:space="preserve">período foi crucial para a formação de seu caráter e compromisso com nossa comunidade. 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>Posteriormente, formou-se em Direito pela Faculdade de Rondônia (FARO) em Porto Velho, de 2010 a 2015, e ingressou no Mestrado em Ciências Jurídicas na Universidade Autônoma de Lisboa (UAL) em 2016 demonstrando seu contínuo empenho no aprofundamento de seu conhecimento jurídico.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Com uma carreira pública notável que já soma uma década, Expedito </w:t>
      </w:r>
      <w:proofErr w:type="spellStart"/>
      <w:r w:rsidRPr="00621D68">
        <w:rPr>
          <w:rFonts w:ascii="Verdana" w:hAnsi="Verdana"/>
          <w:sz w:val="24"/>
          <w:szCs w:val="24"/>
        </w:rPr>
        <w:t>Netto</w:t>
      </w:r>
      <w:proofErr w:type="spellEnd"/>
      <w:r w:rsidRPr="00621D68">
        <w:rPr>
          <w:rFonts w:ascii="Verdana" w:hAnsi="Verdana"/>
          <w:sz w:val="24"/>
          <w:szCs w:val="24"/>
        </w:rPr>
        <w:t xml:space="preserve"> tem se destacado na política rondoniense e nacional. Eleito deputado federal por dois mandatos consecutivos, de 2015 a 2022, atualmente exerce a função de Secretário Nacional da Pesca Industrial, Amadora e Esportiva.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Durante seus oito anos no Congresso Nacional, Expedito </w:t>
      </w:r>
      <w:proofErr w:type="spellStart"/>
      <w:r w:rsidRPr="00621D68">
        <w:rPr>
          <w:rFonts w:ascii="Verdana" w:hAnsi="Verdana"/>
          <w:sz w:val="24"/>
          <w:szCs w:val="24"/>
        </w:rPr>
        <w:t>Netto</w:t>
      </w:r>
      <w:proofErr w:type="spellEnd"/>
      <w:r w:rsidRPr="00621D68">
        <w:rPr>
          <w:rFonts w:ascii="Verdana" w:hAnsi="Verdana"/>
          <w:sz w:val="24"/>
          <w:szCs w:val="24"/>
        </w:rPr>
        <w:t xml:space="preserve"> teve um papel preponderante em diversas frentes legislativas, presidiu a comissão do PL 1013/11, que discutia a introdução de motores a diesel para veículos leves, e foi relator do PL 2303/15, fundamental para a regulamentação das moedas virtuais pelo Banco Central. Seu trabalho legislativo foi essencial para o progresso e a modernização das leis brasileiras em áreas estratégicas.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O compromisso de Expedito </w:t>
      </w:r>
      <w:proofErr w:type="spellStart"/>
      <w:r w:rsidRPr="00621D68">
        <w:rPr>
          <w:rFonts w:ascii="Verdana" w:hAnsi="Verdana"/>
          <w:sz w:val="24"/>
          <w:szCs w:val="24"/>
        </w:rPr>
        <w:t>Netto</w:t>
      </w:r>
      <w:proofErr w:type="spellEnd"/>
      <w:r w:rsidRPr="00621D68">
        <w:rPr>
          <w:rFonts w:ascii="Verdana" w:hAnsi="Verdana"/>
          <w:sz w:val="24"/>
          <w:szCs w:val="24"/>
        </w:rPr>
        <w:t xml:space="preserve"> com o desenvolvimento de Rondônia e, em especial ao Município Rolim de Moura, é evidente pela sua atuação eficaz na liberação de recursos por meio de emendas parlamentares. Foi ele um dos maiores responsáveis pela destinação de verbas significativas ao estado, destacando-se pela alocação de recursos substanciais nas áreas de infraestrutura, saúde, educação, cultura, esporte, laser e agricultura para o nosso município. Suas ações contribuíram diretamente para o progresso e bem-estar de nossa comunidade, melhorando a qualidade de vida de nossos cidadãos.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Além de sua contribuição legislativa, Expedito </w:t>
      </w:r>
      <w:proofErr w:type="spellStart"/>
      <w:r w:rsidRPr="00621D68">
        <w:rPr>
          <w:rFonts w:ascii="Verdana" w:hAnsi="Verdana"/>
          <w:sz w:val="24"/>
          <w:szCs w:val="24"/>
        </w:rPr>
        <w:t>Netto</w:t>
      </w:r>
      <w:proofErr w:type="spellEnd"/>
      <w:r w:rsidRPr="00621D68">
        <w:rPr>
          <w:rFonts w:ascii="Verdana" w:hAnsi="Verdana"/>
          <w:sz w:val="24"/>
          <w:szCs w:val="24"/>
        </w:rPr>
        <w:t xml:space="preserve"> exerceu cargos estratégicos na mesa diretora da Câmara dos Deputados, incluindo o de 3º Secretário. Também foi responsável pela Secretaria da 1ª Infância, Adolescência e Juventude e atuou como Secretário da Juventude, sempre demonstrando um compromisso constante com o bem-estar e desenvolvimento das futuras gerações.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O percurso de Expedito </w:t>
      </w:r>
      <w:proofErr w:type="spellStart"/>
      <w:r w:rsidRPr="00621D68">
        <w:rPr>
          <w:rFonts w:ascii="Verdana" w:hAnsi="Verdana"/>
          <w:sz w:val="24"/>
          <w:szCs w:val="24"/>
        </w:rPr>
        <w:t>Netto</w:t>
      </w:r>
      <w:proofErr w:type="spellEnd"/>
      <w:r w:rsidRPr="00621D68">
        <w:rPr>
          <w:rFonts w:ascii="Verdana" w:hAnsi="Verdana"/>
          <w:sz w:val="24"/>
          <w:szCs w:val="24"/>
        </w:rPr>
        <w:t xml:space="preserve"> combina um sólido fundamento educacional com uma prática política intensa e dedicada, </w:t>
      </w:r>
      <w:r w:rsidRPr="00621D68">
        <w:rPr>
          <w:rFonts w:ascii="Verdana" w:hAnsi="Verdana"/>
          <w:sz w:val="24"/>
          <w:szCs w:val="24"/>
        </w:rPr>
        <w:lastRenderedPageBreak/>
        <w:t>sempre voltada para o crescimento sustentável e o fortalecimento das estruturas sociais e econômicas de Rondônia.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 Diante de suas contribuições significativas e seu compromisso com o Município de Rolim de Moura, é mais do que merecido que </w:t>
      </w:r>
      <w:r w:rsidRPr="00621D68">
        <w:rPr>
          <w:rFonts w:ascii="Verdana" w:hAnsi="Verdana"/>
          <w:b/>
          <w:sz w:val="24"/>
          <w:szCs w:val="24"/>
        </w:rPr>
        <w:t xml:space="preserve">Expedito Gonçalves Ferreira </w:t>
      </w:r>
      <w:proofErr w:type="spellStart"/>
      <w:r w:rsidRPr="00621D68">
        <w:rPr>
          <w:rFonts w:ascii="Verdana" w:hAnsi="Verdana"/>
          <w:b/>
          <w:sz w:val="24"/>
          <w:szCs w:val="24"/>
        </w:rPr>
        <w:t>Netto</w:t>
      </w:r>
      <w:proofErr w:type="spellEnd"/>
      <w:r w:rsidRPr="00621D68">
        <w:rPr>
          <w:rFonts w:ascii="Verdana" w:hAnsi="Verdana"/>
          <w:b/>
          <w:sz w:val="24"/>
          <w:szCs w:val="24"/>
        </w:rPr>
        <w:t xml:space="preserve"> </w:t>
      </w:r>
      <w:r w:rsidRPr="00621D68">
        <w:rPr>
          <w:rFonts w:ascii="Verdana" w:hAnsi="Verdana"/>
          <w:sz w:val="24"/>
          <w:szCs w:val="24"/>
        </w:rPr>
        <w:t>receba o título de Cidadão Honorário da nossa cidade.</w:t>
      </w:r>
    </w:p>
    <w:p w:rsidR="00842155" w:rsidRPr="00621D68" w:rsidRDefault="00842155" w:rsidP="00842155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>Peço, portanto, o apoio dos nobres colegas vereadores para aprovar esta justa e merecida homenagem, reconhecendo publicamente a importância do homenageado para nossa comunidade e para o desenvolvimento de Rolim de Moura.</w:t>
      </w:r>
    </w:p>
    <w:p w:rsidR="00842155" w:rsidRPr="00621D68" w:rsidRDefault="00842155" w:rsidP="00842155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</w:p>
    <w:p w:rsidR="00842155" w:rsidRPr="00621D68" w:rsidRDefault="00842155" w:rsidP="00842155">
      <w:pPr>
        <w:ind w:left="-10"/>
        <w:jc w:val="both"/>
        <w:rPr>
          <w:rFonts w:ascii="Verdana" w:hAnsi="Verdana"/>
          <w:bCs/>
          <w:iCs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               Plenário “</w:t>
      </w:r>
      <w:r w:rsidRPr="00621D68">
        <w:rPr>
          <w:rFonts w:ascii="Verdana" w:hAnsi="Verdana"/>
          <w:b/>
          <w:bCs/>
          <w:iCs/>
          <w:sz w:val="24"/>
          <w:szCs w:val="24"/>
        </w:rPr>
        <w:t>LUCIANO DE ARGÔLO</w:t>
      </w:r>
      <w:r w:rsidRPr="00621D68">
        <w:rPr>
          <w:rFonts w:ascii="Verdana" w:hAnsi="Verdana"/>
          <w:bCs/>
          <w:i/>
          <w:iCs/>
          <w:sz w:val="24"/>
          <w:szCs w:val="24"/>
        </w:rPr>
        <w:t xml:space="preserve">”, </w:t>
      </w:r>
      <w:r w:rsidRPr="00621D68">
        <w:rPr>
          <w:rFonts w:ascii="Verdana" w:hAnsi="Verdana"/>
          <w:b/>
          <w:bCs/>
          <w:i/>
          <w:iCs/>
          <w:sz w:val="24"/>
          <w:szCs w:val="24"/>
        </w:rPr>
        <w:t>29 de Maio de 2024.</w:t>
      </w:r>
    </w:p>
    <w:p w:rsidR="00842155" w:rsidRPr="00621D68" w:rsidRDefault="00842155" w:rsidP="00842155">
      <w:pPr>
        <w:ind w:left="-10"/>
        <w:jc w:val="both"/>
        <w:rPr>
          <w:rFonts w:ascii="Verdana" w:hAnsi="Verdana"/>
          <w:bCs/>
          <w:iCs/>
          <w:sz w:val="24"/>
          <w:szCs w:val="24"/>
        </w:rPr>
      </w:pPr>
    </w:p>
    <w:p w:rsidR="00842155" w:rsidRPr="00621D68" w:rsidRDefault="00842155" w:rsidP="00842155">
      <w:pPr>
        <w:ind w:left="-10"/>
        <w:jc w:val="both"/>
        <w:rPr>
          <w:rFonts w:ascii="Verdana" w:hAnsi="Verdana"/>
          <w:b/>
          <w:bCs/>
          <w:iCs/>
          <w:sz w:val="24"/>
          <w:szCs w:val="24"/>
        </w:rPr>
      </w:pPr>
      <w:r w:rsidRPr="00621D68">
        <w:rPr>
          <w:rFonts w:ascii="Verdana" w:hAnsi="Verdana"/>
          <w:b/>
          <w:bCs/>
          <w:iCs/>
          <w:sz w:val="24"/>
          <w:szCs w:val="24"/>
        </w:rPr>
        <w:t xml:space="preserve">  </w:t>
      </w:r>
    </w:p>
    <w:p w:rsidR="00842155" w:rsidRPr="00621D68" w:rsidRDefault="00842155" w:rsidP="00842155">
      <w:pPr>
        <w:ind w:left="-10"/>
        <w:jc w:val="center"/>
        <w:rPr>
          <w:rFonts w:ascii="Verdana" w:hAnsi="Verdana"/>
          <w:b/>
          <w:bCs/>
          <w:iCs/>
          <w:sz w:val="24"/>
          <w:szCs w:val="24"/>
        </w:rPr>
      </w:pPr>
      <w:r w:rsidRPr="00621D68">
        <w:rPr>
          <w:rFonts w:ascii="Verdana" w:hAnsi="Verdana"/>
          <w:b/>
          <w:bCs/>
          <w:iCs/>
          <w:sz w:val="24"/>
          <w:szCs w:val="24"/>
        </w:rPr>
        <w:t xml:space="preserve">ELIOMAR MONTEIRO DA SILVA        </w:t>
      </w:r>
    </w:p>
    <w:p w:rsidR="00842155" w:rsidRPr="00621D68" w:rsidRDefault="00842155" w:rsidP="00842155">
      <w:pPr>
        <w:ind w:left="-10"/>
        <w:jc w:val="center"/>
        <w:rPr>
          <w:rFonts w:ascii="Verdana" w:hAnsi="Verdana"/>
          <w:bCs/>
          <w:iCs/>
          <w:sz w:val="24"/>
          <w:szCs w:val="24"/>
        </w:rPr>
      </w:pPr>
      <w:r w:rsidRPr="00621D68">
        <w:rPr>
          <w:rFonts w:ascii="Verdana" w:hAnsi="Verdana"/>
          <w:bCs/>
          <w:iCs/>
          <w:sz w:val="24"/>
          <w:szCs w:val="24"/>
        </w:rPr>
        <w:t>Vereador - CMRM</w:t>
      </w:r>
    </w:p>
    <w:p w:rsidR="00842155" w:rsidRPr="00621D68" w:rsidRDefault="00842155" w:rsidP="00842155">
      <w:pPr>
        <w:ind w:right="-15"/>
        <w:jc w:val="center"/>
        <w:rPr>
          <w:rFonts w:ascii="Verdana" w:hAnsi="Verdana"/>
          <w:sz w:val="24"/>
          <w:szCs w:val="24"/>
        </w:rPr>
      </w:pPr>
    </w:p>
    <w:p w:rsidR="00842155" w:rsidRPr="00621D68" w:rsidRDefault="00842155" w:rsidP="00842155">
      <w:pPr>
        <w:ind w:right="-15"/>
        <w:jc w:val="center"/>
        <w:rPr>
          <w:rFonts w:ascii="Verdana" w:hAnsi="Verdana"/>
          <w:sz w:val="24"/>
          <w:szCs w:val="24"/>
        </w:rPr>
      </w:pPr>
    </w:p>
    <w:p w:rsidR="00D17DC8" w:rsidRDefault="00D17DC8"/>
    <w:sectPr w:rsidR="00D17DC8" w:rsidSect="00E21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155"/>
    <w:rsid w:val="00267349"/>
    <w:rsid w:val="00344DD5"/>
    <w:rsid w:val="006E6E22"/>
    <w:rsid w:val="00842155"/>
    <w:rsid w:val="0091752D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55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842155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4215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8421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84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1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al"/>
    <w:rsid w:val="0084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4215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84215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215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dcterms:created xsi:type="dcterms:W3CDTF">2024-05-29T13:49:00Z</dcterms:created>
  <dcterms:modified xsi:type="dcterms:W3CDTF">2024-05-29T15:09:00Z</dcterms:modified>
</cp:coreProperties>
</file>