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8C" w:rsidRPr="0027608C" w:rsidRDefault="0027608C" w:rsidP="0027608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27608C">
        <w:rPr>
          <w:rFonts w:ascii="Verdana" w:hAnsi="Verdana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-394970</wp:posOffset>
            </wp:positionV>
            <wp:extent cx="850900" cy="914400"/>
            <wp:effectExtent l="19050" t="0" r="6350" b="0"/>
            <wp:wrapTopAndBottom/>
            <wp:docPr id="6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608C">
        <w:rPr>
          <w:rFonts w:ascii="Verdana" w:hAnsi="Verdana"/>
          <w:b/>
          <w:sz w:val="20"/>
          <w:szCs w:val="20"/>
        </w:rPr>
        <w:t>ESTADO DE RONDÔNIA</w:t>
      </w:r>
    </w:p>
    <w:p w:rsidR="0027608C" w:rsidRPr="0027608C" w:rsidRDefault="0027608C" w:rsidP="0027608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27608C">
        <w:rPr>
          <w:rFonts w:ascii="Verdana" w:hAnsi="Verdana"/>
          <w:b/>
          <w:sz w:val="20"/>
          <w:szCs w:val="20"/>
        </w:rPr>
        <w:t>PODER LEGISLATIVO</w:t>
      </w:r>
    </w:p>
    <w:p w:rsidR="0027608C" w:rsidRPr="0027608C" w:rsidRDefault="0027608C" w:rsidP="0027608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27608C">
        <w:rPr>
          <w:rFonts w:ascii="Verdana" w:hAnsi="Verdana"/>
          <w:b/>
          <w:sz w:val="20"/>
          <w:szCs w:val="20"/>
        </w:rPr>
        <w:t>CÂMARA MUNICIPAL DE ROLIM DE MOURA</w:t>
      </w:r>
    </w:p>
    <w:p w:rsidR="0027608C" w:rsidRPr="007F1B10" w:rsidRDefault="0027608C" w:rsidP="0027608C">
      <w:pPr>
        <w:pStyle w:val="Ttulo5"/>
        <w:spacing w:line="360" w:lineRule="auto"/>
        <w:rPr>
          <w:rFonts w:ascii="Verdana" w:hAnsi="Verdana"/>
          <w:b w:val="0"/>
          <w:bCs w:val="0"/>
          <w:sz w:val="20"/>
          <w:szCs w:val="20"/>
        </w:rPr>
      </w:pPr>
      <w:r w:rsidRPr="007F1B10">
        <w:rPr>
          <w:rFonts w:ascii="Verdana" w:hAnsi="Verdana"/>
          <w:sz w:val="20"/>
          <w:szCs w:val="20"/>
          <w:u w:val="double"/>
        </w:rPr>
        <w:t>REQUERIMENTO  Nº</w:t>
      </w:r>
      <w:r w:rsidRPr="007F1B10">
        <w:rPr>
          <w:rFonts w:ascii="Verdana" w:hAnsi="Verdana"/>
          <w:sz w:val="20"/>
          <w:szCs w:val="20"/>
        </w:rPr>
        <w:t xml:space="preserve"> . 005/CMRM </w:t>
      </w:r>
    </w:p>
    <w:p w:rsidR="0027608C" w:rsidRPr="007F1B10" w:rsidRDefault="0027608C" w:rsidP="0027608C">
      <w:pPr>
        <w:pStyle w:val="Ttulo5"/>
        <w:spacing w:line="360" w:lineRule="auto"/>
        <w:rPr>
          <w:rFonts w:ascii="Verdana" w:hAnsi="Verdana"/>
          <w:b w:val="0"/>
          <w:sz w:val="20"/>
          <w:szCs w:val="20"/>
        </w:rPr>
      </w:pPr>
      <w:r w:rsidRPr="007F1B10">
        <w:rPr>
          <w:rFonts w:ascii="Verdana" w:hAnsi="Verdana"/>
          <w:sz w:val="20"/>
          <w:szCs w:val="20"/>
        </w:rPr>
        <w:t>ANO: 2024</w:t>
      </w:r>
    </w:p>
    <w:p w:rsidR="0027608C" w:rsidRPr="007F1B10" w:rsidRDefault="0027608C" w:rsidP="0027608C">
      <w:pPr>
        <w:pStyle w:val="SemEspaamento"/>
        <w:spacing w:line="360" w:lineRule="auto"/>
        <w:rPr>
          <w:rFonts w:ascii="Verdana" w:hAnsi="Verdana"/>
          <w:b/>
          <w:sz w:val="20"/>
          <w:szCs w:val="20"/>
        </w:rPr>
      </w:pPr>
      <w:r w:rsidRPr="007F1B10">
        <w:rPr>
          <w:rFonts w:ascii="Verdana" w:hAnsi="Verdana"/>
          <w:b/>
          <w:sz w:val="20"/>
          <w:szCs w:val="20"/>
        </w:rPr>
        <w:t>AUTOR</w:t>
      </w:r>
      <w:r w:rsidRPr="007F1B10">
        <w:rPr>
          <w:rFonts w:ascii="Verdana" w:hAnsi="Verdana"/>
          <w:sz w:val="20"/>
          <w:szCs w:val="20"/>
        </w:rPr>
        <w:t xml:space="preserve">/Vereador: </w:t>
      </w:r>
      <w:r w:rsidRPr="007F1B10">
        <w:rPr>
          <w:rFonts w:ascii="Verdana" w:hAnsi="Verdana"/>
          <w:b/>
          <w:sz w:val="20"/>
          <w:szCs w:val="20"/>
        </w:rPr>
        <w:t xml:space="preserve">WALTER SOARES DOS SANTOS </w:t>
      </w:r>
    </w:p>
    <w:p w:rsidR="0027608C" w:rsidRPr="007F1B10" w:rsidRDefault="0027608C" w:rsidP="0027608C">
      <w:pPr>
        <w:pStyle w:val="SemEspaamento"/>
        <w:spacing w:line="276" w:lineRule="auto"/>
        <w:rPr>
          <w:rFonts w:ascii="Verdana" w:hAnsi="Verdana"/>
          <w:sz w:val="20"/>
          <w:szCs w:val="20"/>
        </w:rPr>
      </w:pPr>
    </w:p>
    <w:p w:rsidR="0027608C" w:rsidRPr="00641A60" w:rsidRDefault="00340AD7" w:rsidP="00340AD7">
      <w:pPr>
        <w:jc w:val="both"/>
        <w:rPr>
          <w:rFonts w:ascii="Verdana" w:hAnsi="Verdana"/>
          <w:sz w:val="20"/>
          <w:szCs w:val="20"/>
        </w:rPr>
      </w:pPr>
      <w:r w:rsidRPr="00641A60">
        <w:rPr>
          <w:rFonts w:ascii="Verdana" w:hAnsi="Verdana"/>
          <w:b/>
          <w:sz w:val="20"/>
          <w:szCs w:val="20"/>
        </w:rPr>
        <w:t>ASSUNTO</w:t>
      </w:r>
      <w:r w:rsidR="0027608C" w:rsidRPr="007F1B10">
        <w:rPr>
          <w:rFonts w:ascii="Verdana" w:hAnsi="Verdana"/>
          <w:sz w:val="20"/>
          <w:szCs w:val="20"/>
        </w:rPr>
        <w:t>:</w:t>
      </w:r>
      <w:r w:rsidR="0027608C" w:rsidRPr="007F1B10">
        <w:rPr>
          <w:rFonts w:ascii="Verdana" w:hAnsi="Verdana"/>
          <w:b/>
          <w:i/>
          <w:sz w:val="20"/>
          <w:szCs w:val="20"/>
        </w:rPr>
        <w:t xml:space="preserve"> </w:t>
      </w:r>
      <w:r w:rsidR="0027608C" w:rsidRPr="00641A60">
        <w:rPr>
          <w:rFonts w:ascii="Verdana" w:hAnsi="Verdana"/>
          <w:sz w:val="20"/>
          <w:szCs w:val="20"/>
        </w:rPr>
        <w:t>Requ</w:t>
      </w:r>
      <w:r w:rsidRPr="00641A60">
        <w:rPr>
          <w:rFonts w:ascii="Verdana" w:hAnsi="Verdana"/>
          <w:sz w:val="20"/>
          <w:szCs w:val="20"/>
        </w:rPr>
        <w:t xml:space="preserve">er ao Presidente da Câmara Municipal de Rolim de Moura, Estado de Rondônia, que encaminhe ao Presidente da Câmara </w:t>
      </w:r>
      <w:r w:rsidR="009D0DFF" w:rsidRPr="00641A60">
        <w:rPr>
          <w:rFonts w:ascii="Verdana" w:hAnsi="Verdana"/>
          <w:sz w:val="20"/>
          <w:szCs w:val="20"/>
        </w:rPr>
        <w:t xml:space="preserve">dos Deputados – Congresso Nacional, Excelentíssimo Senhor ARTHUR LIRA, bem como as lideranças e bancadas partidárias, em especial aos Deputados Federais de Rondônia, Senhores Deputados: Fernando Máximo; Silvia Cristina;Lúcio </w:t>
      </w:r>
      <w:proofErr w:type="spellStart"/>
      <w:r w:rsidR="009D0DFF" w:rsidRPr="00641A60">
        <w:rPr>
          <w:rFonts w:ascii="Verdana" w:hAnsi="Verdana"/>
          <w:sz w:val="20"/>
          <w:szCs w:val="20"/>
        </w:rPr>
        <w:t>Mosquini</w:t>
      </w:r>
      <w:proofErr w:type="spellEnd"/>
      <w:r w:rsidR="009D0DFF" w:rsidRPr="00641A60">
        <w:rPr>
          <w:rFonts w:ascii="Verdana" w:hAnsi="Verdana"/>
          <w:sz w:val="20"/>
          <w:szCs w:val="20"/>
        </w:rPr>
        <w:t xml:space="preserve">; Mauricio de Carvalho; Coronel </w:t>
      </w:r>
      <w:proofErr w:type="spellStart"/>
      <w:r w:rsidR="009D0DFF" w:rsidRPr="00641A60">
        <w:rPr>
          <w:rFonts w:ascii="Verdana" w:hAnsi="Verdana"/>
          <w:sz w:val="20"/>
          <w:szCs w:val="20"/>
        </w:rPr>
        <w:t>Chrisóstomo</w:t>
      </w:r>
      <w:proofErr w:type="spellEnd"/>
      <w:r w:rsidR="009D0DFF" w:rsidRPr="00641A60">
        <w:rPr>
          <w:rFonts w:ascii="Verdana" w:hAnsi="Verdana"/>
          <w:sz w:val="20"/>
          <w:szCs w:val="20"/>
        </w:rPr>
        <w:t>; Thiago Flores; Cristiane Lopes e Lebrão, o pedido deste Poder Legislativo do Município de Rolim de Moura, de celeridade procedimental no âmbito do Congresso Nacional, bem como apoiem, defendem e votem favorável à proposta de Emenda Constitucional nº 47</w:t>
      </w:r>
      <w:r w:rsidR="00C4068D" w:rsidRPr="00641A60">
        <w:rPr>
          <w:rFonts w:ascii="Verdana" w:hAnsi="Verdana"/>
          <w:sz w:val="20"/>
          <w:szCs w:val="20"/>
        </w:rPr>
        <w:t xml:space="preserve"> </w:t>
      </w:r>
      <w:r w:rsidR="009D0DFF" w:rsidRPr="00641A60">
        <w:rPr>
          <w:rFonts w:ascii="Verdana" w:hAnsi="Verdana"/>
          <w:sz w:val="20"/>
          <w:szCs w:val="20"/>
        </w:rPr>
        <w:t>de 20</w:t>
      </w:r>
      <w:r w:rsidR="00705114" w:rsidRPr="00641A60">
        <w:rPr>
          <w:rFonts w:ascii="Verdana" w:hAnsi="Verdana"/>
          <w:sz w:val="20"/>
          <w:szCs w:val="20"/>
        </w:rPr>
        <w:t>23</w:t>
      </w:r>
      <w:r w:rsidR="00C4068D" w:rsidRPr="00641A60">
        <w:rPr>
          <w:rFonts w:ascii="Verdana" w:hAnsi="Verdana"/>
          <w:sz w:val="20"/>
          <w:szCs w:val="20"/>
        </w:rPr>
        <w:t>,</w:t>
      </w:r>
      <w:r w:rsidR="00705114" w:rsidRPr="00641A60">
        <w:rPr>
          <w:rFonts w:ascii="Verdana" w:hAnsi="Verdana"/>
          <w:sz w:val="20"/>
          <w:szCs w:val="20"/>
        </w:rPr>
        <w:t xml:space="preserve"> que altera o art. 3</w:t>
      </w:r>
      <w:r w:rsidR="009D0DFF" w:rsidRPr="00641A60">
        <w:rPr>
          <w:rFonts w:ascii="Verdana" w:hAnsi="Verdana"/>
          <w:sz w:val="20"/>
          <w:szCs w:val="20"/>
        </w:rPr>
        <w:t>1 da Emenda Constitucional nº 19, de 4 de junho de 1998, para prever a inclusão em quadro de extinção da administração pública federal de ser</w:t>
      </w:r>
      <w:r w:rsidR="00705114" w:rsidRPr="00641A60">
        <w:rPr>
          <w:rFonts w:ascii="Verdana" w:hAnsi="Verdana"/>
          <w:sz w:val="20"/>
          <w:szCs w:val="20"/>
        </w:rPr>
        <w:t>vidor publico integrante da carreira de policial civil ou militar, e de pessoa que tenha mantido relação ou vinculo funcional empregatício estatutário de trabalho com a administração pública dos ex – Territórios ou dos E</w:t>
      </w:r>
      <w:r w:rsidR="00C4068D" w:rsidRPr="00641A60">
        <w:rPr>
          <w:rFonts w:ascii="Verdana" w:hAnsi="Verdana"/>
          <w:sz w:val="20"/>
          <w:szCs w:val="20"/>
        </w:rPr>
        <w:t xml:space="preserve">stados de Rondônia,  Roraima e </w:t>
      </w:r>
      <w:r w:rsidR="00705114" w:rsidRPr="00641A60">
        <w:rPr>
          <w:rFonts w:ascii="Verdana" w:hAnsi="Verdana"/>
          <w:sz w:val="20"/>
          <w:szCs w:val="20"/>
        </w:rPr>
        <w:t>Amapá, inclusive suas prefeituras durante os dos primeiros anos da criação dessas unidades federadas, estabelece o parâmetro remuneratório para a  Policia Militar dos ex</w:t>
      </w:r>
      <w:r w:rsidR="00C4068D" w:rsidRPr="00641A60">
        <w:rPr>
          <w:rFonts w:ascii="Verdana" w:hAnsi="Verdana"/>
          <w:sz w:val="20"/>
          <w:szCs w:val="20"/>
        </w:rPr>
        <w:t xml:space="preserve"> </w:t>
      </w:r>
      <w:r w:rsidR="00705114" w:rsidRPr="00641A60">
        <w:rPr>
          <w:rFonts w:ascii="Verdana" w:hAnsi="Verdana"/>
          <w:sz w:val="20"/>
          <w:szCs w:val="20"/>
        </w:rPr>
        <w:t>-Territórios Federais e dá outras providências.</w:t>
      </w:r>
    </w:p>
    <w:p w:rsidR="0027608C" w:rsidRPr="007F1B10" w:rsidRDefault="0027608C" w:rsidP="0027608C">
      <w:pPr>
        <w:ind w:left="1701" w:firstLine="567"/>
        <w:jc w:val="both"/>
        <w:rPr>
          <w:rFonts w:ascii="Verdana" w:hAnsi="Verdana"/>
          <w:b/>
          <w:i/>
          <w:sz w:val="20"/>
          <w:szCs w:val="20"/>
        </w:rPr>
      </w:pPr>
    </w:p>
    <w:p w:rsidR="0027608C" w:rsidRPr="007F1B10" w:rsidRDefault="0027608C" w:rsidP="00705114">
      <w:pPr>
        <w:jc w:val="both"/>
        <w:rPr>
          <w:rFonts w:ascii="Verdana" w:hAnsi="Verdana"/>
          <w:b/>
          <w:sz w:val="20"/>
          <w:szCs w:val="20"/>
        </w:rPr>
      </w:pPr>
      <w:r w:rsidRPr="007F1B10">
        <w:rPr>
          <w:rFonts w:ascii="Verdana" w:hAnsi="Verdana"/>
          <w:b/>
          <w:sz w:val="20"/>
          <w:szCs w:val="20"/>
        </w:rPr>
        <w:t>Excelentíssimo Senhor Presidente;</w:t>
      </w:r>
    </w:p>
    <w:p w:rsidR="0027608C" w:rsidRPr="007F1B10" w:rsidRDefault="0027608C" w:rsidP="0027608C">
      <w:pPr>
        <w:ind w:firstLine="1276"/>
        <w:jc w:val="both"/>
        <w:rPr>
          <w:rFonts w:ascii="Verdana" w:hAnsi="Verdana"/>
          <w:sz w:val="20"/>
          <w:szCs w:val="20"/>
        </w:rPr>
      </w:pPr>
      <w:r w:rsidRPr="007F1B10">
        <w:rPr>
          <w:rFonts w:ascii="Verdana" w:hAnsi="Verdana"/>
          <w:b/>
          <w:sz w:val="20"/>
          <w:szCs w:val="20"/>
          <w:u w:val="double"/>
        </w:rPr>
        <w:t>O Vereador que o presente subscreve, após ouvir o Soberano Plenário</w:t>
      </w:r>
      <w:r w:rsidRPr="007F1B10">
        <w:rPr>
          <w:rFonts w:ascii="Verdana" w:hAnsi="Verdana"/>
          <w:sz w:val="20"/>
          <w:szCs w:val="20"/>
        </w:rPr>
        <w:t xml:space="preserve"> </w:t>
      </w:r>
      <w:r w:rsidR="00705114" w:rsidRPr="007F1B10">
        <w:rPr>
          <w:rFonts w:ascii="Verdana" w:hAnsi="Verdana"/>
          <w:sz w:val="20"/>
          <w:szCs w:val="20"/>
        </w:rPr>
        <w:t xml:space="preserve">observando as </w:t>
      </w:r>
      <w:r w:rsidRPr="007F1B10">
        <w:rPr>
          <w:rFonts w:ascii="Verdana" w:hAnsi="Verdana"/>
          <w:sz w:val="20"/>
          <w:szCs w:val="20"/>
        </w:rPr>
        <w:t xml:space="preserve"> normas regimentais, em conformidade com disposto na Lei Orgânica do Município e Regimento Interno, </w:t>
      </w:r>
      <w:r w:rsidR="00BA56B0" w:rsidRPr="007F1B10">
        <w:rPr>
          <w:rFonts w:ascii="Verdana" w:hAnsi="Verdana"/>
          <w:sz w:val="20"/>
          <w:szCs w:val="20"/>
        </w:rPr>
        <w:t xml:space="preserve">vem com o devido respeito e acatamento </w:t>
      </w:r>
      <w:r w:rsidR="00BA56B0" w:rsidRPr="007F1B10">
        <w:rPr>
          <w:rFonts w:ascii="Verdana" w:hAnsi="Verdana"/>
          <w:b/>
          <w:sz w:val="20"/>
          <w:szCs w:val="20"/>
        </w:rPr>
        <w:t>REQUERER</w:t>
      </w:r>
      <w:r w:rsidR="00BA56B0" w:rsidRPr="007F1B10">
        <w:rPr>
          <w:rFonts w:ascii="Verdana" w:hAnsi="Verdana"/>
          <w:sz w:val="20"/>
          <w:szCs w:val="20"/>
        </w:rPr>
        <w:t xml:space="preserve"> de Vossa Excelência, que encaminhe ao Senhor Presidente da Câmara dos Deputados – Congresso Nacional, Excelentíssimo </w:t>
      </w:r>
      <w:r w:rsidR="00B41AD1" w:rsidRPr="007F1B10">
        <w:rPr>
          <w:rFonts w:ascii="Verdana" w:hAnsi="Verdana"/>
          <w:sz w:val="20"/>
          <w:szCs w:val="20"/>
        </w:rPr>
        <w:t>S</w:t>
      </w:r>
      <w:r w:rsidR="00BA56B0" w:rsidRPr="007F1B10">
        <w:rPr>
          <w:rFonts w:ascii="Verdana" w:hAnsi="Verdana"/>
          <w:sz w:val="20"/>
          <w:szCs w:val="20"/>
        </w:rPr>
        <w:t xml:space="preserve">enhor </w:t>
      </w:r>
      <w:r w:rsidR="00BA56B0" w:rsidRPr="007F1B10">
        <w:rPr>
          <w:rFonts w:ascii="Verdana" w:hAnsi="Verdana"/>
          <w:b/>
          <w:sz w:val="20"/>
          <w:szCs w:val="20"/>
        </w:rPr>
        <w:t>ARTHUR LIRA</w:t>
      </w:r>
      <w:r w:rsidR="00BA56B0" w:rsidRPr="007F1B10">
        <w:rPr>
          <w:rFonts w:ascii="Verdana" w:hAnsi="Verdana"/>
          <w:sz w:val="20"/>
          <w:szCs w:val="20"/>
        </w:rPr>
        <w:t xml:space="preserve">, bem como as lideranças e bancadas partidárias, em especial aos Deputados Federais de Rondônia, Senhores Deputados: Fernando Máximo; Silvia Cristina;Lúcio </w:t>
      </w:r>
      <w:proofErr w:type="spellStart"/>
      <w:r w:rsidR="00BA56B0" w:rsidRPr="007F1B10">
        <w:rPr>
          <w:rFonts w:ascii="Verdana" w:hAnsi="Verdana"/>
          <w:sz w:val="20"/>
          <w:szCs w:val="20"/>
        </w:rPr>
        <w:t>Mosquini</w:t>
      </w:r>
      <w:proofErr w:type="spellEnd"/>
      <w:r w:rsidR="00BA56B0" w:rsidRPr="007F1B10">
        <w:rPr>
          <w:rFonts w:ascii="Verdana" w:hAnsi="Verdana"/>
          <w:sz w:val="20"/>
          <w:szCs w:val="20"/>
        </w:rPr>
        <w:t xml:space="preserve">; Mauricio de Carvalho; Coronel </w:t>
      </w:r>
      <w:proofErr w:type="spellStart"/>
      <w:r w:rsidR="00BA56B0" w:rsidRPr="007F1B10">
        <w:rPr>
          <w:rFonts w:ascii="Verdana" w:hAnsi="Verdana"/>
          <w:sz w:val="20"/>
          <w:szCs w:val="20"/>
        </w:rPr>
        <w:t>Chrisóstomo</w:t>
      </w:r>
      <w:proofErr w:type="spellEnd"/>
      <w:r w:rsidR="00BA56B0" w:rsidRPr="007F1B10">
        <w:rPr>
          <w:rFonts w:ascii="Verdana" w:hAnsi="Verdana"/>
          <w:sz w:val="20"/>
          <w:szCs w:val="20"/>
        </w:rPr>
        <w:t xml:space="preserve">; Thiago Flores; Cristiane Lopes e Lebrão, a pedido da Câmara Municipal de Rolim de Moura a celeridade no âmbito do Congresso Nacional, bem como apoiem, defendem e votem favorável à proposta de Emenda Constitucional nº 47, de 2023 que altera o art. 31 da Emenda Constitucional nº 19, de 4 de junho de 1998, para prever a inclusão em quadro de extinção da administração pública federal de servidor publico integrante da carreira de policial civil ou militar, e de pessoa que tenha mantido relação ou vinculo funcional empregatício estatutário de trabalho com a administração pública dos ex – Territórios ou dos Estados de Rondônia,  Roraima ou Amapá, inclusive suas </w:t>
      </w:r>
      <w:r w:rsidR="00BA56B0" w:rsidRPr="007F1B10">
        <w:rPr>
          <w:rFonts w:ascii="Verdana" w:hAnsi="Verdana"/>
          <w:sz w:val="20"/>
          <w:szCs w:val="20"/>
        </w:rPr>
        <w:lastRenderedPageBreak/>
        <w:t xml:space="preserve">prefeituras durante os dos primeiros anos da criação dessas unidades federadas, estabelece o parâmetro remuneratório para a  Policia Militar dos </w:t>
      </w:r>
      <w:proofErr w:type="spellStart"/>
      <w:r w:rsidR="00BA56B0" w:rsidRPr="007F1B10">
        <w:rPr>
          <w:rFonts w:ascii="Verdana" w:hAnsi="Verdana"/>
          <w:sz w:val="20"/>
          <w:szCs w:val="20"/>
        </w:rPr>
        <w:t>ex-Territórios</w:t>
      </w:r>
      <w:proofErr w:type="spellEnd"/>
      <w:r w:rsidR="00BA56B0" w:rsidRPr="007F1B10">
        <w:rPr>
          <w:rFonts w:ascii="Verdana" w:hAnsi="Verdana"/>
          <w:sz w:val="20"/>
          <w:szCs w:val="20"/>
        </w:rPr>
        <w:t xml:space="preserve"> Federais e dá outras providências.</w:t>
      </w:r>
    </w:p>
    <w:p w:rsidR="00BA56B0" w:rsidRPr="007F1B10" w:rsidRDefault="00BA56B0" w:rsidP="0027608C">
      <w:pPr>
        <w:ind w:firstLine="1276"/>
        <w:jc w:val="both"/>
        <w:rPr>
          <w:rFonts w:ascii="Verdana" w:hAnsi="Verdana"/>
          <w:b/>
          <w:sz w:val="20"/>
          <w:szCs w:val="20"/>
        </w:rPr>
      </w:pPr>
      <w:r w:rsidRPr="007F1B10">
        <w:rPr>
          <w:rFonts w:ascii="Verdana" w:hAnsi="Verdana"/>
          <w:b/>
          <w:sz w:val="20"/>
          <w:szCs w:val="20"/>
        </w:rPr>
        <w:t>JUSTIFICATIVA</w:t>
      </w:r>
    </w:p>
    <w:p w:rsidR="00B41AD1" w:rsidRPr="007F1B10" w:rsidRDefault="00BA56B0" w:rsidP="0027608C">
      <w:pPr>
        <w:ind w:firstLine="1276"/>
        <w:jc w:val="both"/>
        <w:rPr>
          <w:rFonts w:ascii="Verdana" w:hAnsi="Verdana"/>
          <w:sz w:val="20"/>
          <w:szCs w:val="20"/>
        </w:rPr>
      </w:pPr>
      <w:r w:rsidRPr="007F1B10">
        <w:rPr>
          <w:rFonts w:ascii="Verdana" w:hAnsi="Verdana"/>
          <w:sz w:val="20"/>
          <w:szCs w:val="20"/>
        </w:rPr>
        <w:t xml:space="preserve">O presente requerimento </w:t>
      </w:r>
      <w:r w:rsidR="00B41AD1" w:rsidRPr="007F1B10">
        <w:rPr>
          <w:rFonts w:ascii="Verdana" w:hAnsi="Verdana"/>
          <w:sz w:val="20"/>
          <w:szCs w:val="20"/>
        </w:rPr>
        <w:t xml:space="preserve">ao Presidente da Câmara dos Deputados – Congresso Nacional, Senhor </w:t>
      </w:r>
      <w:r w:rsidR="00B41AD1" w:rsidRPr="007F1B10">
        <w:rPr>
          <w:rFonts w:ascii="Verdana" w:hAnsi="Verdana"/>
          <w:b/>
          <w:sz w:val="20"/>
          <w:szCs w:val="20"/>
        </w:rPr>
        <w:t>ARTHUR LIRA</w:t>
      </w:r>
      <w:r w:rsidR="00B41AD1" w:rsidRPr="007F1B10">
        <w:rPr>
          <w:rFonts w:ascii="Verdana" w:hAnsi="Verdana"/>
          <w:sz w:val="20"/>
          <w:szCs w:val="20"/>
        </w:rPr>
        <w:t xml:space="preserve">, bem como as lideranças e bancadas partidárias, em especial aos Deputados Federais de Rondônia, Senhores Deputados: Fernando Máximo; Silvia Cristina;Lúcio </w:t>
      </w:r>
      <w:proofErr w:type="spellStart"/>
      <w:r w:rsidR="00B41AD1" w:rsidRPr="007F1B10">
        <w:rPr>
          <w:rFonts w:ascii="Verdana" w:hAnsi="Verdana"/>
          <w:sz w:val="20"/>
          <w:szCs w:val="20"/>
        </w:rPr>
        <w:t>Mosquini</w:t>
      </w:r>
      <w:proofErr w:type="spellEnd"/>
      <w:r w:rsidR="00B41AD1" w:rsidRPr="007F1B10">
        <w:rPr>
          <w:rFonts w:ascii="Verdana" w:hAnsi="Verdana"/>
          <w:sz w:val="20"/>
          <w:szCs w:val="20"/>
        </w:rPr>
        <w:t xml:space="preserve">; Mauricio de Carvalho; Coronel </w:t>
      </w:r>
      <w:proofErr w:type="spellStart"/>
      <w:r w:rsidR="00B41AD1" w:rsidRPr="007F1B10">
        <w:rPr>
          <w:rFonts w:ascii="Verdana" w:hAnsi="Verdana"/>
          <w:sz w:val="20"/>
          <w:szCs w:val="20"/>
        </w:rPr>
        <w:t>Chrisóstomo</w:t>
      </w:r>
      <w:proofErr w:type="spellEnd"/>
      <w:r w:rsidR="00B41AD1" w:rsidRPr="007F1B10">
        <w:rPr>
          <w:rFonts w:ascii="Verdana" w:hAnsi="Verdana"/>
          <w:sz w:val="20"/>
          <w:szCs w:val="20"/>
        </w:rPr>
        <w:t>; Thiago Flores; Cristiane Lopes e Lebrão, a celeridade procedimental, bem como apoiem, defendem e votem favorável à proposta de Emenda Constitucional nº 47, de 2023, para que iguale as condições para a integração dos servidores dos antigos territórios de Rondônia, Roraima e Amapá ao quadro da administração publica federal, matéria essa em tramitação para votação em Plenário do Senado Federal, é uma demonstração deste Parlamento com os servidores públicos que durante muitos anos deram o seu melhor e que esperaram 30, 40 anos para neste momento ter na Câmara dos Deputados aprovada um PEC que dará o reconhecimento merecido transformando em servidores públicos federais.</w:t>
      </w:r>
    </w:p>
    <w:p w:rsidR="00B41AD1" w:rsidRPr="007F1B10" w:rsidRDefault="00B41AD1" w:rsidP="0027608C">
      <w:pPr>
        <w:ind w:firstLine="1276"/>
        <w:jc w:val="both"/>
        <w:rPr>
          <w:rFonts w:ascii="Verdana" w:hAnsi="Verdana"/>
          <w:sz w:val="20"/>
          <w:szCs w:val="20"/>
        </w:rPr>
      </w:pPr>
      <w:r w:rsidRPr="007F1B10">
        <w:rPr>
          <w:rFonts w:ascii="Verdana" w:hAnsi="Verdana"/>
          <w:sz w:val="20"/>
          <w:szCs w:val="20"/>
        </w:rPr>
        <w:t xml:space="preserve">A PEC 47/2023, prevê que todas as pessoas que mantiveram vinculo de trabalho com a administração dos </w:t>
      </w:r>
      <w:proofErr w:type="spellStart"/>
      <w:r w:rsidRPr="007F1B10">
        <w:rPr>
          <w:rFonts w:ascii="Verdana" w:hAnsi="Verdana"/>
          <w:sz w:val="20"/>
          <w:szCs w:val="20"/>
        </w:rPr>
        <w:t>ex-territórios</w:t>
      </w:r>
      <w:proofErr w:type="spellEnd"/>
      <w:r w:rsidRPr="007F1B10">
        <w:rPr>
          <w:rFonts w:ascii="Verdana" w:hAnsi="Verdana"/>
          <w:sz w:val="20"/>
          <w:szCs w:val="20"/>
        </w:rPr>
        <w:t xml:space="preserve"> e seus municípios</w:t>
      </w:r>
      <w:r w:rsidR="007F1B10" w:rsidRPr="007F1B10">
        <w:rPr>
          <w:rFonts w:ascii="Verdana" w:hAnsi="Verdana"/>
          <w:sz w:val="20"/>
          <w:szCs w:val="20"/>
        </w:rPr>
        <w:t>, ou que se tornara</w:t>
      </w:r>
      <w:r w:rsidRPr="007F1B10">
        <w:rPr>
          <w:rFonts w:ascii="Verdana" w:hAnsi="Verdana"/>
          <w:sz w:val="20"/>
          <w:szCs w:val="20"/>
        </w:rPr>
        <w:t xml:space="preserve">m </w:t>
      </w:r>
      <w:r w:rsidR="007F1B10" w:rsidRPr="007F1B10">
        <w:rPr>
          <w:rFonts w:ascii="Verdana" w:hAnsi="Verdana"/>
          <w:sz w:val="20"/>
          <w:szCs w:val="20"/>
        </w:rPr>
        <w:t>servidores durante os dez primeiros anos de criação dos respectivos  estados, poderão optar pelo direito de vantagens do quadro funcional da União. Para tanto a proposta altera o artigo 31 da Emenda Constitucional 19.</w:t>
      </w:r>
    </w:p>
    <w:p w:rsidR="007F1B10" w:rsidRPr="007F1B10" w:rsidRDefault="007F1B10" w:rsidP="0027608C">
      <w:pPr>
        <w:ind w:firstLine="1276"/>
        <w:jc w:val="both"/>
        <w:rPr>
          <w:rFonts w:ascii="Verdana" w:hAnsi="Verdana"/>
          <w:sz w:val="20"/>
          <w:szCs w:val="20"/>
        </w:rPr>
      </w:pPr>
      <w:r w:rsidRPr="007F1B10">
        <w:rPr>
          <w:rFonts w:ascii="Verdana" w:hAnsi="Verdana"/>
          <w:sz w:val="20"/>
          <w:szCs w:val="20"/>
        </w:rPr>
        <w:t xml:space="preserve">Se aprovada a PEC 47/2023, a União assume de forma permanente as despesas não somente com os servidores que trabalhavam no </w:t>
      </w:r>
      <w:proofErr w:type="spellStart"/>
      <w:r w:rsidRPr="007F1B10">
        <w:rPr>
          <w:rFonts w:ascii="Verdana" w:hAnsi="Verdana"/>
          <w:sz w:val="20"/>
          <w:szCs w:val="20"/>
        </w:rPr>
        <w:t>ex-territórios</w:t>
      </w:r>
      <w:proofErr w:type="spellEnd"/>
      <w:r w:rsidRPr="007F1B10">
        <w:rPr>
          <w:rFonts w:ascii="Verdana" w:hAnsi="Verdana"/>
          <w:sz w:val="20"/>
          <w:szCs w:val="20"/>
        </w:rPr>
        <w:t xml:space="preserve"> até a da de sua criação, mas também com o pessoal contratado nos 10 anos seguintes a transformação do território em Estado.</w:t>
      </w:r>
    </w:p>
    <w:p w:rsidR="007F1B10" w:rsidRPr="007F1B10" w:rsidRDefault="007F1B10" w:rsidP="0027608C">
      <w:pPr>
        <w:ind w:firstLine="1276"/>
        <w:jc w:val="both"/>
        <w:rPr>
          <w:rFonts w:ascii="Verdana" w:hAnsi="Verdana"/>
          <w:sz w:val="20"/>
          <w:szCs w:val="20"/>
        </w:rPr>
      </w:pPr>
      <w:r w:rsidRPr="007F1B10">
        <w:rPr>
          <w:rFonts w:ascii="Verdana" w:hAnsi="Verdana"/>
          <w:sz w:val="20"/>
          <w:szCs w:val="20"/>
        </w:rPr>
        <w:t>As normas da PEC 47/2023, deverão ser aplicadas inclusive aos aposentados e pensionistas vinculados aos respectivos regimes próprios de previdência, vedado o pagamento a qualquer titulo, de valores referentes a períodos anteriores a sua publicação. Haverá compensação financeiro entre os regimes próprios de previdência por ocasião da aposentadoria ou da inclusão de aposentados e pensionistas em quadro em extinção da União.</w:t>
      </w:r>
    </w:p>
    <w:p w:rsidR="0027608C" w:rsidRPr="007F1B10" w:rsidRDefault="00B41AD1" w:rsidP="007F1B10">
      <w:pPr>
        <w:ind w:firstLine="1276"/>
        <w:jc w:val="both"/>
        <w:rPr>
          <w:rFonts w:ascii="Verdana" w:hAnsi="Verdana"/>
          <w:sz w:val="20"/>
          <w:szCs w:val="20"/>
        </w:rPr>
      </w:pPr>
      <w:r w:rsidRPr="007F1B10">
        <w:rPr>
          <w:rFonts w:ascii="Verdana" w:hAnsi="Verdana"/>
          <w:sz w:val="20"/>
          <w:szCs w:val="20"/>
        </w:rPr>
        <w:t xml:space="preserve"> </w:t>
      </w:r>
    </w:p>
    <w:p w:rsidR="0027608C" w:rsidRPr="007F1B10" w:rsidRDefault="0027608C" w:rsidP="0027608C">
      <w:pPr>
        <w:ind w:left="-10"/>
        <w:jc w:val="both"/>
        <w:rPr>
          <w:rFonts w:ascii="Verdana" w:hAnsi="Verdana"/>
          <w:bCs/>
          <w:iCs/>
          <w:sz w:val="20"/>
          <w:szCs w:val="20"/>
        </w:rPr>
      </w:pPr>
      <w:r w:rsidRPr="007F1B10">
        <w:rPr>
          <w:rFonts w:ascii="Verdana" w:hAnsi="Verdana"/>
          <w:sz w:val="20"/>
          <w:szCs w:val="20"/>
        </w:rPr>
        <w:t xml:space="preserve">               Plenário “</w:t>
      </w:r>
      <w:r w:rsidRPr="007F1B10">
        <w:rPr>
          <w:rFonts w:ascii="Verdana" w:hAnsi="Verdana"/>
          <w:b/>
          <w:bCs/>
          <w:iCs/>
          <w:sz w:val="20"/>
          <w:szCs w:val="20"/>
        </w:rPr>
        <w:t>LUCIANO DE ARGÔLO</w:t>
      </w:r>
      <w:r w:rsidRPr="007F1B10">
        <w:rPr>
          <w:rFonts w:ascii="Verdana" w:hAnsi="Verdana"/>
          <w:bCs/>
          <w:i/>
          <w:iCs/>
          <w:sz w:val="20"/>
          <w:szCs w:val="20"/>
        </w:rPr>
        <w:t xml:space="preserve">”, </w:t>
      </w:r>
      <w:r w:rsidR="007F1B10" w:rsidRPr="007F1B10">
        <w:rPr>
          <w:rFonts w:ascii="Verdana" w:hAnsi="Verdana"/>
          <w:b/>
          <w:bCs/>
          <w:i/>
          <w:iCs/>
          <w:sz w:val="20"/>
          <w:szCs w:val="20"/>
        </w:rPr>
        <w:t>24</w:t>
      </w:r>
      <w:r w:rsidRPr="007F1B10">
        <w:rPr>
          <w:rFonts w:ascii="Verdana" w:hAnsi="Verdana"/>
          <w:b/>
          <w:bCs/>
          <w:i/>
          <w:iCs/>
          <w:sz w:val="20"/>
          <w:szCs w:val="20"/>
        </w:rPr>
        <w:t xml:space="preserve"> de ma</w:t>
      </w:r>
      <w:r w:rsidR="007F1B10" w:rsidRPr="007F1B10">
        <w:rPr>
          <w:rFonts w:ascii="Verdana" w:hAnsi="Verdana"/>
          <w:b/>
          <w:bCs/>
          <w:i/>
          <w:iCs/>
          <w:sz w:val="20"/>
          <w:szCs w:val="20"/>
        </w:rPr>
        <w:t>io</w:t>
      </w:r>
      <w:r w:rsidRPr="007F1B10">
        <w:rPr>
          <w:rFonts w:ascii="Verdana" w:hAnsi="Verdana"/>
          <w:bCs/>
          <w:i/>
          <w:iCs/>
          <w:sz w:val="20"/>
          <w:szCs w:val="20"/>
        </w:rPr>
        <w:t xml:space="preserve"> de 2024</w:t>
      </w:r>
      <w:r w:rsidRPr="007F1B10">
        <w:rPr>
          <w:rFonts w:ascii="Verdana" w:hAnsi="Verdana"/>
          <w:bCs/>
          <w:iCs/>
          <w:sz w:val="20"/>
          <w:szCs w:val="20"/>
        </w:rPr>
        <w:t>.</w:t>
      </w:r>
    </w:p>
    <w:p w:rsidR="0027608C" w:rsidRPr="007F1B10" w:rsidRDefault="0027608C" w:rsidP="0027608C">
      <w:pPr>
        <w:rPr>
          <w:rFonts w:ascii="Verdana" w:hAnsi="Verdana"/>
          <w:bCs/>
          <w:iCs/>
          <w:sz w:val="20"/>
          <w:szCs w:val="20"/>
        </w:rPr>
      </w:pPr>
    </w:p>
    <w:p w:rsidR="0027608C" w:rsidRPr="007F1B10" w:rsidRDefault="0027608C" w:rsidP="0027608C">
      <w:pPr>
        <w:ind w:left="-1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7F1B10">
        <w:rPr>
          <w:rFonts w:ascii="Verdana" w:hAnsi="Verdana"/>
          <w:b/>
          <w:bCs/>
          <w:iCs/>
          <w:sz w:val="20"/>
          <w:szCs w:val="20"/>
        </w:rPr>
        <w:t>WALTER SOARES DOS SANTOS</w:t>
      </w:r>
    </w:p>
    <w:p w:rsidR="0027608C" w:rsidRPr="007F1B10" w:rsidRDefault="0027608C" w:rsidP="0027608C">
      <w:pPr>
        <w:ind w:left="-10"/>
        <w:jc w:val="center"/>
        <w:rPr>
          <w:rFonts w:ascii="Verdana" w:hAnsi="Verdana"/>
          <w:bCs/>
          <w:iCs/>
          <w:sz w:val="20"/>
          <w:szCs w:val="20"/>
        </w:rPr>
      </w:pPr>
      <w:r w:rsidRPr="007F1B10">
        <w:rPr>
          <w:rFonts w:ascii="Verdana" w:hAnsi="Verdana"/>
          <w:bCs/>
          <w:iCs/>
          <w:sz w:val="20"/>
          <w:szCs w:val="20"/>
        </w:rPr>
        <w:t>Vereador - CMRM</w:t>
      </w:r>
    </w:p>
    <w:p w:rsidR="00D17DC8" w:rsidRPr="007F1B10" w:rsidRDefault="00D17DC8">
      <w:pPr>
        <w:rPr>
          <w:rFonts w:ascii="Verdana" w:hAnsi="Verdana"/>
          <w:sz w:val="20"/>
          <w:szCs w:val="20"/>
        </w:rPr>
      </w:pPr>
    </w:p>
    <w:sectPr w:rsidR="00D17DC8" w:rsidRPr="007F1B10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608C"/>
    <w:rsid w:val="0027608C"/>
    <w:rsid w:val="002E03D0"/>
    <w:rsid w:val="00340AD7"/>
    <w:rsid w:val="004D76A1"/>
    <w:rsid w:val="00641A60"/>
    <w:rsid w:val="006E6E22"/>
    <w:rsid w:val="00705114"/>
    <w:rsid w:val="007F1B10"/>
    <w:rsid w:val="00893F1C"/>
    <w:rsid w:val="009D0DFF"/>
    <w:rsid w:val="00AF7FC3"/>
    <w:rsid w:val="00B41AD1"/>
    <w:rsid w:val="00BA56B0"/>
    <w:rsid w:val="00C4068D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08C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27608C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7608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27608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27608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6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0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6</cp:revision>
  <dcterms:created xsi:type="dcterms:W3CDTF">2024-05-24T13:20:00Z</dcterms:created>
  <dcterms:modified xsi:type="dcterms:W3CDTF">2024-05-24T15:55:00Z</dcterms:modified>
</cp:coreProperties>
</file>