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B3" w:rsidRPr="00B30F97" w:rsidRDefault="00C926B3" w:rsidP="006544D1">
      <w:pPr>
        <w:rPr>
          <w:sz w:val="20"/>
          <w:szCs w:val="20"/>
        </w:rPr>
      </w:pPr>
    </w:p>
    <w:p w:rsidR="009E3D33" w:rsidRPr="007D0138" w:rsidRDefault="009E3D33" w:rsidP="00C926B3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D33" w:rsidRPr="007D0138" w:rsidRDefault="009E3D33" w:rsidP="009E3D33">
      <w:pPr>
        <w:pStyle w:val="SemEspaamento"/>
        <w:jc w:val="center"/>
        <w:rPr>
          <w:rFonts w:ascii="Verdana" w:hAnsi="Verdana"/>
          <w:b/>
          <w:bCs/>
          <w:i/>
        </w:rPr>
      </w:pPr>
      <w:r w:rsidRPr="007D0138">
        <w:rPr>
          <w:rFonts w:ascii="Verdana" w:hAnsi="Verdana"/>
          <w:b/>
          <w:i/>
        </w:rPr>
        <w:t>ESTADO DE RONDÔNIA</w:t>
      </w:r>
    </w:p>
    <w:p w:rsidR="009E3D33" w:rsidRPr="007D0138" w:rsidRDefault="009E3D33" w:rsidP="009E3D33">
      <w:pPr>
        <w:pStyle w:val="SemEspaamen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PODER LEGISLATIVO</w:t>
      </w:r>
    </w:p>
    <w:p w:rsidR="009E3D33" w:rsidRPr="007D0138" w:rsidRDefault="009E3D33" w:rsidP="00C725D0">
      <w:pPr>
        <w:pStyle w:val="SemEspaamen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CÂMARA MUNICIPAL DE ROLIM DE MOURA</w:t>
      </w:r>
    </w:p>
    <w:p w:rsidR="009E3D33" w:rsidRPr="007D0138" w:rsidRDefault="009E3D33" w:rsidP="009E3D33">
      <w:pPr>
        <w:rPr>
          <w:rFonts w:ascii="Verdana" w:hAnsi="Verdana"/>
        </w:rPr>
      </w:pPr>
    </w:p>
    <w:p w:rsidR="00B2077C" w:rsidRPr="004431F3" w:rsidRDefault="00FE28BA" w:rsidP="00BF1AD8">
      <w:pPr>
        <w:pStyle w:val="SemEspaamento"/>
        <w:spacing w:line="360" w:lineRule="auto"/>
        <w:rPr>
          <w:rFonts w:ascii="Verdana" w:hAnsi="Verdana"/>
          <w:b/>
        </w:rPr>
      </w:pPr>
      <w:r w:rsidRPr="004431F3">
        <w:rPr>
          <w:rFonts w:ascii="Verdana" w:hAnsi="Verdana"/>
          <w:b/>
        </w:rPr>
        <w:t>INDICAÇÃO Nº. 00</w:t>
      </w:r>
      <w:r w:rsidR="00913C16" w:rsidRPr="004431F3">
        <w:rPr>
          <w:rFonts w:ascii="Verdana" w:hAnsi="Verdana"/>
          <w:b/>
        </w:rPr>
        <w:t>2</w:t>
      </w:r>
      <w:r w:rsidR="009E3D33" w:rsidRPr="004431F3">
        <w:rPr>
          <w:rFonts w:ascii="Verdana" w:hAnsi="Verdana"/>
          <w:b/>
        </w:rPr>
        <w:t>/CMRM</w:t>
      </w:r>
    </w:p>
    <w:p w:rsidR="009E3D33" w:rsidRPr="004431F3" w:rsidRDefault="00B2077C" w:rsidP="00BF1AD8">
      <w:pPr>
        <w:pStyle w:val="SemEspaamento"/>
        <w:spacing w:line="360" w:lineRule="auto"/>
        <w:rPr>
          <w:rFonts w:ascii="Verdana" w:hAnsi="Verdana"/>
        </w:rPr>
      </w:pPr>
      <w:r w:rsidRPr="004431F3">
        <w:rPr>
          <w:rFonts w:ascii="Verdana" w:hAnsi="Verdana"/>
          <w:b/>
        </w:rPr>
        <w:t xml:space="preserve">ANO: </w:t>
      </w:r>
      <w:r w:rsidR="009E3D33" w:rsidRPr="004431F3">
        <w:rPr>
          <w:rFonts w:ascii="Verdana" w:hAnsi="Verdana"/>
          <w:b/>
        </w:rPr>
        <w:t>20</w:t>
      </w:r>
      <w:r w:rsidRPr="004431F3">
        <w:rPr>
          <w:rFonts w:ascii="Verdana" w:hAnsi="Verdana"/>
          <w:b/>
        </w:rPr>
        <w:t>2</w:t>
      </w:r>
      <w:r w:rsidR="00913C16" w:rsidRPr="004431F3">
        <w:rPr>
          <w:rFonts w:ascii="Verdana" w:hAnsi="Verdana"/>
          <w:b/>
        </w:rPr>
        <w:t>4</w:t>
      </w:r>
      <w:r w:rsidR="009E3D33" w:rsidRPr="004431F3">
        <w:rPr>
          <w:rFonts w:ascii="Verdana" w:hAnsi="Verdana"/>
        </w:rPr>
        <w:t xml:space="preserve">                                                                                             </w:t>
      </w:r>
    </w:p>
    <w:p w:rsidR="00B2077C" w:rsidRPr="004431F3" w:rsidRDefault="00BF3468" w:rsidP="00BF1AD8">
      <w:pPr>
        <w:pStyle w:val="SemEspaamento"/>
        <w:spacing w:line="360" w:lineRule="auto"/>
        <w:rPr>
          <w:rFonts w:ascii="Verdana" w:hAnsi="Verdana"/>
          <w:b/>
        </w:rPr>
      </w:pPr>
      <w:r w:rsidRPr="004431F3">
        <w:rPr>
          <w:rFonts w:ascii="Verdana" w:hAnsi="Verdana"/>
          <w:b/>
        </w:rPr>
        <w:t>AUTOR/Vereador</w:t>
      </w:r>
      <w:r w:rsidR="0028005D" w:rsidRPr="004431F3">
        <w:rPr>
          <w:rFonts w:ascii="Verdana" w:hAnsi="Verdana"/>
          <w:b/>
        </w:rPr>
        <w:t>a</w:t>
      </w:r>
      <w:r w:rsidR="009E3D33" w:rsidRPr="004431F3">
        <w:rPr>
          <w:rFonts w:ascii="Verdana" w:hAnsi="Verdana"/>
          <w:b/>
        </w:rPr>
        <w:t>:</w:t>
      </w:r>
      <w:r w:rsidR="009E3D33" w:rsidRPr="004431F3">
        <w:rPr>
          <w:rFonts w:ascii="Verdana" w:hAnsi="Verdana"/>
        </w:rPr>
        <w:t xml:space="preserve"> </w:t>
      </w:r>
      <w:r w:rsidR="00913C16" w:rsidRPr="004431F3">
        <w:rPr>
          <w:rFonts w:ascii="Verdana" w:hAnsi="Verdana"/>
          <w:b/>
        </w:rPr>
        <w:t>JULIANA APARECIDA NNONATO</w:t>
      </w:r>
    </w:p>
    <w:p w:rsidR="009E3D33" w:rsidRPr="004431F3" w:rsidRDefault="00BF3468" w:rsidP="00BF1AD8">
      <w:pPr>
        <w:pStyle w:val="SemEspaamento"/>
        <w:spacing w:line="360" w:lineRule="auto"/>
        <w:rPr>
          <w:rFonts w:ascii="Verdana" w:hAnsi="Verdana"/>
          <w:b/>
        </w:rPr>
      </w:pPr>
      <w:r w:rsidRPr="004431F3">
        <w:rPr>
          <w:rFonts w:ascii="Verdana" w:hAnsi="Verdana"/>
          <w:b/>
        </w:rPr>
        <w:t xml:space="preserve">PARTIDO: </w:t>
      </w:r>
      <w:r w:rsidR="0028005D" w:rsidRPr="004431F3">
        <w:rPr>
          <w:rFonts w:ascii="Verdana" w:hAnsi="Verdana"/>
          <w:b/>
        </w:rPr>
        <w:t>PODEMOS</w:t>
      </w:r>
    </w:p>
    <w:p w:rsidR="009E3D33" w:rsidRPr="004431F3" w:rsidRDefault="009E3D33" w:rsidP="00BF1AD8">
      <w:pPr>
        <w:pStyle w:val="SemEspaamento"/>
        <w:spacing w:line="360" w:lineRule="auto"/>
        <w:rPr>
          <w:rFonts w:ascii="Verdana" w:hAnsi="Verdana"/>
          <w:b/>
          <w:i/>
        </w:rPr>
      </w:pPr>
    </w:p>
    <w:p w:rsidR="00036B07" w:rsidRPr="004431F3" w:rsidRDefault="009E3D33" w:rsidP="00642485">
      <w:pPr>
        <w:spacing w:line="360" w:lineRule="auto"/>
        <w:ind w:left="1418" w:firstLine="850"/>
        <w:jc w:val="both"/>
        <w:rPr>
          <w:rFonts w:ascii="Verdana" w:hAnsi="Verdana"/>
          <w:b/>
          <w:i/>
        </w:rPr>
      </w:pPr>
      <w:r w:rsidRPr="004431F3">
        <w:rPr>
          <w:rFonts w:ascii="Verdana" w:hAnsi="Verdana"/>
          <w:i/>
        </w:rPr>
        <w:t>Assunto:</w:t>
      </w:r>
      <w:r w:rsidRPr="004431F3">
        <w:rPr>
          <w:rFonts w:ascii="Verdana" w:hAnsi="Verdana"/>
          <w:b/>
          <w:i/>
        </w:rPr>
        <w:t xml:space="preserve"> Indica ao </w:t>
      </w:r>
      <w:r w:rsidR="00C725D0" w:rsidRPr="004431F3">
        <w:rPr>
          <w:rFonts w:ascii="Verdana" w:hAnsi="Verdana"/>
          <w:b/>
          <w:i/>
        </w:rPr>
        <w:t>Excelentíssimo Senhor</w:t>
      </w:r>
      <w:r w:rsidR="00C926B3" w:rsidRPr="004431F3">
        <w:rPr>
          <w:rFonts w:ascii="Verdana" w:hAnsi="Verdana"/>
          <w:b/>
          <w:i/>
        </w:rPr>
        <w:t xml:space="preserve"> ALDAIR JÚLIO PEREIRA, </w:t>
      </w:r>
      <w:r w:rsidR="00B2077C" w:rsidRPr="004431F3">
        <w:rPr>
          <w:rFonts w:ascii="Verdana" w:hAnsi="Verdana"/>
          <w:b/>
          <w:i/>
        </w:rPr>
        <w:t xml:space="preserve"> </w:t>
      </w:r>
      <w:r w:rsidR="00C725D0" w:rsidRPr="004431F3">
        <w:rPr>
          <w:rFonts w:ascii="Verdana" w:hAnsi="Verdana"/>
          <w:b/>
          <w:i/>
        </w:rPr>
        <w:t xml:space="preserve">Prefeito Municipal, </w:t>
      </w:r>
      <w:r w:rsidR="00913C16" w:rsidRPr="004431F3">
        <w:rPr>
          <w:rFonts w:ascii="Verdana" w:hAnsi="Verdana"/>
          <w:b/>
          <w:i/>
        </w:rPr>
        <w:t xml:space="preserve">que junto ao setor responsável desta Administração, </w:t>
      </w:r>
      <w:r w:rsidR="00C926B3" w:rsidRPr="004431F3">
        <w:rPr>
          <w:rFonts w:ascii="Verdana" w:hAnsi="Verdana"/>
          <w:b/>
          <w:i/>
        </w:rPr>
        <w:t xml:space="preserve">seja </w:t>
      </w:r>
      <w:r w:rsidR="00913C16" w:rsidRPr="004431F3">
        <w:rPr>
          <w:rFonts w:ascii="Verdana" w:hAnsi="Verdana"/>
          <w:b/>
          <w:i/>
        </w:rPr>
        <w:t xml:space="preserve">estudado a possibilidade em fazer abertura da Avenida João Pessoa, trecho entre a Avenida Norte Sul e Rua Rio Madeira, lado onde hoje tem canteiro (grama, bem como na Rua </w:t>
      </w:r>
      <w:proofErr w:type="spellStart"/>
      <w:r w:rsidR="00913C16" w:rsidRPr="004431F3">
        <w:rPr>
          <w:rFonts w:ascii="Verdana" w:hAnsi="Verdana"/>
          <w:b/>
          <w:i/>
        </w:rPr>
        <w:t>Jamari</w:t>
      </w:r>
      <w:proofErr w:type="spellEnd"/>
      <w:r w:rsidR="00913C16" w:rsidRPr="004431F3">
        <w:rPr>
          <w:rFonts w:ascii="Verdana" w:hAnsi="Verdana"/>
          <w:b/>
          <w:i/>
        </w:rPr>
        <w:t xml:space="preserve"> com Avenida 25 de Agosto.</w:t>
      </w:r>
    </w:p>
    <w:p w:rsidR="00B2077C" w:rsidRPr="004431F3" w:rsidRDefault="00BF5D5D" w:rsidP="00BF1AD8">
      <w:pPr>
        <w:spacing w:line="360" w:lineRule="auto"/>
        <w:ind w:firstLine="851"/>
        <w:jc w:val="both"/>
        <w:rPr>
          <w:rFonts w:ascii="Verdana" w:hAnsi="Verdana" w:cs="Arial"/>
          <w:b/>
          <w:color w:val="231F20"/>
        </w:rPr>
      </w:pPr>
      <w:r w:rsidRPr="004431F3">
        <w:rPr>
          <w:rFonts w:ascii="Verdana" w:hAnsi="Verdana" w:cs="Arial"/>
          <w:color w:val="231F20"/>
        </w:rPr>
        <w:t> </w:t>
      </w:r>
      <w:r w:rsidRPr="004431F3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="00913C16" w:rsidRPr="004431F3">
        <w:rPr>
          <w:rFonts w:ascii="Verdana" w:hAnsi="Verdana"/>
          <w:b/>
          <w:bCs/>
        </w:rPr>
        <w:t>CIDINEI FURTUNATO</w:t>
      </w:r>
      <w:r w:rsidRPr="004431F3">
        <w:rPr>
          <w:rFonts w:ascii="Verdana" w:hAnsi="Verdana"/>
          <w:b/>
          <w:bCs/>
        </w:rPr>
        <w:t xml:space="preserve"> </w:t>
      </w:r>
      <w:r w:rsidRPr="004431F3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Pr="004431F3">
        <w:rPr>
          <w:rFonts w:ascii="Verdana" w:hAnsi="Verdana"/>
        </w:rPr>
        <w:t>, a</w:t>
      </w:r>
      <w:r w:rsidRPr="004431F3">
        <w:rPr>
          <w:rFonts w:ascii="Verdana" w:hAnsi="Verdana"/>
          <w:bCs/>
        </w:rPr>
        <w:t>presento, a presente Indicação a ser encaminhada</w:t>
      </w:r>
      <w:r w:rsidRPr="004431F3">
        <w:rPr>
          <w:rFonts w:ascii="Verdana" w:hAnsi="Verdana"/>
        </w:rPr>
        <w:t xml:space="preserve"> ao Excelentíssimo Senhor </w:t>
      </w:r>
      <w:r w:rsidRPr="004431F3">
        <w:rPr>
          <w:rFonts w:ascii="Verdana" w:hAnsi="Verdana"/>
          <w:b/>
          <w:bCs/>
        </w:rPr>
        <w:t>ALDAIR JÚLIO PEREIRA</w:t>
      </w:r>
      <w:r w:rsidRPr="004431F3">
        <w:rPr>
          <w:rFonts w:ascii="Verdana" w:hAnsi="Verdana"/>
        </w:rPr>
        <w:t xml:space="preserve">, Prefeito Municipal de Rolim de Moura, que determine </w:t>
      </w:r>
      <w:r w:rsidR="00642485" w:rsidRPr="004431F3">
        <w:rPr>
          <w:rFonts w:ascii="Verdana" w:hAnsi="Verdana"/>
        </w:rPr>
        <w:t>setor competente dest</w:t>
      </w:r>
      <w:r w:rsidR="00541481" w:rsidRPr="004431F3">
        <w:rPr>
          <w:rFonts w:ascii="Verdana" w:hAnsi="Verdana"/>
        </w:rPr>
        <w:t>a</w:t>
      </w:r>
      <w:r w:rsidR="00642485" w:rsidRPr="004431F3">
        <w:rPr>
          <w:rFonts w:ascii="Verdana" w:hAnsi="Verdana"/>
        </w:rPr>
        <w:t xml:space="preserve"> administração que execute o</w:t>
      </w:r>
      <w:r w:rsidR="00541481" w:rsidRPr="004431F3">
        <w:rPr>
          <w:rFonts w:ascii="Verdana" w:hAnsi="Verdana"/>
        </w:rPr>
        <w:t xml:space="preserve"> serviço supramencionado</w:t>
      </w:r>
      <w:r w:rsidRPr="004431F3">
        <w:rPr>
          <w:rFonts w:ascii="Verdana" w:hAnsi="Verdana" w:cs="Arial"/>
        </w:rPr>
        <w:t>.</w:t>
      </w:r>
    </w:p>
    <w:p w:rsidR="00642485" w:rsidRDefault="009E3D33" w:rsidP="00BF1AD8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/>
          <w:b/>
          <w:sz w:val="22"/>
          <w:szCs w:val="22"/>
        </w:rPr>
      </w:pPr>
      <w:r w:rsidRPr="004431F3">
        <w:rPr>
          <w:rFonts w:ascii="Verdana" w:hAnsi="Verdana"/>
          <w:b/>
          <w:sz w:val="22"/>
          <w:szCs w:val="22"/>
        </w:rPr>
        <w:t>JUSTIFICATIVA:</w:t>
      </w:r>
      <w:r w:rsidR="00F247BB" w:rsidRPr="004431F3">
        <w:rPr>
          <w:rFonts w:ascii="Verdana" w:hAnsi="Verdana"/>
          <w:b/>
          <w:sz w:val="22"/>
          <w:szCs w:val="22"/>
        </w:rPr>
        <w:t xml:space="preserve"> </w:t>
      </w:r>
    </w:p>
    <w:p w:rsidR="004431F3" w:rsidRPr="004431F3" w:rsidRDefault="004431F3" w:rsidP="00BF1AD8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/>
          <w:b/>
          <w:sz w:val="22"/>
          <w:szCs w:val="22"/>
        </w:rPr>
      </w:pPr>
    </w:p>
    <w:p w:rsidR="00E52361" w:rsidRDefault="0070499E" w:rsidP="00541481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  <w:r w:rsidRPr="004431F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A indicação da possibilidade de execução de serviços de</w:t>
      </w:r>
      <w:r w:rsidR="004431F3" w:rsidRPr="004431F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abertura da Avenida João Pessoa, trecho entre a Avenida Norte Sul e Rua Rio Madeira, bem como da Rua </w:t>
      </w:r>
      <w:proofErr w:type="spellStart"/>
      <w:r w:rsidR="004431F3" w:rsidRPr="004431F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Jamari</w:t>
      </w:r>
      <w:proofErr w:type="spellEnd"/>
      <w:r w:rsidR="004431F3" w:rsidRPr="004431F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, com a Avenida 25 de Agosto lado onde tem canteiro (grama), </w:t>
      </w:r>
      <w:r w:rsidRPr="004431F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vem atender as inúmeras reivindicações que esta Vereadora recebe diariamente</w:t>
      </w:r>
      <w:r w:rsidR="004431F3" w:rsidRPr="004431F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de nossa </w:t>
      </w:r>
      <w:r w:rsidRPr="004431F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 população</w:t>
      </w:r>
      <w:r w:rsidR="004431F3" w:rsidRPr="004431F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 xml:space="preserve">, tem em vista que as referidas vias são bastantes movimentadas, e em Administrações anteriores </w:t>
      </w:r>
      <w:r w:rsidR="004431F3" w:rsidRPr="004431F3">
        <w:rPr>
          <w:rFonts w:ascii="Verdana" w:hAnsi="Verdana" w:cs="Arial"/>
          <w:color w:val="000000"/>
          <w:sz w:val="22"/>
          <w:szCs w:val="22"/>
          <w:shd w:val="clear" w:color="auto" w:fill="FFFFFF"/>
        </w:rPr>
        <w:lastRenderedPageBreak/>
        <w:t>umas das vias foi feito o plantio de grama, o que hoje vem causando transtornos aos nossos Munícipes</w:t>
      </w:r>
      <w:r w:rsidRPr="004431F3">
        <w:rPr>
          <w:rFonts w:ascii="Verdana" w:hAnsi="Verdana" w:cs="Arial"/>
          <w:color w:val="000000"/>
          <w:sz w:val="22"/>
          <w:szCs w:val="22"/>
          <w:shd w:val="clear" w:color="auto" w:fill="FFFFFF"/>
        </w:rPr>
        <w:t>.</w:t>
      </w:r>
    </w:p>
    <w:p w:rsidR="004431F3" w:rsidRPr="004431F3" w:rsidRDefault="004431F3" w:rsidP="00541481">
      <w:pPr>
        <w:pStyle w:val="NormalWeb"/>
        <w:shd w:val="clear" w:color="auto" w:fill="FFFFFF"/>
        <w:spacing w:before="0" w:beforeAutospacing="0" w:after="0" w:afterAutospacing="0" w:line="360" w:lineRule="auto"/>
        <w:ind w:firstLine="993"/>
        <w:jc w:val="both"/>
        <w:textAlignment w:val="baseline"/>
        <w:rPr>
          <w:rFonts w:ascii="Verdana" w:hAnsi="Verdana" w:cs="Arial"/>
          <w:color w:val="000000"/>
          <w:sz w:val="22"/>
          <w:szCs w:val="22"/>
          <w:shd w:val="clear" w:color="auto" w:fill="FFFFFF"/>
        </w:rPr>
      </w:pPr>
    </w:p>
    <w:p w:rsidR="00E52361" w:rsidRDefault="009E3D33" w:rsidP="00541481">
      <w:pPr>
        <w:pStyle w:val="NormalWeb"/>
        <w:shd w:val="clear" w:color="auto" w:fill="FFFFFF"/>
        <w:spacing w:before="0" w:beforeAutospacing="0" w:after="150" w:afterAutospacing="0" w:line="360" w:lineRule="auto"/>
        <w:ind w:firstLine="1418"/>
        <w:jc w:val="both"/>
        <w:textAlignment w:val="baseline"/>
        <w:rPr>
          <w:rFonts w:ascii="Verdana" w:hAnsi="Verdana"/>
          <w:sz w:val="22"/>
          <w:szCs w:val="22"/>
        </w:rPr>
      </w:pPr>
      <w:r w:rsidRPr="004431F3">
        <w:rPr>
          <w:rFonts w:ascii="Verdana" w:hAnsi="Verdana"/>
          <w:sz w:val="22"/>
          <w:szCs w:val="22"/>
        </w:rPr>
        <w:t>Plenário “</w:t>
      </w:r>
      <w:r w:rsidRPr="004431F3">
        <w:rPr>
          <w:rFonts w:ascii="Verdana" w:hAnsi="Verdana"/>
          <w:b/>
          <w:sz w:val="22"/>
          <w:szCs w:val="22"/>
        </w:rPr>
        <w:t>LUCIANO DE ARGOLO</w:t>
      </w:r>
      <w:r w:rsidRPr="004431F3">
        <w:rPr>
          <w:rFonts w:ascii="Verdana" w:hAnsi="Verdana"/>
          <w:sz w:val="22"/>
          <w:szCs w:val="22"/>
        </w:rPr>
        <w:t xml:space="preserve">”, </w:t>
      </w:r>
      <w:r w:rsidR="004431F3" w:rsidRPr="004431F3">
        <w:rPr>
          <w:rFonts w:ascii="Verdana" w:hAnsi="Verdana"/>
          <w:b/>
          <w:sz w:val="22"/>
          <w:szCs w:val="22"/>
        </w:rPr>
        <w:t xml:space="preserve">19 de fevereiro de </w:t>
      </w:r>
      <w:r w:rsidR="007D0138" w:rsidRPr="004431F3">
        <w:rPr>
          <w:rFonts w:ascii="Verdana" w:hAnsi="Verdana"/>
          <w:sz w:val="22"/>
          <w:szCs w:val="22"/>
        </w:rPr>
        <w:t xml:space="preserve"> 202</w:t>
      </w:r>
      <w:r w:rsidR="004431F3" w:rsidRPr="004431F3">
        <w:rPr>
          <w:rFonts w:ascii="Verdana" w:hAnsi="Verdana"/>
          <w:sz w:val="22"/>
          <w:szCs w:val="22"/>
        </w:rPr>
        <w:t>4</w:t>
      </w:r>
      <w:r w:rsidRPr="004431F3">
        <w:rPr>
          <w:rFonts w:ascii="Verdana" w:hAnsi="Verdana"/>
          <w:sz w:val="22"/>
          <w:szCs w:val="22"/>
        </w:rPr>
        <w:t>.</w:t>
      </w:r>
    </w:p>
    <w:p w:rsidR="004431F3" w:rsidRPr="004431F3" w:rsidRDefault="004431F3" w:rsidP="00541481">
      <w:pPr>
        <w:pStyle w:val="NormalWeb"/>
        <w:shd w:val="clear" w:color="auto" w:fill="FFFFFF"/>
        <w:spacing w:before="0" w:beforeAutospacing="0" w:after="150" w:afterAutospacing="0" w:line="360" w:lineRule="auto"/>
        <w:ind w:firstLine="1418"/>
        <w:jc w:val="both"/>
        <w:textAlignment w:val="baseline"/>
        <w:rPr>
          <w:rFonts w:ascii="Verdana" w:hAnsi="Verdana"/>
          <w:sz w:val="22"/>
          <w:szCs w:val="22"/>
        </w:rPr>
      </w:pPr>
    </w:p>
    <w:p w:rsidR="009E3D33" w:rsidRPr="004431F3" w:rsidRDefault="009E3D33" w:rsidP="00BF1AD8">
      <w:pPr>
        <w:pStyle w:val="Ttulo3"/>
        <w:spacing w:line="360" w:lineRule="auto"/>
        <w:rPr>
          <w:rFonts w:ascii="Verdana" w:hAnsi="Verdana"/>
          <w:b w:val="0"/>
          <w:sz w:val="22"/>
          <w:szCs w:val="22"/>
        </w:rPr>
      </w:pPr>
    </w:p>
    <w:p w:rsidR="009E3D33" w:rsidRPr="004431F3" w:rsidRDefault="004431F3" w:rsidP="00BF1AD8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JULIANA APARECIDA NONATO </w:t>
      </w:r>
    </w:p>
    <w:p w:rsidR="009E3D33" w:rsidRPr="004431F3" w:rsidRDefault="007D0138" w:rsidP="00BF1AD8">
      <w:pPr>
        <w:spacing w:line="360" w:lineRule="auto"/>
        <w:jc w:val="center"/>
        <w:rPr>
          <w:rFonts w:ascii="Verdana" w:hAnsi="Verdana"/>
        </w:rPr>
      </w:pPr>
      <w:r w:rsidRPr="004431F3">
        <w:rPr>
          <w:rFonts w:ascii="Verdana" w:hAnsi="Verdana"/>
        </w:rPr>
        <w:t>Vereador</w:t>
      </w:r>
      <w:r w:rsidR="00BF1AD8" w:rsidRPr="004431F3">
        <w:rPr>
          <w:rFonts w:ascii="Verdana" w:hAnsi="Verdana"/>
        </w:rPr>
        <w:t>a</w:t>
      </w:r>
      <w:r w:rsidR="009E3D33" w:rsidRPr="004431F3">
        <w:rPr>
          <w:rFonts w:ascii="Verdana" w:hAnsi="Verdana"/>
        </w:rPr>
        <w:t>/CMRM</w:t>
      </w:r>
    </w:p>
    <w:sectPr w:rsidR="009E3D33" w:rsidRPr="004431F3" w:rsidSect="00C926B3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787EE4"/>
    <w:rsid w:val="00001A1B"/>
    <w:rsid w:val="0000745E"/>
    <w:rsid w:val="000138D8"/>
    <w:rsid w:val="00016E87"/>
    <w:rsid w:val="00034782"/>
    <w:rsid w:val="00036B07"/>
    <w:rsid w:val="00040631"/>
    <w:rsid w:val="000978C5"/>
    <w:rsid w:val="000C0C1D"/>
    <w:rsid w:val="000F2629"/>
    <w:rsid w:val="00123844"/>
    <w:rsid w:val="00130507"/>
    <w:rsid w:val="00130DD8"/>
    <w:rsid w:val="00145AC2"/>
    <w:rsid w:val="00153C15"/>
    <w:rsid w:val="0017145B"/>
    <w:rsid w:val="0018219A"/>
    <w:rsid w:val="001A65F6"/>
    <w:rsid w:val="001C46EB"/>
    <w:rsid w:val="001F3A6C"/>
    <w:rsid w:val="002202B1"/>
    <w:rsid w:val="002211EB"/>
    <w:rsid w:val="0024322C"/>
    <w:rsid w:val="00255959"/>
    <w:rsid w:val="002653B5"/>
    <w:rsid w:val="0028005D"/>
    <w:rsid w:val="002946E2"/>
    <w:rsid w:val="002A5626"/>
    <w:rsid w:val="002B0F1B"/>
    <w:rsid w:val="002D0223"/>
    <w:rsid w:val="002E229E"/>
    <w:rsid w:val="003027FE"/>
    <w:rsid w:val="003035BC"/>
    <w:rsid w:val="003205BC"/>
    <w:rsid w:val="003229E1"/>
    <w:rsid w:val="0035573D"/>
    <w:rsid w:val="0035631B"/>
    <w:rsid w:val="00361C20"/>
    <w:rsid w:val="003631B9"/>
    <w:rsid w:val="00364897"/>
    <w:rsid w:val="00374375"/>
    <w:rsid w:val="00395266"/>
    <w:rsid w:val="00396840"/>
    <w:rsid w:val="003B2F48"/>
    <w:rsid w:val="003B6E17"/>
    <w:rsid w:val="003C3EE3"/>
    <w:rsid w:val="00401E17"/>
    <w:rsid w:val="004431F3"/>
    <w:rsid w:val="00456B2A"/>
    <w:rsid w:val="00464E6A"/>
    <w:rsid w:val="00466C34"/>
    <w:rsid w:val="00496A2F"/>
    <w:rsid w:val="004A4622"/>
    <w:rsid w:val="004F468E"/>
    <w:rsid w:val="00504979"/>
    <w:rsid w:val="005323E0"/>
    <w:rsid w:val="00541481"/>
    <w:rsid w:val="0055250D"/>
    <w:rsid w:val="005731A1"/>
    <w:rsid w:val="005A59B8"/>
    <w:rsid w:val="005E300D"/>
    <w:rsid w:val="00602150"/>
    <w:rsid w:val="00642485"/>
    <w:rsid w:val="00650214"/>
    <w:rsid w:val="006544D1"/>
    <w:rsid w:val="006656BF"/>
    <w:rsid w:val="00666204"/>
    <w:rsid w:val="00673040"/>
    <w:rsid w:val="006A3E7A"/>
    <w:rsid w:val="006F64F1"/>
    <w:rsid w:val="00703A55"/>
    <w:rsid w:val="0070499E"/>
    <w:rsid w:val="00713EFD"/>
    <w:rsid w:val="0074539D"/>
    <w:rsid w:val="00745F48"/>
    <w:rsid w:val="00787EE4"/>
    <w:rsid w:val="00797A64"/>
    <w:rsid w:val="007A1311"/>
    <w:rsid w:val="007B076F"/>
    <w:rsid w:val="007B5B41"/>
    <w:rsid w:val="007D0138"/>
    <w:rsid w:val="007D1BA0"/>
    <w:rsid w:val="007D5425"/>
    <w:rsid w:val="007F3301"/>
    <w:rsid w:val="007F6C60"/>
    <w:rsid w:val="00800B9B"/>
    <w:rsid w:val="00805485"/>
    <w:rsid w:val="00816D93"/>
    <w:rsid w:val="00822097"/>
    <w:rsid w:val="008347FB"/>
    <w:rsid w:val="00897167"/>
    <w:rsid w:val="00906754"/>
    <w:rsid w:val="00913C16"/>
    <w:rsid w:val="0099544F"/>
    <w:rsid w:val="009A6B00"/>
    <w:rsid w:val="009C0EEC"/>
    <w:rsid w:val="009E3D33"/>
    <w:rsid w:val="009E5B8D"/>
    <w:rsid w:val="009F67BC"/>
    <w:rsid w:val="00A06754"/>
    <w:rsid w:val="00A16026"/>
    <w:rsid w:val="00A34466"/>
    <w:rsid w:val="00A475B7"/>
    <w:rsid w:val="00A570B6"/>
    <w:rsid w:val="00A81BDD"/>
    <w:rsid w:val="00AA30C2"/>
    <w:rsid w:val="00AB4BC0"/>
    <w:rsid w:val="00AD1BB9"/>
    <w:rsid w:val="00B02BB3"/>
    <w:rsid w:val="00B14231"/>
    <w:rsid w:val="00B2077C"/>
    <w:rsid w:val="00B3761B"/>
    <w:rsid w:val="00B452A6"/>
    <w:rsid w:val="00B62098"/>
    <w:rsid w:val="00B831D4"/>
    <w:rsid w:val="00B8357D"/>
    <w:rsid w:val="00B8652D"/>
    <w:rsid w:val="00B9369B"/>
    <w:rsid w:val="00B952B2"/>
    <w:rsid w:val="00BA0AFF"/>
    <w:rsid w:val="00BA270F"/>
    <w:rsid w:val="00BA3FDA"/>
    <w:rsid w:val="00BC1AD8"/>
    <w:rsid w:val="00BD3E27"/>
    <w:rsid w:val="00BD5FB7"/>
    <w:rsid w:val="00BD74FB"/>
    <w:rsid w:val="00BF1AD8"/>
    <w:rsid w:val="00BF3468"/>
    <w:rsid w:val="00BF5D5D"/>
    <w:rsid w:val="00C00463"/>
    <w:rsid w:val="00C14491"/>
    <w:rsid w:val="00C15424"/>
    <w:rsid w:val="00C3448E"/>
    <w:rsid w:val="00C438E8"/>
    <w:rsid w:val="00C52C11"/>
    <w:rsid w:val="00C725D0"/>
    <w:rsid w:val="00C73DFC"/>
    <w:rsid w:val="00C926B3"/>
    <w:rsid w:val="00CE36FA"/>
    <w:rsid w:val="00CE7ECF"/>
    <w:rsid w:val="00D700B0"/>
    <w:rsid w:val="00D72539"/>
    <w:rsid w:val="00D74346"/>
    <w:rsid w:val="00D77FE6"/>
    <w:rsid w:val="00DA6186"/>
    <w:rsid w:val="00DB32A4"/>
    <w:rsid w:val="00DB5C07"/>
    <w:rsid w:val="00DC71FD"/>
    <w:rsid w:val="00E279E8"/>
    <w:rsid w:val="00E30C9F"/>
    <w:rsid w:val="00E33476"/>
    <w:rsid w:val="00E413A3"/>
    <w:rsid w:val="00E44EA9"/>
    <w:rsid w:val="00E518C2"/>
    <w:rsid w:val="00E52361"/>
    <w:rsid w:val="00E70ADE"/>
    <w:rsid w:val="00E84990"/>
    <w:rsid w:val="00EB40DD"/>
    <w:rsid w:val="00EC28E1"/>
    <w:rsid w:val="00ED164E"/>
    <w:rsid w:val="00EE4B4F"/>
    <w:rsid w:val="00EF4598"/>
    <w:rsid w:val="00F0389D"/>
    <w:rsid w:val="00F05F38"/>
    <w:rsid w:val="00F247BB"/>
    <w:rsid w:val="00F70446"/>
    <w:rsid w:val="00F815D3"/>
    <w:rsid w:val="00FE28BA"/>
    <w:rsid w:val="00FF2ECF"/>
    <w:rsid w:val="00F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EE4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3D3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87EE4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87EE4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787E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NormalWeb">
    <w:name w:val="Normal (Web)"/>
    <w:basedOn w:val="Normal"/>
    <w:uiPriority w:val="99"/>
    <w:rsid w:val="00787E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87EE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EE4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3D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53C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82F10-ED3C-4757-A2DD-E4396F30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34</cp:revision>
  <cp:lastPrinted>2022-06-27T11:38:00Z</cp:lastPrinted>
  <dcterms:created xsi:type="dcterms:W3CDTF">2019-02-11T12:15:00Z</dcterms:created>
  <dcterms:modified xsi:type="dcterms:W3CDTF">2024-02-16T15:25:00Z</dcterms:modified>
</cp:coreProperties>
</file>