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08" w:rsidRDefault="00C33408" w:rsidP="0044125F">
      <w:pPr>
        <w:spacing w:after="0"/>
        <w:ind w:right="-15"/>
        <w:jc w:val="center"/>
        <w:rPr>
          <w:rFonts w:ascii="Arial" w:hAnsi="Arial" w:cs="Arial"/>
          <w:b/>
          <w:i/>
          <w:sz w:val="24"/>
          <w:szCs w:val="24"/>
        </w:rPr>
      </w:pPr>
    </w:p>
    <w:p w:rsidR="0044125F" w:rsidRDefault="0044125F" w:rsidP="0044125F">
      <w:pPr>
        <w:spacing w:after="0"/>
        <w:ind w:right="-15"/>
        <w:jc w:val="center"/>
        <w:rPr>
          <w:rFonts w:ascii="Arial" w:hAnsi="Arial" w:cs="Arial"/>
          <w:b/>
          <w:i/>
          <w:sz w:val="24"/>
          <w:szCs w:val="24"/>
        </w:rPr>
      </w:pPr>
      <w:r w:rsidRPr="00D22C9E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847725" cy="914400"/>
            <wp:effectExtent l="19050" t="0" r="9525" b="0"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5F" w:rsidRPr="00F41052" w:rsidRDefault="0044125F" w:rsidP="0044125F">
      <w:pPr>
        <w:spacing w:after="0"/>
        <w:ind w:right="-15"/>
        <w:jc w:val="center"/>
        <w:rPr>
          <w:rFonts w:ascii="Verdana" w:hAnsi="Verdana" w:cs="Arial"/>
          <w:b/>
          <w:sz w:val="20"/>
          <w:szCs w:val="20"/>
        </w:rPr>
      </w:pPr>
      <w:r w:rsidRPr="00F41052">
        <w:rPr>
          <w:rFonts w:ascii="Verdana" w:hAnsi="Verdana" w:cs="Arial"/>
          <w:b/>
          <w:sz w:val="20"/>
          <w:szCs w:val="20"/>
        </w:rPr>
        <w:t>ESTADO DE RONDÔNIA</w:t>
      </w:r>
    </w:p>
    <w:p w:rsidR="0044125F" w:rsidRPr="00F41052" w:rsidRDefault="0044125F" w:rsidP="0044125F">
      <w:pPr>
        <w:pStyle w:val="SemEspaamento"/>
        <w:jc w:val="center"/>
        <w:rPr>
          <w:rFonts w:ascii="Verdana" w:hAnsi="Verdana" w:cs="Arial"/>
          <w:b/>
          <w:sz w:val="20"/>
          <w:szCs w:val="20"/>
        </w:rPr>
      </w:pPr>
      <w:r w:rsidRPr="00F41052">
        <w:rPr>
          <w:rFonts w:ascii="Verdana" w:hAnsi="Verdana" w:cs="Arial"/>
          <w:b/>
          <w:sz w:val="20"/>
          <w:szCs w:val="20"/>
        </w:rPr>
        <w:t>PODER LEGISLATIVO</w:t>
      </w:r>
    </w:p>
    <w:p w:rsidR="0044125F" w:rsidRPr="00F41052" w:rsidRDefault="0044125F" w:rsidP="0044125F">
      <w:pPr>
        <w:pStyle w:val="SemEspaamento"/>
        <w:jc w:val="center"/>
        <w:rPr>
          <w:rFonts w:ascii="Verdana" w:hAnsi="Verdana" w:cs="Arial"/>
          <w:b/>
          <w:sz w:val="20"/>
          <w:szCs w:val="20"/>
        </w:rPr>
      </w:pPr>
      <w:r w:rsidRPr="00F41052">
        <w:rPr>
          <w:rFonts w:ascii="Verdana" w:hAnsi="Verdana" w:cs="Arial"/>
          <w:b/>
          <w:sz w:val="20"/>
          <w:szCs w:val="20"/>
        </w:rPr>
        <w:t>CÂMARA MUNICIPAL DE ROLIM DE MOURA</w:t>
      </w:r>
    </w:p>
    <w:p w:rsidR="0044125F" w:rsidRPr="00F41052" w:rsidRDefault="0044125F" w:rsidP="0044125F">
      <w:pPr>
        <w:pStyle w:val="SemEspaamento"/>
        <w:jc w:val="center"/>
        <w:rPr>
          <w:rFonts w:ascii="Verdana" w:hAnsi="Verdana" w:cs="Arial"/>
          <w:b/>
          <w:i/>
          <w:sz w:val="20"/>
          <w:szCs w:val="20"/>
        </w:rPr>
      </w:pPr>
    </w:p>
    <w:p w:rsidR="0044125F" w:rsidRPr="00F41052" w:rsidRDefault="0044125F" w:rsidP="0044125F">
      <w:pPr>
        <w:pStyle w:val="SemEspaamento"/>
        <w:jc w:val="center"/>
        <w:rPr>
          <w:rFonts w:ascii="Verdana" w:hAnsi="Verdana" w:cs="Arial"/>
          <w:b/>
          <w:i/>
          <w:sz w:val="20"/>
          <w:szCs w:val="20"/>
        </w:rPr>
      </w:pPr>
    </w:p>
    <w:p w:rsidR="0044125F" w:rsidRPr="00C904E0" w:rsidRDefault="00F41052" w:rsidP="0044125F">
      <w:pPr>
        <w:pStyle w:val="SemEspaamento"/>
        <w:spacing w:line="276" w:lineRule="auto"/>
        <w:jc w:val="both"/>
        <w:rPr>
          <w:rFonts w:ascii="Verdana" w:hAnsi="Verdana" w:cstheme="majorHAnsi"/>
          <w:b/>
          <w:sz w:val="20"/>
          <w:szCs w:val="20"/>
        </w:rPr>
      </w:pPr>
      <w:r w:rsidRPr="00C904E0">
        <w:rPr>
          <w:rFonts w:ascii="Verdana" w:hAnsi="Verdana" w:cstheme="majorHAnsi"/>
          <w:b/>
          <w:sz w:val="20"/>
          <w:szCs w:val="20"/>
        </w:rPr>
        <w:t>INDICAÇÃO Nº. 012/</w:t>
      </w:r>
      <w:r w:rsidR="0044125F" w:rsidRPr="00C904E0">
        <w:rPr>
          <w:rFonts w:ascii="Verdana" w:hAnsi="Verdana" w:cstheme="majorHAnsi"/>
          <w:b/>
          <w:sz w:val="20"/>
          <w:szCs w:val="20"/>
        </w:rPr>
        <w:t>CMRM</w:t>
      </w:r>
    </w:p>
    <w:p w:rsidR="0044125F" w:rsidRPr="00C904E0" w:rsidRDefault="0044125F" w:rsidP="0044125F">
      <w:pPr>
        <w:pStyle w:val="SemEspaamento"/>
        <w:spacing w:line="276" w:lineRule="auto"/>
        <w:jc w:val="both"/>
        <w:rPr>
          <w:rFonts w:ascii="Verdana" w:hAnsi="Verdana" w:cstheme="majorHAnsi"/>
          <w:sz w:val="20"/>
          <w:szCs w:val="20"/>
        </w:rPr>
      </w:pPr>
      <w:r w:rsidRPr="00C904E0">
        <w:rPr>
          <w:rFonts w:ascii="Verdana" w:hAnsi="Verdana" w:cstheme="majorHAnsi"/>
          <w:b/>
          <w:sz w:val="20"/>
          <w:szCs w:val="20"/>
        </w:rPr>
        <w:t>ANO: 2023</w:t>
      </w:r>
    </w:p>
    <w:p w:rsidR="0044125F" w:rsidRPr="00C904E0" w:rsidRDefault="0044125F" w:rsidP="0044125F">
      <w:pPr>
        <w:pStyle w:val="SemEspaamento"/>
        <w:spacing w:line="276" w:lineRule="auto"/>
        <w:jc w:val="both"/>
        <w:rPr>
          <w:rFonts w:ascii="Verdana" w:hAnsi="Verdana" w:cstheme="majorHAnsi"/>
          <w:b/>
          <w:sz w:val="20"/>
          <w:szCs w:val="20"/>
        </w:rPr>
      </w:pPr>
      <w:r w:rsidRPr="00C904E0">
        <w:rPr>
          <w:rFonts w:ascii="Verdana" w:hAnsi="Verdana" w:cstheme="majorHAnsi"/>
          <w:b/>
          <w:sz w:val="20"/>
          <w:szCs w:val="20"/>
        </w:rPr>
        <w:t>AUTOR</w:t>
      </w:r>
      <w:r w:rsidRPr="00C904E0">
        <w:rPr>
          <w:rFonts w:ascii="Verdana" w:hAnsi="Verdana" w:cstheme="majorHAnsi"/>
          <w:sz w:val="20"/>
          <w:szCs w:val="20"/>
        </w:rPr>
        <w:t xml:space="preserve">/Vereador: </w:t>
      </w:r>
      <w:r w:rsidRPr="00C904E0">
        <w:rPr>
          <w:rFonts w:ascii="Verdana" w:hAnsi="Verdana" w:cstheme="majorHAnsi"/>
          <w:b/>
          <w:sz w:val="20"/>
          <w:szCs w:val="20"/>
        </w:rPr>
        <w:t>EURICO GOMES RODRIGUES</w:t>
      </w:r>
    </w:p>
    <w:p w:rsidR="0044125F" w:rsidRPr="00C904E0" w:rsidRDefault="0044125F" w:rsidP="0044125F">
      <w:pPr>
        <w:pStyle w:val="SemEspaamento"/>
        <w:spacing w:line="276" w:lineRule="auto"/>
        <w:jc w:val="both"/>
        <w:rPr>
          <w:rFonts w:ascii="Verdana" w:hAnsi="Verdana" w:cstheme="majorHAnsi"/>
          <w:b/>
          <w:sz w:val="20"/>
          <w:szCs w:val="20"/>
        </w:rPr>
      </w:pPr>
      <w:r w:rsidRPr="00C904E0">
        <w:rPr>
          <w:rFonts w:ascii="Verdana" w:hAnsi="Verdana" w:cstheme="majorHAnsi"/>
          <w:b/>
          <w:sz w:val="20"/>
          <w:szCs w:val="20"/>
        </w:rPr>
        <w:t>PARTIDO: P</w:t>
      </w:r>
      <w:r w:rsidR="00F41052" w:rsidRPr="00C904E0">
        <w:rPr>
          <w:rFonts w:ascii="Verdana" w:hAnsi="Verdana" w:cstheme="majorHAnsi"/>
          <w:b/>
          <w:sz w:val="20"/>
          <w:szCs w:val="20"/>
        </w:rPr>
        <w:t>ODEMOS</w:t>
      </w:r>
    </w:p>
    <w:p w:rsidR="00F41052" w:rsidRPr="00C904E0" w:rsidRDefault="00F41052" w:rsidP="0044125F">
      <w:pPr>
        <w:pStyle w:val="SemEspaamento"/>
        <w:spacing w:line="276" w:lineRule="auto"/>
        <w:jc w:val="both"/>
        <w:rPr>
          <w:rFonts w:ascii="Verdana" w:hAnsi="Verdana" w:cstheme="majorHAnsi"/>
          <w:b/>
          <w:i/>
          <w:sz w:val="20"/>
          <w:szCs w:val="20"/>
        </w:rPr>
      </w:pPr>
    </w:p>
    <w:p w:rsidR="0044125F" w:rsidRPr="00C904E0" w:rsidRDefault="0044125F" w:rsidP="00C904E0">
      <w:pPr>
        <w:ind w:left="1701"/>
        <w:jc w:val="both"/>
        <w:rPr>
          <w:rFonts w:ascii="Verdana" w:hAnsi="Verdana" w:cstheme="majorHAnsi"/>
          <w:b/>
          <w:sz w:val="20"/>
          <w:szCs w:val="20"/>
        </w:rPr>
      </w:pPr>
      <w:r w:rsidRPr="00C904E0">
        <w:rPr>
          <w:rFonts w:ascii="Verdana" w:hAnsi="Verdana" w:cstheme="majorHAnsi"/>
          <w:sz w:val="20"/>
          <w:szCs w:val="20"/>
        </w:rPr>
        <w:t>Assunto:</w:t>
      </w:r>
      <w:r w:rsidRPr="00C904E0">
        <w:rPr>
          <w:rFonts w:ascii="Verdana" w:hAnsi="Verdana" w:cstheme="majorHAnsi"/>
          <w:b/>
          <w:sz w:val="20"/>
          <w:szCs w:val="20"/>
        </w:rPr>
        <w:t xml:space="preserve"> Indica ao Excelentíssimo Senhor </w:t>
      </w:r>
      <w:r w:rsidR="00F41052" w:rsidRPr="00C904E0">
        <w:rPr>
          <w:rFonts w:ascii="Verdana" w:hAnsi="Verdana" w:cstheme="majorHAnsi"/>
          <w:b/>
          <w:sz w:val="20"/>
          <w:szCs w:val="20"/>
        </w:rPr>
        <w:t xml:space="preserve">ALDAIR JÚLIO PEREIRA, </w:t>
      </w:r>
      <w:r w:rsidRPr="00C904E0">
        <w:rPr>
          <w:rFonts w:ascii="Verdana" w:hAnsi="Verdana" w:cstheme="majorHAnsi"/>
          <w:b/>
          <w:sz w:val="20"/>
          <w:szCs w:val="20"/>
        </w:rPr>
        <w:t xml:space="preserve">Prefeito Municipal, que </w:t>
      </w:r>
      <w:r w:rsidR="00F41052" w:rsidRPr="00C904E0">
        <w:rPr>
          <w:rFonts w:ascii="Verdana" w:hAnsi="Verdana" w:cstheme="majorHAnsi"/>
          <w:b/>
          <w:sz w:val="20"/>
          <w:szCs w:val="20"/>
        </w:rPr>
        <w:t xml:space="preserve">através do setor responsável desta Administração, determine </w:t>
      </w:r>
      <w:r w:rsidRPr="00C904E0">
        <w:rPr>
          <w:rFonts w:ascii="Verdana" w:hAnsi="Verdana" w:cstheme="majorHAnsi"/>
          <w:b/>
          <w:sz w:val="20"/>
          <w:szCs w:val="20"/>
        </w:rPr>
        <w:t xml:space="preserve"> </w:t>
      </w:r>
      <w:r w:rsidR="00F41052" w:rsidRPr="00C904E0">
        <w:rPr>
          <w:rFonts w:ascii="Verdana" w:hAnsi="Verdana" w:cstheme="majorHAnsi"/>
          <w:b/>
          <w:sz w:val="20"/>
          <w:szCs w:val="20"/>
        </w:rPr>
        <w:t>a</w:t>
      </w:r>
      <w:r w:rsidRPr="00C904E0">
        <w:rPr>
          <w:rFonts w:ascii="Verdana" w:hAnsi="Verdana" w:cstheme="majorHAnsi"/>
          <w:b/>
          <w:sz w:val="20"/>
          <w:szCs w:val="20"/>
        </w:rPr>
        <w:t xml:space="preserve"> Secretaria Municipal de Obras</w:t>
      </w:r>
      <w:r w:rsidR="00F41052" w:rsidRPr="00C904E0">
        <w:rPr>
          <w:rFonts w:ascii="Verdana" w:hAnsi="Verdana" w:cstheme="majorHAnsi"/>
          <w:b/>
          <w:sz w:val="20"/>
          <w:szCs w:val="20"/>
        </w:rPr>
        <w:t xml:space="preserve">, Instalações e Serviços Públicos que execute serviços de colocação de manilha </w:t>
      </w:r>
      <w:r w:rsidR="00145814" w:rsidRPr="00C904E0">
        <w:rPr>
          <w:rFonts w:ascii="Verdana" w:hAnsi="Verdana" w:cstheme="majorHAnsi"/>
          <w:b/>
          <w:sz w:val="20"/>
          <w:szCs w:val="20"/>
        </w:rPr>
        <w:t xml:space="preserve">na </w:t>
      </w:r>
      <w:r w:rsidR="00045E49" w:rsidRPr="00C904E0">
        <w:rPr>
          <w:rFonts w:ascii="Verdana" w:hAnsi="Verdana" w:cstheme="majorHAnsi"/>
          <w:b/>
          <w:sz w:val="20"/>
          <w:szCs w:val="20"/>
        </w:rPr>
        <w:t>Avenida</w:t>
      </w:r>
      <w:r w:rsidR="00145814" w:rsidRPr="00C904E0">
        <w:rPr>
          <w:rFonts w:ascii="Verdana" w:hAnsi="Verdana" w:cstheme="majorHAnsi"/>
          <w:b/>
          <w:sz w:val="20"/>
          <w:szCs w:val="20"/>
        </w:rPr>
        <w:t xml:space="preserve"> Cecília Meireles entre as Ruas C1 e D1, no bairro Cidade Alta.</w:t>
      </w:r>
      <w:r w:rsidR="00F41052" w:rsidRPr="00C904E0">
        <w:rPr>
          <w:rFonts w:ascii="Verdana" w:hAnsi="Verdana" w:cstheme="majorHAnsi"/>
          <w:b/>
          <w:sz w:val="20"/>
          <w:szCs w:val="20"/>
        </w:rPr>
        <w:t xml:space="preserve"> Indica ainda que seja realizado serviço de recuperação da ponte localizada na linha 175 Km 2,5, lado Sul.  </w:t>
      </w:r>
    </w:p>
    <w:p w:rsidR="0044125F" w:rsidRPr="00C904E0" w:rsidRDefault="0044125F" w:rsidP="00C904E0">
      <w:pPr>
        <w:ind w:firstLine="708"/>
        <w:jc w:val="both"/>
        <w:rPr>
          <w:rFonts w:ascii="Verdana" w:hAnsi="Verdana" w:cstheme="majorHAnsi"/>
          <w:bCs/>
          <w:sz w:val="20"/>
          <w:szCs w:val="20"/>
        </w:rPr>
      </w:pPr>
      <w:r w:rsidRPr="00C904E0">
        <w:rPr>
          <w:rFonts w:ascii="Verdana" w:hAnsi="Verdana" w:cstheme="majorHAnsi"/>
          <w:color w:val="231F20"/>
          <w:sz w:val="20"/>
          <w:szCs w:val="20"/>
        </w:rPr>
        <w:t> </w:t>
      </w:r>
      <w:r w:rsidRPr="00C904E0">
        <w:rPr>
          <w:rFonts w:ascii="Verdana" w:hAnsi="Verdana" w:cstheme="majorHAnsi"/>
          <w:sz w:val="20"/>
          <w:szCs w:val="20"/>
        </w:rPr>
        <w:t xml:space="preserve">Excelentíssimo Senhor Presidente da Câmara Municipal de Rolim de Moura, Estado de Rondônia, Vereador </w:t>
      </w:r>
      <w:r w:rsidR="00F41052" w:rsidRPr="00C904E0">
        <w:rPr>
          <w:rFonts w:ascii="Verdana" w:hAnsi="Verdana" w:cstheme="majorHAnsi"/>
          <w:b/>
          <w:sz w:val="20"/>
          <w:szCs w:val="20"/>
        </w:rPr>
        <w:t>CIDINEI FURTUNATO</w:t>
      </w:r>
      <w:r w:rsidRPr="00C904E0">
        <w:rPr>
          <w:rFonts w:ascii="Verdana" w:hAnsi="Verdana" w:cstheme="majorHAnsi"/>
          <w:sz w:val="20"/>
          <w:szCs w:val="20"/>
        </w:rPr>
        <w:t xml:space="preserve"> </w:t>
      </w:r>
      <w:r w:rsidR="00F41052" w:rsidRPr="00C904E0">
        <w:rPr>
          <w:rFonts w:ascii="Verdana" w:hAnsi="Verdana" w:cstheme="majorHAnsi"/>
          <w:sz w:val="20"/>
          <w:szCs w:val="20"/>
        </w:rPr>
        <w:t>e demais Vereadores</w:t>
      </w:r>
      <w:r w:rsidRPr="00C904E0">
        <w:rPr>
          <w:rFonts w:ascii="Verdana" w:hAnsi="Verdana" w:cstheme="majorHAnsi"/>
          <w:sz w:val="20"/>
          <w:szCs w:val="20"/>
        </w:rPr>
        <w:t xml:space="preserve"> que integram </w:t>
      </w:r>
      <w:r w:rsidR="00F41052" w:rsidRPr="00C904E0">
        <w:rPr>
          <w:rFonts w:ascii="Verdana" w:hAnsi="Verdana" w:cstheme="majorHAnsi"/>
          <w:sz w:val="20"/>
          <w:szCs w:val="20"/>
        </w:rPr>
        <w:t>este Poder Legislativo</w:t>
      </w:r>
      <w:r w:rsidRPr="00C904E0">
        <w:rPr>
          <w:rFonts w:ascii="Verdana" w:hAnsi="Verdana" w:cstheme="majorHAnsi"/>
          <w:sz w:val="20"/>
          <w:szCs w:val="20"/>
        </w:rPr>
        <w:t xml:space="preserve">, conforme preceitua o Regimento Interno, após dado ciência ao </w:t>
      </w:r>
      <w:r w:rsidR="00F41052" w:rsidRPr="00C904E0">
        <w:rPr>
          <w:rFonts w:ascii="Verdana" w:hAnsi="Verdana" w:cstheme="majorHAnsi"/>
          <w:sz w:val="20"/>
          <w:szCs w:val="20"/>
        </w:rPr>
        <w:t>Douto</w:t>
      </w:r>
      <w:r w:rsidRPr="00C904E0">
        <w:rPr>
          <w:rFonts w:ascii="Verdana" w:hAnsi="Verdana" w:cstheme="majorHAnsi"/>
          <w:sz w:val="20"/>
          <w:szCs w:val="20"/>
        </w:rPr>
        <w:t xml:space="preserve"> Plenário, a</w:t>
      </w:r>
      <w:r w:rsidRPr="00C904E0">
        <w:rPr>
          <w:rFonts w:ascii="Verdana" w:hAnsi="Verdana" w:cstheme="majorHAnsi"/>
          <w:bCs/>
          <w:sz w:val="20"/>
          <w:szCs w:val="20"/>
        </w:rPr>
        <w:t>presento indicação a ser encaminhada</w:t>
      </w:r>
      <w:r w:rsidRPr="00C904E0">
        <w:rPr>
          <w:rFonts w:ascii="Verdana" w:hAnsi="Verdana" w:cstheme="majorHAnsi"/>
          <w:sz w:val="20"/>
          <w:szCs w:val="20"/>
        </w:rPr>
        <w:t xml:space="preserve"> ao Excelentíssimo Senhor </w:t>
      </w:r>
      <w:r w:rsidRPr="00C904E0">
        <w:rPr>
          <w:rFonts w:ascii="Verdana" w:hAnsi="Verdana" w:cstheme="majorHAnsi"/>
          <w:b/>
          <w:bCs/>
          <w:sz w:val="20"/>
          <w:szCs w:val="20"/>
        </w:rPr>
        <w:t>ALDAIR JULIO PEREIRA</w:t>
      </w:r>
      <w:r w:rsidRPr="00C904E0">
        <w:rPr>
          <w:rFonts w:ascii="Verdana" w:hAnsi="Verdana" w:cstheme="majorHAnsi"/>
          <w:sz w:val="20"/>
          <w:szCs w:val="20"/>
        </w:rPr>
        <w:t xml:space="preserve">, Prefeito Municipal de Rolim de Moura, CONSIDERANDO a exigência do cumprimento da ordem e da Lei que determine </w:t>
      </w:r>
      <w:r w:rsidR="00F41052" w:rsidRPr="00C904E0">
        <w:rPr>
          <w:rFonts w:ascii="Verdana" w:hAnsi="Verdana" w:cstheme="majorHAnsi"/>
          <w:sz w:val="20"/>
          <w:szCs w:val="20"/>
        </w:rPr>
        <w:t>a</w:t>
      </w:r>
      <w:r w:rsidR="00145814" w:rsidRPr="00C904E0">
        <w:rPr>
          <w:rFonts w:ascii="Verdana" w:hAnsi="Verdana" w:cstheme="majorHAnsi"/>
          <w:bCs/>
          <w:sz w:val="20"/>
          <w:szCs w:val="20"/>
        </w:rPr>
        <w:t xml:space="preserve"> Secretaria Municipal de Obras</w:t>
      </w:r>
      <w:r w:rsidR="00F41052" w:rsidRPr="00C904E0">
        <w:rPr>
          <w:rFonts w:ascii="Verdana" w:hAnsi="Verdana" w:cstheme="majorHAnsi"/>
          <w:bCs/>
          <w:sz w:val="20"/>
          <w:szCs w:val="20"/>
        </w:rPr>
        <w:t>, Instalações e Serviços Públicos, que</w:t>
      </w:r>
      <w:r w:rsidR="00145814" w:rsidRPr="00C904E0">
        <w:rPr>
          <w:rFonts w:ascii="Verdana" w:hAnsi="Verdana" w:cstheme="majorHAnsi"/>
          <w:bCs/>
          <w:sz w:val="20"/>
          <w:szCs w:val="20"/>
        </w:rPr>
        <w:t xml:space="preserve"> seja </w:t>
      </w:r>
      <w:r w:rsidR="00F41052" w:rsidRPr="00C904E0">
        <w:rPr>
          <w:rFonts w:ascii="Verdana" w:hAnsi="Verdana" w:cstheme="majorHAnsi"/>
          <w:bCs/>
          <w:sz w:val="20"/>
          <w:szCs w:val="20"/>
        </w:rPr>
        <w:t>realizado os serviços mencionados acima</w:t>
      </w:r>
      <w:r w:rsidR="00145814" w:rsidRPr="00C904E0">
        <w:rPr>
          <w:rFonts w:ascii="Verdana" w:hAnsi="Verdana" w:cstheme="majorHAnsi"/>
          <w:bCs/>
          <w:sz w:val="20"/>
          <w:szCs w:val="20"/>
        </w:rPr>
        <w:t>.</w:t>
      </w:r>
    </w:p>
    <w:p w:rsidR="00045E49" w:rsidRPr="00C904E0" w:rsidRDefault="00045E49" w:rsidP="00C904E0">
      <w:pPr>
        <w:ind w:firstLine="708"/>
        <w:jc w:val="both"/>
        <w:rPr>
          <w:rFonts w:ascii="Verdana" w:hAnsi="Verdana" w:cstheme="majorHAnsi"/>
          <w:bCs/>
          <w:sz w:val="20"/>
          <w:szCs w:val="20"/>
        </w:rPr>
      </w:pPr>
      <w:r w:rsidRPr="00C904E0">
        <w:rPr>
          <w:rFonts w:ascii="Verdana" w:hAnsi="Verdana" w:cstheme="majorHAnsi"/>
          <w:b/>
          <w:bCs/>
          <w:sz w:val="20"/>
          <w:szCs w:val="20"/>
        </w:rPr>
        <w:t>Justificativa</w:t>
      </w:r>
      <w:r w:rsidRPr="00C904E0">
        <w:rPr>
          <w:rFonts w:ascii="Verdana" w:hAnsi="Verdana" w:cstheme="majorHAnsi"/>
          <w:bCs/>
          <w:sz w:val="20"/>
          <w:szCs w:val="20"/>
        </w:rPr>
        <w:t>:</w:t>
      </w:r>
      <w:r w:rsidR="00C904E0">
        <w:rPr>
          <w:rFonts w:ascii="Verdana" w:hAnsi="Verdana" w:cstheme="majorHAnsi"/>
          <w:bCs/>
          <w:sz w:val="20"/>
          <w:szCs w:val="20"/>
        </w:rPr>
        <w:t xml:space="preserve"> </w:t>
      </w:r>
      <w:r w:rsidRPr="00C904E0">
        <w:rPr>
          <w:rFonts w:ascii="Verdana" w:hAnsi="Verdana" w:cstheme="majorHAnsi"/>
          <w:sz w:val="20"/>
          <w:szCs w:val="20"/>
        </w:rPr>
        <w:t>Moradores da Avenida Cecília Meireles, entre as Ruas C1 e D1, no bairro Cidade Alta, procuraram este Vereador onde reivindicam a colocação de  manilhas de captação de águas pluviais. Ressalto que com o início do período chuvoso a situação tende a se agravar, pois o volume de água poderá provocar alagamento, gerando situação de risco para as famílias que habitam no local, além de prejuízo ao próprio Município na reconstrução da via.</w:t>
      </w:r>
    </w:p>
    <w:p w:rsidR="00045E49" w:rsidRPr="00C904E0" w:rsidRDefault="00C904E0" w:rsidP="00C904E0">
      <w:pPr>
        <w:ind w:firstLine="709"/>
        <w:jc w:val="both"/>
        <w:rPr>
          <w:rFonts w:ascii="Verdana" w:eastAsiaTheme="minorHAnsi" w:hAnsi="Verdana" w:cstheme="majorHAnsi"/>
          <w:sz w:val="20"/>
          <w:szCs w:val="20"/>
        </w:rPr>
      </w:pPr>
      <w:r w:rsidRPr="00C904E0">
        <w:rPr>
          <w:rFonts w:ascii="Verdana" w:eastAsiaTheme="minorHAnsi" w:hAnsi="Verdana" w:cstheme="majorHAnsi"/>
          <w:sz w:val="20"/>
          <w:szCs w:val="20"/>
        </w:rPr>
        <w:t>A</w:t>
      </w:r>
      <w:r w:rsidR="00045E49" w:rsidRPr="00C904E0">
        <w:rPr>
          <w:rFonts w:ascii="Verdana" w:eastAsiaTheme="minorHAnsi" w:hAnsi="Verdana" w:cstheme="majorHAnsi"/>
          <w:sz w:val="20"/>
          <w:szCs w:val="20"/>
        </w:rPr>
        <w:t xml:space="preserve"> recuperação da ponte ou até mesmo uma galeria na linha 176 Sul km 2,5, onde os moradores nos procuraram mostrando que a ponte está apodrecendo e cedendo uma das cabeceiras, com a aproximação do período chuvoso se torna mais perigosa a trafegabilidade de veículos e pessoas pelo local.</w:t>
      </w:r>
      <w:r w:rsidRPr="00C904E0">
        <w:rPr>
          <w:rFonts w:ascii="Verdana" w:eastAsiaTheme="minorHAnsi" w:hAnsi="Verdana" w:cstheme="majorHAnsi"/>
          <w:sz w:val="20"/>
          <w:szCs w:val="20"/>
        </w:rPr>
        <w:t xml:space="preserve"> Dado o perigo  iminente aos munícipes que por ali transitam e a utilidade essencial da ponte ligando a comunidade ao município solicito medidas urgentes visando solucionar este situação.</w:t>
      </w:r>
    </w:p>
    <w:p w:rsidR="00C904E0" w:rsidRPr="00C904E0" w:rsidRDefault="00C904E0" w:rsidP="00C904E0">
      <w:pPr>
        <w:ind w:firstLine="709"/>
        <w:jc w:val="both"/>
        <w:rPr>
          <w:rFonts w:ascii="Verdana" w:eastAsiaTheme="minorHAnsi" w:hAnsi="Verdana" w:cstheme="majorHAnsi"/>
          <w:sz w:val="20"/>
          <w:szCs w:val="20"/>
        </w:rPr>
      </w:pPr>
      <w:r w:rsidRPr="00C904E0">
        <w:rPr>
          <w:rFonts w:ascii="Verdana" w:eastAsiaTheme="minorHAnsi" w:hAnsi="Verdana" w:cstheme="majorHAnsi"/>
          <w:sz w:val="20"/>
          <w:szCs w:val="20"/>
        </w:rPr>
        <w:t>Diante do exposto, solicito especial atenção do Chefe do Poder  Executivo no atendimento desta indicação</w:t>
      </w:r>
      <w:r>
        <w:rPr>
          <w:rFonts w:ascii="Verdana" w:eastAsiaTheme="minorHAnsi" w:hAnsi="Verdana" w:cstheme="majorHAnsi"/>
          <w:sz w:val="20"/>
          <w:szCs w:val="20"/>
        </w:rPr>
        <w:t>.</w:t>
      </w:r>
    </w:p>
    <w:p w:rsidR="00C904E0" w:rsidRPr="00C904E0" w:rsidRDefault="00C904E0" w:rsidP="00C904E0">
      <w:pPr>
        <w:ind w:firstLine="851"/>
        <w:jc w:val="both"/>
        <w:rPr>
          <w:rFonts w:ascii="Verdana" w:hAnsi="Verdana" w:cstheme="majorHAnsi"/>
          <w:sz w:val="20"/>
          <w:szCs w:val="20"/>
        </w:rPr>
      </w:pPr>
      <w:r w:rsidRPr="00C904E0">
        <w:rPr>
          <w:rFonts w:ascii="Verdana" w:hAnsi="Verdana" w:cstheme="majorHAnsi"/>
          <w:sz w:val="20"/>
          <w:szCs w:val="20"/>
        </w:rPr>
        <w:t>Plenário “</w:t>
      </w:r>
      <w:r w:rsidRPr="00C904E0">
        <w:rPr>
          <w:rFonts w:ascii="Verdana" w:hAnsi="Verdana" w:cstheme="majorHAnsi"/>
          <w:b/>
          <w:sz w:val="20"/>
          <w:szCs w:val="20"/>
        </w:rPr>
        <w:t>LUCIANO DE ARGOLO</w:t>
      </w:r>
      <w:r w:rsidRPr="00C904E0">
        <w:rPr>
          <w:rFonts w:ascii="Verdana" w:hAnsi="Verdana" w:cstheme="majorHAnsi"/>
          <w:sz w:val="20"/>
          <w:szCs w:val="20"/>
        </w:rPr>
        <w:t xml:space="preserve">”, </w:t>
      </w:r>
      <w:r>
        <w:rPr>
          <w:rFonts w:ascii="Verdana" w:hAnsi="Verdana" w:cstheme="majorHAnsi"/>
          <w:sz w:val="20"/>
          <w:szCs w:val="20"/>
        </w:rPr>
        <w:t>03 de Novembro de 2023.</w:t>
      </w:r>
    </w:p>
    <w:p w:rsidR="00C904E0" w:rsidRPr="00C904E0" w:rsidRDefault="00C904E0" w:rsidP="00C904E0">
      <w:pPr>
        <w:spacing w:after="0"/>
        <w:jc w:val="center"/>
        <w:rPr>
          <w:rFonts w:ascii="Verdana" w:hAnsi="Verdana" w:cstheme="majorHAnsi"/>
          <w:b/>
          <w:sz w:val="20"/>
          <w:szCs w:val="20"/>
        </w:rPr>
      </w:pPr>
      <w:r w:rsidRPr="00C904E0">
        <w:rPr>
          <w:rFonts w:ascii="Verdana" w:hAnsi="Verdana" w:cstheme="majorHAnsi"/>
          <w:b/>
          <w:sz w:val="20"/>
          <w:szCs w:val="20"/>
        </w:rPr>
        <w:t>EURICO GOMES RODRIGUES</w:t>
      </w:r>
    </w:p>
    <w:p w:rsidR="00C904E0" w:rsidRPr="00C904E0" w:rsidRDefault="00C904E0" w:rsidP="00C904E0">
      <w:pPr>
        <w:spacing w:after="0"/>
        <w:jc w:val="center"/>
        <w:rPr>
          <w:rFonts w:ascii="Verdana" w:hAnsi="Verdana" w:cstheme="majorHAnsi"/>
          <w:sz w:val="20"/>
          <w:szCs w:val="20"/>
        </w:rPr>
      </w:pPr>
      <w:r w:rsidRPr="00C904E0">
        <w:rPr>
          <w:rFonts w:ascii="Verdana" w:hAnsi="Verdana" w:cstheme="majorHAnsi"/>
          <w:sz w:val="20"/>
          <w:szCs w:val="20"/>
        </w:rPr>
        <w:t>Vereador/CMRM</w:t>
      </w:r>
    </w:p>
    <w:p w:rsidR="00623697" w:rsidRPr="00F41052" w:rsidRDefault="00623697" w:rsidP="00C904E0">
      <w:pPr>
        <w:rPr>
          <w:rFonts w:ascii="Verdana" w:hAnsi="Verdana"/>
          <w:sz w:val="20"/>
          <w:szCs w:val="20"/>
        </w:rPr>
      </w:pPr>
    </w:p>
    <w:sectPr w:rsidR="00623697" w:rsidRPr="00F41052" w:rsidSect="001F4016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125F"/>
    <w:rsid w:val="00045E49"/>
    <w:rsid w:val="00145814"/>
    <w:rsid w:val="001F4016"/>
    <w:rsid w:val="0044125F"/>
    <w:rsid w:val="005B7C34"/>
    <w:rsid w:val="00623697"/>
    <w:rsid w:val="00972405"/>
    <w:rsid w:val="00C33408"/>
    <w:rsid w:val="00C904E0"/>
    <w:rsid w:val="00F4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5F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125F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052"/>
    <w:rPr>
      <w:rFonts w:ascii="Tahoma" w:eastAsia="Calibri" w:hAnsi="Tahoma" w:cs="Tahoma"/>
      <w:kern w:val="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5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Ver. Eurico</dc:creator>
  <cp:keywords/>
  <dc:description/>
  <cp:lastModifiedBy>CÂMARA MUNICIPAL</cp:lastModifiedBy>
  <cp:revision>3</cp:revision>
  <dcterms:created xsi:type="dcterms:W3CDTF">2023-10-31T16:59:00Z</dcterms:created>
  <dcterms:modified xsi:type="dcterms:W3CDTF">2023-11-03T12:28:00Z</dcterms:modified>
</cp:coreProperties>
</file>